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55" w:rsidRDefault="00271655" w:rsidP="00271655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B43">
        <w:rPr>
          <w:rFonts w:ascii="Times New Roman" w:hAnsi="Times New Roman" w:cs="Times New Roman"/>
          <w:b/>
          <w:bCs/>
          <w:sz w:val="24"/>
          <w:szCs w:val="24"/>
        </w:rPr>
        <w:t>4.4.2 - There are established systems and procedures for maintaining and utilizing physical, academic and support facilities - laboratory, library, sports complex, computers, classrooms etc. </w:t>
      </w:r>
    </w:p>
    <w:p w:rsidR="00D90EF4" w:rsidRDefault="00D90EF4" w:rsidP="00271655">
      <w:pPr>
        <w:rPr>
          <w:rFonts w:ascii="Times New Roman" w:hAnsi="Times New Roman" w:cs="Times New Roman"/>
          <w:bCs/>
          <w:sz w:val="24"/>
          <w:szCs w:val="24"/>
        </w:rPr>
      </w:pPr>
    </w:p>
    <w:p w:rsidR="00191E00" w:rsidRDefault="00271655" w:rsidP="00271655">
      <w:pPr>
        <w:rPr>
          <w:rFonts w:ascii="Times New Roman" w:hAnsi="Times New Roman" w:cs="Times New Roman"/>
          <w:bCs/>
          <w:sz w:val="24"/>
          <w:szCs w:val="24"/>
        </w:rPr>
      </w:pPr>
      <w:r w:rsidRPr="00FF6B43">
        <w:rPr>
          <w:rFonts w:ascii="Times New Roman" w:hAnsi="Times New Roman" w:cs="Times New Roman"/>
          <w:bCs/>
          <w:sz w:val="24"/>
          <w:szCs w:val="24"/>
        </w:rPr>
        <w:t>The college has Maintenance Committee that oversees the maintenance of buildings, classrooms, Staffrooms, Seminar halls and laboratories, conducts periodic checks to ensure working condition of the infrastructure. Adequate in - house staff is employed to meticulously maintain hygiene, cleanliness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B43">
        <w:rPr>
          <w:rFonts w:ascii="Times New Roman" w:hAnsi="Times New Roman" w:cs="Times New Roman"/>
          <w:bCs/>
          <w:sz w:val="24"/>
          <w:szCs w:val="24"/>
        </w:rPr>
        <w:t>infrastructure on the campus so as to provide a congenial learning environment. Wash rooms and rest rooms are well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B43">
        <w:rPr>
          <w:rFonts w:ascii="Times New Roman" w:hAnsi="Times New Roman" w:cs="Times New Roman"/>
          <w:bCs/>
          <w:sz w:val="24"/>
          <w:szCs w:val="24"/>
        </w:rPr>
        <w:t>maintained. Dustbins are placed in every floor.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EF4">
        <w:rPr>
          <w:rFonts w:ascii="Times New Roman" w:hAnsi="Times New Roman" w:cs="Times New Roman"/>
          <w:bCs/>
          <w:sz w:val="24"/>
          <w:szCs w:val="24"/>
        </w:rPr>
        <w:t>Trained plumbers and electricians are available</w:t>
      </w:r>
      <w:r w:rsidR="009B4E76">
        <w:rPr>
          <w:rFonts w:ascii="Times New Roman" w:hAnsi="Times New Roman" w:cs="Times New Roman"/>
          <w:bCs/>
          <w:sz w:val="24"/>
          <w:szCs w:val="24"/>
        </w:rPr>
        <w:t xml:space="preserve"> in the campus</w:t>
      </w:r>
      <w:r w:rsidR="00D90E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F6B43">
        <w:rPr>
          <w:rFonts w:ascii="Times New Roman" w:hAnsi="Times New Roman" w:cs="Times New Roman"/>
          <w:bCs/>
          <w:sz w:val="24"/>
          <w:szCs w:val="24"/>
        </w:rPr>
        <w:t>The preview includes maintenance of Generator, Air Conditioners, CCTV cameras and Water Purifiers.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B43">
        <w:rPr>
          <w:rFonts w:ascii="Times New Roman" w:hAnsi="Times New Roman" w:cs="Times New Roman"/>
          <w:bCs/>
          <w:sz w:val="24"/>
          <w:szCs w:val="24"/>
        </w:rPr>
        <w:t>Parking facility is well organized.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B43">
        <w:rPr>
          <w:rFonts w:ascii="Times New Roman" w:hAnsi="Times New Roman" w:cs="Times New Roman"/>
          <w:bCs/>
          <w:sz w:val="24"/>
          <w:szCs w:val="24"/>
        </w:rPr>
        <w:t>The campus maintenance is monitored through surveillance Cameras.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B43">
        <w:rPr>
          <w:rFonts w:ascii="Times New Roman" w:hAnsi="Times New Roman" w:cs="Times New Roman"/>
          <w:bCs/>
          <w:sz w:val="24"/>
          <w:szCs w:val="24"/>
        </w:rPr>
        <w:t>Periodic reporting on Laboratories requirements of repairs and maintenance are submitted by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B43">
        <w:rPr>
          <w:rFonts w:ascii="Times New Roman" w:hAnsi="Times New Roman" w:cs="Times New Roman"/>
          <w:bCs/>
          <w:sz w:val="24"/>
          <w:szCs w:val="24"/>
        </w:rPr>
        <w:t>HODs to the Coordinator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B43">
        <w:rPr>
          <w:rFonts w:ascii="Times New Roman" w:hAnsi="Times New Roman" w:cs="Times New Roman"/>
          <w:bCs/>
          <w:sz w:val="24"/>
          <w:szCs w:val="24"/>
        </w:rPr>
        <w:t>Infrastructure and the requirements are collectively processed in every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EF4">
        <w:rPr>
          <w:rFonts w:ascii="Times New Roman" w:hAnsi="Times New Roman" w:cs="Times New Roman"/>
          <w:bCs/>
          <w:sz w:val="24"/>
          <w:szCs w:val="24"/>
        </w:rPr>
        <w:t>semester break. S</w:t>
      </w:r>
      <w:r w:rsidR="00D90EF4" w:rsidRPr="008D5BC4">
        <w:rPr>
          <w:rFonts w:ascii="Times New Roman" w:hAnsi="Times New Roman" w:cs="Times New Roman"/>
          <w:bCs/>
          <w:sz w:val="24"/>
          <w:szCs w:val="24"/>
        </w:rPr>
        <w:t>tudents are encouraged to participate</w:t>
      </w:r>
      <w:r w:rsidR="00D90EF4" w:rsidRPr="008D5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EF4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8D5BC4" w:rsidRPr="008D5BC4">
        <w:rPr>
          <w:rFonts w:ascii="Times New Roman" w:hAnsi="Times New Roman" w:cs="Times New Roman"/>
          <w:bCs/>
          <w:sz w:val="24"/>
          <w:szCs w:val="24"/>
        </w:rPr>
        <w:t xml:space="preserve">various indoor and outdoor sports competitions </w:t>
      </w:r>
      <w:r w:rsidR="008D5BC4">
        <w:rPr>
          <w:rFonts w:ascii="Times New Roman" w:hAnsi="Times New Roman" w:cs="Times New Roman"/>
          <w:bCs/>
          <w:sz w:val="24"/>
          <w:szCs w:val="24"/>
        </w:rPr>
        <w:t>for the holistic development</w:t>
      </w:r>
      <w:r w:rsidR="00D90EF4">
        <w:rPr>
          <w:rFonts w:ascii="Times New Roman" w:hAnsi="Times New Roman" w:cs="Times New Roman"/>
          <w:bCs/>
          <w:sz w:val="24"/>
          <w:szCs w:val="24"/>
        </w:rPr>
        <w:t xml:space="preserve"> by the s</w:t>
      </w:r>
      <w:r w:rsidR="00D90EF4" w:rsidRPr="008D5BC4">
        <w:rPr>
          <w:rFonts w:ascii="Times New Roman" w:hAnsi="Times New Roman" w:cs="Times New Roman"/>
          <w:bCs/>
          <w:sz w:val="24"/>
          <w:szCs w:val="24"/>
        </w:rPr>
        <w:t>ports committee</w:t>
      </w:r>
      <w:r w:rsidR="008D5BC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D5BC4" w:rsidRPr="008D5BC4">
        <w:rPr>
          <w:rFonts w:ascii="Times New Roman" w:hAnsi="Times New Roman" w:cs="Times New Roman"/>
          <w:bCs/>
          <w:sz w:val="24"/>
          <w:szCs w:val="24"/>
        </w:rPr>
        <w:t>Librarian with supporting staff focus on the availability</w:t>
      </w:r>
      <w:r w:rsidR="00D90EF4">
        <w:rPr>
          <w:rFonts w:ascii="Times New Roman" w:hAnsi="Times New Roman" w:cs="Times New Roman"/>
          <w:bCs/>
          <w:sz w:val="24"/>
          <w:szCs w:val="24"/>
        </w:rPr>
        <w:t>,</w:t>
      </w:r>
      <w:r w:rsidR="008D5BC4" w:rsidRPr="008D5BC4">
        <w:rPr>
          <w:rFonts w:ascii="Times New Roman" w:hAnsi="Times New Roman" w:cs="Times New Roman"/>
          <w:bCs/>
          <w:sz w:val="24"/>
          <w:szCs w:val="24"/>
        </w:rPr>
        <w:t xml:space="preserve"> utilization of instructional material in teaching and learning process</w:t>
      </w:r>
      <w:r w:rsidR="00D90EF4">
        <w:rPr>
          <w:rFonts w:ascii="Times New Roman" w:hAnsi="Times New Roman" w:cs="Times New Roman"/>
          <w:bCs/>
          <w:sz w:val="24"/>
          <w:szCs w:val="24"/>
        </w:rPr>
        <w:t>.</w:t>
      </w:r>
      <w:r w:rsidR="008D5BC4" w:rsidRPr="008D5B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0EF4" w:rsidRDefault="00D90EF4" w:rsidP="00271655">
      <w:pPr>
        <w:rPr>
          <w:rFonts w:ascii="Times New Roman" w:hAnsi="Times New Roman" w:cs="Times New Roman"/>
          <w:bCs/>
          <w:sz w:val="24"/>
          <w:szCs w:val="24"/>
        </w:rPr>
      </w:pPr>
    </w:p>
    <w:p w:rsidR="00D90EF4" w:rsidRDefault="00D90EF4" w:rsidP="00D90EF4">
      <w:bookmarkStart w:id="0" w:name="_GoBack"/>
      <w:bookmarkEnd w:id="0"/>
    </w:p>
    <w:p w:rsidR="00D90EF4" w:rsidRDefault="00D90EF4" w:rsidP="00271655"/>
    <w:sectPr w:rsidR="00D90EF4" w:rsidSect="00191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55"/>
    <w:rsid w:val="00191E00"/>
    <w:rsid w:val="00271655"/>
    <w:rsid w:val="00291478"/>
    <w:rsid w:val="0055378E"/>
    <w:rsid w:val="008D5BC4"/>
    <w:rsid w:val="009B4E76"/>
    <w:rsid w:val="00D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2EE6D-6FED-4D1A-9504-4F4634D7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mbastaffroom</dc:creator>
  <cp:lastModifiedBy>stanley</cp:lastModifiedBy>
  <cp:revision>4</cp:revision>
  <dcterms:created xsi:type="dcterms:W3CDTF">2023-09-19T09:01:00Z</dcterms:created>
  <dcterms:modified xsi:type="dcterms:W3CDTF">2023-09-20T05:11:00Z</dcterms:modified>
</cp:coreProperties>
</file>