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28" w:rsidRPr="00523EB8" w:rsidRDefault="00275C50" w:rsidP="00275C50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523EB8">
        <w:rPr>
          <w:rFonts w:ascii="Book Antiqua" w:hAnsi="Book Antiqua"/>
          <w:b/>
          <w:sz w:val="24"/>
          <w:szCs w:val="24"/>
        </w:rPr>
        <w:t>2.3.1 Student centric methods, such as experiential learning, participative learning and problem solving methodologies are used for enhancing learning experiences</w:t>
      </w:r>
      <w:r w:rsidRPr="00523EB8">
        <w:rPr>
          <w:rFonts w:ascii="Book Antiqua" w:hAnsi="Book Antiqua"/>
          <w:b/>
          <w:sz w:val="24"/>
          <w:szCs w:val="24"/>
        </w:rPr>
        <w:t>.</w:t>
      </w:r>
    </w:p>
    <w:p w:rsidR="00275C50" w:rsidRPr="00523EB8" w:rsidRDefault="00275C50" w:rsidP="00275C50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523EB8" w:rsidRPr="00523EB8" w:rsidRDefault="005B514F" w:rsidP="005B514F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523EB8">
        <w:rPr>
          <w:rFonts w:ascii="Book Antiqua" w:hAnsi="Book Antiqua"/>
          <w:sz w:val="24"/>
          <w:szCs w:val="24"/>
        </w:rPr>
        <w:t>The institute focuses on the student-centric methods of enhancing lifelong learning skills of students. Faculty members make efforts in making the learning activity more interactive by adopting the below-mentioned student-centric methods.</w:t>
      </w:r>
      <w:r w:rsidRPr="00523EB8">
        <w:rPr>
          <w:rFonts w:ascii="Book Antiqua" w:hAnsi="Book Antiqua"/>
          <w:sz w:val="24"/>
          <w:szCs w:val="24"/>
        </w:rPr>
        <w:t xml:space="preserve"> </w:t>
      </w:r>
      <w:r w:rsidRPr="00523EB8">
        <w:rPr>
          <w:rFonts w:ascii="Book Antiqua" w:hAnsi="Book Antiqua"/>
          <w:sz w:val="24"/>
          <w:szCs w:val="24"/>
        </w:rPr>
        <w:t xml:space="preserve">The institution imparts the following </w:t>
      </w:r>
      <w:r w:rsidRPr="00523EB8">
        <w:rPr>
          <w:rFonts w:ascii="Book Antiqua" w:hAnsi="Book Antiqua"/>
          <w:b/>
          <w:sz w:val="24"/>
          <w:szCs w:val="24"/>
        </w:rPr>
        <w:t>experiential learning</w:t>
      </w:r>
      <w:r w:rsidRPr="00523EB8">
        <w:rPr>
          <w:rFonts w:ascii="Book Antiqua" w:hAnsi="Book Antiqua"/>
          <w:sz w:val="24"/>
          <w:szCs w:val="24"/>
        </w:rPr>
        <w:t xml:space="preserve"> practices to enhance creativity and cognitive levels of the students </w:t>
      </w:r>
      <w:r w:rsidRPr="00523EB8">
        <w:rPr>
          <w:rFonts w:ascii="Book Antiqua" w:hAnsi="Book Antiqua"/>
          <w:sz w:val="24"/>
          <w:szCs w:val="24"/>
        </w:rPr>
        <w:t xml:space="preserve">such as conduction of both Theory and </w:t>
      </w:r>
      <w:r w:rsidRPr="00523EB8">
        <w:rPr>
          <w:rFonts w:ascii="Book Antiqua" w:hAnsi="Book Antiqua"/>
          <w:sz w:val="24"/>
          <w:szCs w:val="24"/>
        </w:rPr>
        <w:t>Laboratory Sessions with content beyond syllabus</w:t>
      </w:r>
      <w:r w:rsidRPr="00523EB8">
        <w:rPr>
          <w:rFonts w:ascii="Book Antiqua" w:hAnsi="Book Antiqua"/>
          <w:sz w:val="24"/>
          <w:szCs w:val="24"/>
        </w:rPr>
        <w:t xml:space="preserve">, </w:t>
      </w:r>
      <w:r w:rsidRPr="00523EB8">
        <w:rPr>
          <w:rFonts w:ascii="Book Antiqua" w:hAnsi="Book Antiqua"/>
          <w:sz w:val="24"/>
          <w:szCs w:val="24"/>
        </w:rPr>
        <w:t>Summer Internship</w:t>
      </w:r>
      <w:r w:rsidRPr="00523EB8">
        <w:rPr>
          <w:rFonts w:ascii="Book Antiqua" w:hAnsi="Book Antiqua"/>
          <w:sz w:val="24"/>
          <w:szCs w:val="24"/>
        </w:rPr>
        <w:t xml:space="preserve">, </w:t>
      </w:r>
      <w:r w:rsidRPr="00523EB8">
        <w:rPr>
          <w:rFonts w:ascii="Book Antiqua" w:hAnsi="Book Antiqua"/>
          <w:sz w:val="24"/>
          <w:szCs w:val="24"/>
        </w:rPr>
        <w:t xml:space="preserve">Add-on Courses on latest technologies with NPTEL, </w:t>
      </w:r>
      <w:r w:rsidRPr="00523EB8">
        <w:rPr>
          <w:rFonts w:ascii="Book Antiqua" w:hAnsi="Book Antiqua"/>
          <w:sz w:val="24"/>
          <w:szCs w:val="24"/>
        </w:rPr>
        <w:t>Spoken Tutorial</w:t>
      </w:r>
      <w:r w:rsidRPr="00523EB8">
        <w:rPr>
          <w:rFonts w:ascii="Book Antiqua" w:hAnsi="Book Antiqua"/>
          <w:sz w:val="24"/>
          <w:szCs w:val="24"/>
        </w:rPr>
        <w:t>-IIT</w:t>
      </w:r>
      <w:r w:rsidRPr="00523EB8">
        <w:rPr>
          <w:rFonts w:ascii="Book Antiqua" w:hAnsi="Book Antiqua"/>
          <w:sz w:val="24"/>
          <w:szCs w:val="24"/>
        </w:rPr>
        <w:t>B</w:t>
      </w:r>
      <w:r w:rsidRPr="00523EB8">
        <w:rPr>
          <w:rFonts w:ascii="Book Antiqua" w:hAnsi="Book Antiqua"/>
          <w:sz w:val="24"/>
          <w:szCs w:val="24"/>
        </w:rPr>
        <w:t xml:space="preserve">, </w:t>
      </w:r>
      <w:r w:rsidRPr="00523EB8">
        <w:rPr>
          <w:rFonts w:ascii="Book Antiqua" w:hAnsi="Book Antiqua"/>
          <w:sz w:val="24"/>
          <w:szCs w:val="24"/>
        </w:rPr>
        <w:t>Salesforce</w:t>
      </w:r>
      <w:r w:rsidRPr="00523EB8">
        <w:rPr>
          <w:rFonts w:ascii="Book Antiqua" w:hAnsi="Book Antiqua"/>
          <w:sz w:val="24"/>
          <w:szCs w:val="24"/>
        </w:rPr>
        <w:t xml:space="preserve"> etc.</w:t>
      </w:r>
      <w:r w:rsidR="00523EB8" w:rsidRPr="00523EB8">
        <w:rPr>
          <w:rFonts w:ascii="Book Antiqua" w:hAnsi="Book Antiqua"/>
          <w:sz w:val="24"/>
          <w:szCs w:val="24"/>
        </w:rPr>
        <w:t xml:space="preserve">, </w:t>
      </w:r>
      <w:r w:rsidRPr="00523EB8">
        <w:rPr>
          <w:rFonts w:ascii="Book Antiqua" w:hAnsi="Book Antiqua"/>
          <w:sz w:val="24"/>
          <w:szCs w:val="24"/>
        </w:rPr>
        <w:t>Project development on latest technologies by students where they showcase their work</w:t>
      </w:r>
      <w:r w:rsidR="00523EB8" w:rsidRPr="00523EB8">
        <w:rPr>
          <w:rFonts w:ascii="Book Antiqua" w:hAnsi="Book Antiqua"/>
          <w:sz w:val="24"/>
          <w:szCs w:val="24"/>
        </w:rPr>
        <w:t xml:space="preserve">ing model in the technical fest, </w:t>
      </w:r>
      <w:r w:rsidRPr="00523EB8">
        <w:rPr>
          <w:rFonts w:ascii="Book Antiqua" w:hAnsi="Book Antiqua"/>
          <w:sz w:val="24"/>
          <w:szCs w:val="24"/>
        </w:rPr>
        <w:t xml:space="preserve">Industrial Visits to engage them in experiential learning while visiting the </w:t>
      </w:r>
      <w:proofErr w:type="spellStart"/>
      <w:r w:rsidRPr="00523EB8">
        <w:rPr>
          <w:rFonts w:ascii="Book Antiqua" w:hAnsi="Book Antiqua"/>
          <w:sz w:val="24"/>
          <w:szCs w:val="24"/>
        </w:rPr>
        <w:t>organization.Certification</w:t>
      </w:r>
      <w:proofErr w:type="spellEnd"/>
      <w:r w:rsidRPr="00523EB8">
        <w:rPr>
          <w:rFonts w:ascii="Book Antiqua" w:hAnsi="Book Antiqua"/>
          <w:sz w:val="24"/>
          <w:szCs w:val="24"/>
        </w:rPr>
        <w:t xml:space="preserve"> Courses (Value Added Courses) by the market e</w:t>
      </w:r>
      <w:r w:rsidR="00523EB8" w:rsidRPr="00523EB8">
        <w:rPr>
          <w:rFonts w:ascii="Book Antiqua" w:hAnsi="Book Antiqua"/>
          <w:sz w:val="24"/>
          <w:szCs w:val="24"/>
        </w:rPr>
        <w:t xml:space="preserve">xperts such as Microsoft/ </w:t>
      </w:r>
      <w:r w:rsidRPr="00523EB8">
        <w:rPr>
          <w:rFonts w:ascii="Book Antiqua" w:hAnsi="Book Antiqua"/>
          <w:sz w:val="24"/>
          <w:szCs w:val="24"/>
        </w:rPr>
        <w:t>/etc. to develop their expertise</w:t>
      </w:r>
      <w:r w:rsidR="00523EB8" w:rsidRPr="00523EB8">
        <w:rPr>
          <w:rFonts w:ascii="Book Antiqua" w:hAnsi="Book Antiqua"/>
          <w:sz w:val="24"/>
          <w:szCs w:val="24"/>
        </w:rPr>
        <w:t xml:space="preserve">. In </w:t>
      </w:r>
      <w:r w:rsidR="00523EB8" w:rsidRPr="00523EB8">
        <w:rPr>
          <w:rFonts w:ascii="Book Antiqua" w:hAnsi="Book Antiqua"/>
          <w:b/>
          <w:sz w:val="24"/>
          <w:szCs w:val="24"/>
        </w:rPr>
        <w:t>Participatory Learning</w:t>
      </w:r>
      <w:r w:rsidR="00523EB8" w:rsidRPr="00523EB8">
        <w:rPr>
          <w:rFonts w:ascii="Book Antiqua" w:hAnsi="Book Antiqua"/>
          <w:sz w:val="24"/>
          <w:szCs w:val="24"/>
        </w:rPr>
        <w:t>, students participate in various activities such as seminar, group discussion, and the skill based add on courses</w:t>
      </w:r>
      <w:r w:rsidR="00523EB8" w:rsidRPr="00523EB8">
        <w:rPr>
          <w:rFonts w:ascii="Book Antiqua" w:hAnsi="Book Antiqua"/>
          <w:sz w:val="24"/>
          <w:szCs w:val="24"/>
        </w:rPr>
        <w:t>. In order to</w:t>
      </w:r>
      <w:r w:rsidR="00523EB8" w:rsidRPr="00523EB8">
        <w:rPr>
          <w:rFonts w:ascii="Book Antiqua" w:hAnsi="Book Antiqua"/>
          <w:sz w:val="24"/>
          <w:szCs w:val="24"/>
        </w:rPr>
        <w:t xml:space="preserve"> develop </w:t>
      </w:r>
      <w:r w:rsidR="00523EB8" w:rsidRPr="00523EB8">
        <w:rPr>
          <w:rFonts w:ascii="Book Antiqua" w:hAnsi="Book Antiqua"/>
          <w:b/>
          <w:sz w:val="24"/>
          <w:szCs w:val="24"/>
        </w:rPr>
        <w:t>problem-solving</w:t>
      </w:r>
      <w:r w:rsidR="00523EB8" w:rsidRPr="00523EB8">
        <w:rPr>
          <w:rFonts w:ascii="Book Antiqua" w:hAnsi="Book Antiqua"/>
          <w:sz w:val="24"/>
          <w:szCs w:val="24"/>
        </w:rPr>
        <w:t xml:space="preserve"> skills, college organizes expert lectures on various topics, motivate students to join MOOC courses, participate in various inter-college and intra-college technical fests</w:t>
      </w:r>
      <w:r w:rsidR="00523EB8" w:rsidRPr="00523EB8">
        <w:rPr>
          <w:rFonts w:ascii="Book Antiqua" w:hAnsi="Book Antiqua"/>
          <w:sz w:val="24"/>
          <w:szCs w:val="24"/>
        </w:rPr>
        <w:t xml:space="preserve"> and other </w:t>
      </w:r>
      <w:r w:rsidR="00523EB8" w:rsidRPr="00523EB8">
        <w:rPr>
          <w:rFonts w:ascii="Book Antiqua" w:hAnsi="Book Antiqua"/>
          <w:sz w:val="24"/>
          <w:szCs w:val="24"/>
        </w:rPr>
        <w:t>competitions such</w:t>
      </w:r>
      <w:r w:rsidR="00523EB8" w:rsidRPr="00523EB8">
        <w:rPr>
          <w:rFonts w:ascii="Book Antiqua" w:hAnsi="Book Antiqua"/>
          <w:sz w:val="24"/>
          <w:szCs w:val="24"/>
        </w:rPr>
        <w:t xml:space="preserve"> as </w:t>
      </w:r>
      <w:r w:rsidR="00523EB8" w:rsidRPr="00523EB8">
        <w:rPr>
          <w:rFonts w:ascii="Book Antiqua" w:hAnsi="Book Antiqua"/>
          <w:sz w:val="24"/>
          <w:szCs w:val="24"/>
        </w:rPr>
        <w:t xml:space="preserve">Mini Project development </w:t>
      </w:r>
      <w:r w:rsidR="00523EB8" w:rsidRPr="00523EB8">
        <w:rPr>
          <w:rFonts w:ascii="Book Antiqua" w:hAnsi="Book Antiqua"/>
          <w:sz w:val="24"/>
          <w:szCs w:val="24"/>
        </w:rPr>
        <w:t>etc.</w:t>
      </w:r>
      <w:bookmarkStart w:id="0" w:name="_GoBack"/>
      <w:bookmarkEnd w:id="0"/>
    </w:p>
    <w:sectPr w:rsidR="00523EB8" w:rsidRPr="00523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93"/>
    <w:rsid w:val="00110286"/>
    <w:rsid w:val="001D4F53"/>
    <w:rsid w:val="00275C50"/>
    <w:rsid w:val="002A7B64"/>
    <w:rsid w:val="003D468E"/>
    <w:rsid w:val="004C511E"/>
    <w:rsid w:val="00523EB8"/>
    <w:rsid w:val="00583493"/>
    <w:rsid w:val="005B514F"/>
    <w:rsid w:val="006B3EFF"/>
    <w:rsid w:val="007631DD"/>
    <w:rsid w:val="008D1894"/>
    <w:rsid w:val="009E52D3"/>
    <w:rsid w:val="00AB2828"/>
    <w:rsid w:val="00F6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7C900-9033-4AE1-AB81-59006C34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</dc:creator>
  <cp:keywords/>
  <dc:description/>
  <cp:lastModifiedBy>stanley</cp:lastModifiedBy>
  <cp:revision>4</cp:revision>
  <dcterms:created xsi:type="dcterms:W3CDTF">2023-10-12T10:31:00Z</dcterms:created>
  <dcterms:modified xsi:type="dcterms:W3CDTF">2023-10-12T10:47:00Z</dcterms:modified>
</cp:coreProperties>
</file>