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48338" cy="2444476"/>
            <wp:effectExtent l="0" t="0" r="0" b="0"/>
            <wp:docPr id="20" name="image8.png" descr="Forms response chart. Question title: 1.How well did the teachers prepare for the classes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1.How well did the teachers prepare for the classes?. Number of responses: .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2444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38400"/>
            <wp:effectExtent l="0" t="0" r="0" b="0"/>
            <wp:docPr id="19" name="image12.png" descr="Forms response chart. Question title: 2.The class is interactive to the student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2.The class is interactive to the students. Number of responses: 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38400"/>
            <wp:effectExtent l="0" t="0" r="0" b="0"/>
            <wp:docPr id="4" name="image5.png" descr="Forms response chart. Question title: 3.Teacher is punctual to the clas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3.Teacher is punctual to the class. Number of responses: 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38400"/>
            <wp:effectExtent l="0" t="0" r="0" b="0"/>
            <wp:docPr id="5" name="image10.png" descr="Forms response chart. Question title: 4.Faculty shows interest to clarify my doubts in / out side the clas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4.Faculty shows interest to clarify my doubts in / out side the class. Number of responses: 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38400"/>
            <wp:effectExtent l="0" t="0" r="0" b="0"/>
            <wp:docPr id="29" name="image30.png" descr="Forms response chart. Question title: 5.The teacher is enthusiastic about teaching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Forms response chart. Question title: 5.The teacher is enthusiastic about teaching. Number of responses: 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38400"/>
            <wp:effectExtent l="0" t="0" r="0" b="0"/>
            <wp:docPr id="30" name="image29.png" descr="Forms response chart. Question title: 6.The teacher’s subject knowledge is good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Forms response chart. Question title: 6.The teacher’s subject knowledge is good. Number of responses: 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38400"/>
            <wp:effectExtent l="0" t="0" r="0" b="0"/>
            <wp:docPr id="15" name="image3.png" descr="Forms response chart. Question title: 7,Quality of assignment work for learning subject is good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7,Quality of assignment work for learning subject is good. Number of responses: 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38400"/>
            <wp:effectExtent l="0" t="0" r="0" b="0"/>
            <wp:docPr id="28" name="image28.png" descr="Forms response chart. Question title: 8.Teacher is friendly &amp; approachable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Forms response chart. Question title: 8.Teacher is friendly &amp; approachable. Number of responses: 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38400"/>
            <wp:effectExtent l="0" t="0" r="0" b="0"/>
            <wp:docPr id="16" name="image13.png" descr="Forms response chart. Question title: 9.The teacher makes good use of examples and illustration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9.The teacher makes good use of examples and illustrations. Number of responses: 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38400"/>
            <wp:effectExtent l="0" t="0" r="0" b="0"/>
            <wp:docPr id="25" name="image23.png" descr="Forms response chart. Question title: 10.The language and communication skills of the teacher helps me to understand the subject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Forms response chart. Question title: 10.The language and communication skills of the teacher helps me to understand the subject.. Number of responses: 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proofErr w:type="gramStart"/>
      <w:r>
        <w:rPr>
          <w:b/>
        </w:rPr>
        <w:t>VIII  SEM</w:t>
      </w:r>
      <w:proofErr w:type="gramEnd"/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806700"/>
            <wp:effectExtent l="0" t="0" r="0" b="0"/>
            <wp:docPr id="11" name="image17.png" descr="Forms response chart. Question title: 1.How well did the teachers prepare for the classes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1.How well did the teachers prepare for the classes?. Number of responses: 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806700"/>
            <wp:effectExtent l="0" t="0" r="0" b="0"/>
            <wp:docPr id="9" name="image9.png" descr="Forms response chart. Question title: 2. The class is interactive to the student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2. The class is interactive to the students. Number of responses: 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806700"/>
            <wp:effectExtent l="0" t="0" r="0" b="0"/>
            <wp:docPr id="13" name="image14.png" descr="Forms response chart. Question title: 3. Teacher is punctual to the clas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3. Teacher is punctual to the class. Number of responses: 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806700"/>
            <wp:effectExtent l="0" t="0" r="0" b="0"/>
            <wp:docPr id="1" name="image19.png" descr="Forms response chart. Question title: 4.Faculty shows interest to clarify my doubts in / out side the clas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4.Faculty shows interest to clarify my doubts in / out side the class. Number of responses: 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806700"/>
            <wp:effectExtent l="0" t="0" r="0" b="0"/>
            <wp:docPr id="3" name="image6.png" descr="Forms response chart. Question title: 5.The teacher is enthusiastic about teaching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5.The teacher is enthusiastic about teaching. Number of responses: 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806700"/>
            <wp:effectExtent l="0" t="0" r="0" b="0"/>
            <wp:docPr id="18" name="image20.png" descr="Forms response chart. Question title: 6.The teacher’s subject knowledge is good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6.The teacher’s subject knowledge is good. Number of responses: 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806700"/>
            <wp:effectExtent l="0" t="0" r="0" b="0"/>
            <wp:docPr id="8" name="image2.png" descr="Forms response chart. Question title: 7,Quality of assignment work for learning subject is good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7,Quality of assignment work for learning subject is good. Number of responses: 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806700"/>
            <wp:effectExtent l="0" t="0" r="0" b="0"/>
            <wp:docPr id="27" name="image26.png" descr="Forms response chart. Question title: 8.Teacher is friendly &amp; approachable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Forms response chart. Question title: 8.Teacher is friendly &amp; approachable. Number of responses: 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806700"/>
            <wp:effectExtent l="0" t="0" r="0" b="0"/>
            <wp:docPr id="26" name="image25.png" descr="Forms response chart. Question title: 9.The teacher makes good use of examples and illustration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Forms response chart. Question title: 9.The teacher makes good use of examples and illustrations. Number of responses: 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806700"/>
            <wp:effectExtent l="0" t="0" r="0" b="0"/>
            <wp:docPr id="6" name="image4.png" descr="Forms response chart. Question title: 10.The language and communication skills of the teacher helps me to understand the subject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10.The language and communication skills of the teacher helps me to understand the subject.. Number of responses: 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095500"/>
            <wp:effectExtent l="0" t="0" r="0" b="0"/>
            <wp:docPr id="2" name="image18.png" descr="Forms response chart. Question title: 1.How well did the teachers prepare for the classes?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1.How well did the teachers prepare for the classes?. Number of responses: 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095500"/>
            <wp:effectExtent l="0" t="0" r="0" b="0"/>
            <wp:docPr id="17" name="image16.png" descr="Forms response chart. Question title: 2. The class is interactive to the student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2. The class is interactive to the students. Number of responses: 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095500"/>
            <wp:effectExtent l="0" t="0" r="0" b="0"/>
            <wp:docPr id="14" name="image1.png" descr="Forms response chart. Question title: 3. Teacher is punctual to the clas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3. Teacher is punctual to the class. Number of responses: 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095500"/>
            <wp:effectExtent l="0" t="0" r="0" b="0"/>
            <wp:docPr id="10" name="image11.png" descr="Forms response chart. Question title: 4.Faculty shows interest to clarify my doubts in / out side the clas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4.Faculty shows interest to clarify my doubts in / out side the class. Number of responses: 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095500"/>
            <wp:effectExtent l="0" t="0" r="0" b="0"/>
            <wp:docPr id="7" name="image15.png" descr="Forms response chart. Question title: 5.The teacher is enthusiastic about teaching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5.The teacher is enthusiastic about teaching. Number of responses: 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095500"/>
            <wp:effectExtent l="0" t="0" r="0" b="0"/>
            <wp:docPr id="22" name="image22.png" descr="Forms response chart. Question title: 6.The teacher’s subject knowledge is good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Forms response chart. Question title: 6.The teacher’s subject knowledge is good. Number of responses: 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095500"/>
            <wp:effectExtent l="0" t="0" r="0" b="0"/>
            <wp:docPr id="12" name="image7.png" descr="Forms response chart. Question title: 7,Quality of assignment work for learning subject is good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7,Quality of assignment work for learning subject is good. Number of responses: .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731200" cy="2095500"/>
            <wp:effectExtent l="0" t="0" r="0" b="0"/>
            <wp:docPr id="23" name="image24.png" descr="Forms response chart. Question title: 8.Teacher is friendly &amp; approachable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Forms response chart. Question title: 8.Teacher is friendly &amp; approachable. Number of responses: .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095500"/>
            <wp:effectExtent l="0" t="0" r="0" b="0"/>
            <wp:docPr id="24" name="image27.png" descr="Forms response chart. Question title: 9.The teacher makes good use of examples and illustrations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Forms response chart. Question title: 9.The teacher makes good use of examples and illustrations. Number of responses: .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2095500"/>
            <wp:effectExtent l="0" t="0" r="0" b="0"/>
            <wp:docPr id="21" name="image21.png" descr="Forms response chart. Question title: 10.The language and communication skills of the teacher helps me to understand the subject.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Forms response chart. Question title: 10.The language and communication skills of the teacher helps me to understand the subject.. Number of responses: .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>
      <w:r>
        <w:br w:type="page"/>
      </w:r>
    </w:p>
    <w:p w:rsidR="00163556" w:rsidRDefault="00163556" w:rsidP="00163556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163556" w:rsidRPr="005730BE" w:rsidRDefault="00163556" w:rsidP="00163556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bookmarkStart w:id="0" w:name="_GoBack"/>
      <w:bookmarkEnd w:id="0"/>
      <w:r w:rsidRPr="005730BE">
        <w:rPr>
          <w:rFonts w:ascii="Times New Roman" w:hAnsi="Times New Roman" w:cs="Times New Roman"/>
          <w:b/>
          <w:bCs/>
          <w:sz w:val="32"/>
          <w:szCs w:val="32"/>
          <w:u w:val="single"/>
        </w:rPr>
        <w:t>2.7.1 Student Satisfaction Survey</w:t>
      </w:r>
    </w:p>
    <w:p w:rsidR="00163556" w:rsidRDefault="00163556" w:rsidP="00163556">
      <w:pPr>
        <w:rPr>
          <w:rFonts w:ascii="Times New Roman" w:hAnsi="Times New Roman" w:cs="Times New Roman"/>
          <w:b/>
          <w:bCs/>
        </w:rPr>
      </w:pPr>
    </w:p>
    <w:p w:rsidR="00163556" w:rsidRPr="00DA3DC4" w:rsidRDefault="00163556" w:rsidP="00163556">
      <w:pPr>
        <w:rPr>
          <w:rFonts w:ascii="Times New Roman" w:hAnsi="Times New Roman" w:cs="Times New Roman"/>
          <w:b/>
          <w:bCs/>
        </w:rPr>
      </w:pPr>
      <w:r w:rsidRPr="00DA3DC4">
        <w:rPr>
          <w:rFonts w:ascii="Times New Roman" w:hAnsi="Times New Roman" w:cs="Times New Roman"/>
          <w:b/>
          <w:bCs/>
        </w:rPr>
        <w:t>1. How much of the syllabus was covered in the class?</w:t>
      </w:r>
    </w:p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drawing>
          <wp:inline distT="0" distB="0" distL="0" distR="0">
            <wp:extent cx="4164330" cy="2987040"/>
            <wp:effectExtent l="0" t="0" r="7620" b="3810"/>
            <wp:docPr id="31" name="Picture 2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pie chart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05" t="31435" r="44693" b="8174"/>
                    <a:stretch/>
                  </pic:blipFill>
                  <pic:spPr bwMode="auto">
                    <a:xfrm>
                      <a:off x="0" y="0"/>
                      <a:ext cx="4164330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Pr="00DA3DC4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A3DC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DA3D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How well did the teachers prepare for the classes? </w:t>
      </w:r>
    </w:p>
    <w:p w:rsidR="00163556" w:rsidRDefault="00163556" w:rsidP="00163556"/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drawing>
          <wp:inline distT="0" distB="0" distL="0" distR="0">
            <wp:extent cx="3950729" cy="3154680"/>
            <wp:effectExtent l="0" t="0" r="0" b="7620"/>
            <wp:docPr id="32" name="Picture 3" descr="Graphical user interface, 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chart, pie chart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76" t="29729" r="44459" b="7157"/>
                    <a:stretch/>
                  </pic:blipFill>
                  <pic:spPr bwMode="auto">
                    <a:xfrm>
                      <a:off x="0" y="0"/>
                      <a:ext cx="3994148" cy="318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Pr="00DA3DC4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A3DC4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A3D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How well were the teachers able to communicate?</w:t>
      </w:r>
    </w:p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289560</wp:posOffset>
            </wp:positionH>
            <wp:positionV relativeFrom="paragraph">
              <wp:posOffset>168910</wp:posOffset>
            </wp:positionV>
            <wp:extent cx="3901440" cy="3147060"/>
            <wp:effectExtent l="0" t="0" r="3810" b="0"/>
            <wp:wrapTight wrapText="bothSides">
              <wp:wrapPolygon edited="0">
                <wp:start x="0" y="0"/>
                <wp:lineTo x="0" y="21443"/>
                <wp:lineTo x="21516" y="21443"/>
                <wp:lineTo x="21516" y="0"/>
                <wp:lineTo x="0" y="0"/>
              </wp:wrapPolygon>
            </wp:wrapTight>
            <wp:docPr id="33" name="Picture 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pie chart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05" t="31672" r="44427" b="8174"/>
                    <a:stretch/>
                  </pic:blipFill>
                  <pic:spPr bwMode="auto">
                    <a:xfrm>
                      <a:off x="0" y="0"/>
                      <a:ext cx="390144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3556" w:rsidRPr="00B27FD0" w:rsidRDefault="00163556" w:rsidP="00163556"/>
    <w:p w:rsidR="00163556" w:rsidRPr="00B27FD0" w:rsidRDefault="00163556" w:rsidP="00163556"/>
    <w:p w:rsidR="00163556" w:rsidRPr="00B27FD0" w:rsidRDefault="00163556" w:rsidP="00163556"/>
    <w:p w:rsidR="00163556" w:rsidRPr="00B27FD0" w:rsidRDefault="00163556" w:rsidP="00163556"/>
    <w:p w:rsidR="00163556" w:rsidRPr="00B27FD0" w:rsidRDefault="00163556" w:rsidP="00163556"/>
    <w:p w:rsidR="00163556" w:rsidRPr="00B27FD0" w:rsidRDefault="00163556" w:rsidP="00163556"/>
    <w:p w:rsidR="00163556" w:rsidRPr="00B27FD0" w:rsidRDefault="00163556" w:rsidP="00163556"/>
    <w:p w:rsidR="00163556" w:rsidRPr="00B27FD0" w:rsidRDefault="00163556" w:rsidP="00163556"/>
    <w:p w:rsidR="00163556" w:rsidRPr="00B27FD0" w:rsidRDefault="00163556" w:rsidP="00163556"/>
    <w:p w:rsidR="00163556" w:rsidRPr="00B27FD0" w:rsidRDefault="00163556" w:rsidP="00163556"/>
    <w:p w:rsidR="00163556" w:rsidRPr="006B2093" w:rsidRDefault="00163556" w:rsidP="00163556">
      <w:pPr>
        <w:rPr>
          <w:rFonts w:ascii="Times New Roman" w:hAnsi="Times New Roman" w:cs="Times New Roman"/>
        </w:rPr>
      </w:pPr>
    </w:p>
    <w:p w:rsidR="00163556" w:rsidRPr="00DA3DC4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A3DC4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DA3D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The teacher’s approach to teaching can best be described as</w:t>
      </w:r>
    </w:p>
    <w:p w:rsidR="00163556" w:rsidRDefault="00163556" w:rsidP="00163556"/>
    <w:p w:rsidR="00163556" w:rsidRDefault="00163556" w:rsidP="00163556">
      <w:pPr>
        <w:rPr>
          <w:noProof/>
        </w:rPr>
      </w:pPr>
      <w:r w:rsidRPr="00B27FD0">
        <w:rPr>
          <w:b/>
          <w:bCs/>
          <w:noProof/>
        </w:rPr>
        <w:drawing>
          <wp:inline distT="0" distB="0" distL="0" distR="0">
            <wp:extent cx="4122420" cy="3455670"/>
            <wp:effectExtent l="0" t="0" r="0" b="0"/>
            <wp:docPr id="34" name="Picture 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37" t="33563" r="43763" b="4136"/>
                    <a:stretch/>
                  </pic:blipFill>
                  <pic:spPr bwMode="auto">
                    <a:xfrm>
                      <a:off x="0" y="0"/>
                      <a:ext cx="4122420" cy="345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rPr>
          <w:b/>
          <w:bCs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Pr="00DA3DC4" w:rsidRDefault="00163556" w:rsidP="00163556">
      <w:pPr>
        <w:pStyle w:val="HTMLPreformatted"/>
        <w:shd w:val="clear" w:color="auto" w:fill="FFFFFF"/>
        <w:wordWrap w:val="0"/>
        <w:textAlignment w:val="baseline"/>
        <w:rPr>
          <w:b/>
          <w:bCs/>
          <w:color w:val="000000"/>
          <w:sz w:val="21"/>
          <w:szCs w:val="21"/>
        </w:rPr>
      </w:pPr>
      <w:r w:rsidRPr="00DA3DC4"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Pr="00DA3D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Fairness of the internal evaluation process by the teacher</w:t>
      </w:r>
    </w:p>
    <w:p w:rsidR="00163556" w:rsidRDefault="00163556" w:rsidP="00163556"/>
    <w:p w:rsidR="00163556" w:rsidRPr="00DA3DC4" w:rsidRDefault="00163556" w:rsidP="00163556"/>
    <w:p w:rsidR="00163556" w:rsidRDefault="00163556" w:rsidP="00163556">
      <w:r>
        <w:rPr>
          <w:noProof/>
        </w:rPr>
        <w:drawing>
          <wp:inline distT="0" distB="0" distL="0" distR="0">
            <wp:extent cx="4278630" cy="2800350"/>
            <wp:effectExtent l="0" t="0" r="7620" b="0"/>
            <wp:docPr id="35" name="Picture 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pie chart&#10;&#10;Description automatically generated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39" t="30727" r="44161" b="5692"/>
                    <a:stretch/>
                  </pic:blipFill>
                  <pic:spPr bwMode="auto">
                    <a:xfrm>
                      <a:off x="0" y="0"/>
                      <a:ext cx="427863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Pr="00DA3DC4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A3DC4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DA3DC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Was your performance in assignments discussed with you?</w:t>
      </w:r>
    </w:p>
    <w:p w:rsidR="00163556" w:rsidRDefault="00163556" w:rsidP="00163556"/>
    <w:p w:rsidR="00163556" w:rsidRDefault="00163556" w:rsidP="0016355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278130</wp:posOffset>
            </wp:positionH>
            <wp:positionV relativeFrom="margin">
              <wp:posOffset>4221480</wp:posOffset>
            </wp:positionV>
            <wp:extent cx="4107180" cy="3002280"/>
            <wp:effectExtent l="0" t="0" r="7620" b="7620"/>
            <wp:wrapSquare wrapText="bothSides"/>
            <wp:docPr id="36" name="Picture 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pie chart&#10;&#10;Description automatically generated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04" t="32145" r="43829" b="8174"/>
                    <a:stretch/>
                  </pic:blipFill>
                  <pic:spPr bwMode="auto">
                    <a:xfrm>
                      <a:off x="0" y="0"/>
                      <a:ext cx="410718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3556" w:rsidRDefault="00163556" w:rsidP="00163556"/>
    <w:p w:rsidR="00163556" w:rsidRDefault="00163556" w:rsidP="00163556"/>
    <w:p w:rsidR="00163556" w:rsidRDefault="00163556" w:rsidP="00163556"/>
    <w:p w:rsidR="00163556" w:rsidRDefault="00163556" w:rsidP="00163556"/>
    <w:p w:rsidR="00163556" w:rsidRDefault="00163556" w:rsidP="00163556"/>
    <w:p w:rsidR="00163556" w:rsidRDefault="00163556" w:rsidP="00163556"/>
    <w:p w:rsidR="00163556" w:rsidRDefault="00163556" w:rsidP="00163556"/>
    <w:p w:rsidR="00163556" w:rsidRDefault="00163556" w:rsidP="00163556"/>
    <w:p w:rsidR="00163556" w:rsidRDefault="00163556" w:rsidP="00163556"/>
    <w:p w:rsidR="00163556" w:rsidRDefault="00163556" w:rsidP="00163556"/>
    <w:p w:rsidR="00163556" w:rsidRDefault="00163556" w:rsidP="00163556"/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Pr="00D64932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The</w:t>
      </w:r>
      <w:proofErr w:type="gramEnd"/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institute takes active interest in promoting internship, student exchange, field visit opportunities for students.</w:t>
      </w:r>
    </w:p>
    <w:p w:rsidR="00163556" w:rsidRDefault="00163556" w:rsidP="00163556"/>
    <w:p w:rsidR="00163556" w:rsidRDefault="00163556" w:rsidP="00163556"/>
    <w:p w:rsidR="00163556" w:rsidRDefault="00163556" w:rsidP="00163556">
      <w:r>
        <w:rPr>
          <w:noProof/>
        </w:rPr>
        <w:drawing>
          <wp:inline distT="0" distB="0" distL="0" distR="0">
            <wp:extent cx="4514850" cy="3196590"/>
            <wp:effectExtent l="0" t="0" r="0" b="3810"/>
            <wp:docPr id="37" name="Picture 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pie chart&#10;&#10;Description automatically generated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68" t="33563" r="43962" b="7111"/>
                    <a:stretch/>
                  </pic:blipFill>
                  <pic:spPr bwMode="auto">
                    <a:xfrm>
                      <a:off x="0" y="0"/>
                      <a:ext cx="4514850" cy="31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color w:val="000000"/>
          <w:sz w:val="21"/>
          <w:szCs w:val="21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The teaching and mentoring process in the institution facilitates you in cognitive, social and emotional growth</w:t>
      </w:r>
      <w:r>
        <w:rPr>
          <w:color w:val="000000"/>
          <w:sz w:val="21"/>
          <w:szCs w:val="21"/>
        </w:rPr>
        <w:t>.</w:t>
      </w:r>
    </w:p>
    <w:p w:rsidR="00163556" w:rsidRDefault="00163556" w:rsidP="00163556"/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drawing>
          <wp:inline distT="0" distB="0" distL="0" distR="0">
            <wp:extent cx="4552950" cy="3261360"/>
            <wp:effectExtent l="0" t="0" r="0" b="0"/>
            <wp:docPr id="38" name="Picture 10" descr="Graphical user interface, chart, application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chart, application, pie chart&#10;&#10;Description automatically generated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71" t="44672" r="51739" b="5692"/>
                    <a:stretch/>
                  </pic:blipFill>
                  <pic:spPr bwMode="auto">
                    <a:xfrm>
                      <a:off x="0" y="0"/>
                      <a:ext cx="455295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Pr="00D64932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The institution provides multiple opportunities to learn and grow.</w:t>
      </w:r>
    </w:p>
    <w:p w:rsidR="00163556" w:rsidRDefault="00163556" w:rsidP="00163556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4110990" cy="3463290"/>
            <wp:effectExtent l="0" t="0" r="3810" b="3810"/>
            <wp:docPr id="39" name="Picture 11" descr="Graphical user interface, chart, application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chart, application, pie chart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78" t="44672" r="50409" b="4275"/>
                    <a:stretch/>
                  </pic:blipFill>
                  <pic:spPr bwMode="auto">
                    <a:xfrm>
                      <a:off x="0" y="0"/>
                      <a:ext cx="4110990" cy="346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Pr="00D64932" w:rsidRDefault="00163556" w:rsidP="00163556">
      <w:r w:rsidRPr="00D64932">
        <w:rPr>
          <w:rFonts w:ascii="Times New Roman" w:hAnsi="Times New Roman" w:cs="Times New Roman"/>
          <w:b/>
          <w:bCs/>
        </w:rPr>
        <w:t>10.</w:t>
      </w:r>
      <w:r w:rsidRPr="00D64932">
        <w:rPr>
          <w:rFonts w:ascii="Times New Roman" w:hAnsi="Times New Roman" w:cs="Times New Roman"/>
          <w:b/>
          <w:bCs/>
          <w:color w:val="000000"/>
        </w:rPr>
        <w:t xml:space="preserve"> The institution provides multiple opportunities to learn and grow.</w:t>
      </w:r>
    </w:p>
    <w:p w:rsidR="00163556" w:rsidRDefault="00163556" w:rsidP="00163556">
      <w:pPr>
        <w:rPr>
          <w:noProof/>
        </w:rPr>
      </w:pPr>
    </w:p>
    <w:p w:rsidR="00163556" w:rsidRDefault="00163556" w:rsidP="00163556">
      <w:pPr>
        <w:rPr>
          <w:noProof/>
        </w:rPr>
      </w:pPr>
      <w:r>
        <w:rPr>
          <w:noProof/>
        </w:rPr>
        <w:drawing>
          <wp:inline distT="0" distB="0" distL="0" distR="0">
            <wp:extent cx="4145280" cy="3345180"/>
            <wp:effectExtent l="0" t="0" r="7620" b="7620"/>
            <wp:docPr id="40" name="Picture 1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pie chart&#10;&#10;Description automatically generated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71" t="33445" r="44161" b="5928"/>
                    <a:stretch/>
                  </pic:blipFill>
                  <pic:spPr bwMode="auto">
                    <a:xfrm>
                      <a:off x="0" y="0"/>
                      <a:ext cx="4152013" cy="335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rPr>
          <w:noProof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color w:val="000000"/>
          <w:sz w:val="21"/>
          <w:szCs w:val="21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11.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Your mentor does a necessary follow-up with an assigned task to you</w:t>
      </w:r>
      <w:r>
        <w:rPr>
          <w:color w:val="000000"/>
          <w:sz w:val="21"/>
          <w:szCs w:val="21"/>
        </w:rPr>
        <w:t>.</w:t>
      </w:r>
    </w:p>
    <w:p w:rsidR="00163556" w:rsidRDefault="00163556" w:rsidP="00163556"/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drawing>
          <wp:inline distT="0" distB="0" distL="0" distR="0">
            <wp:extent cx="4034790" cy="3425190"/>
            <wp:effectExtent l="0" t="0" r="3810" b="3810"/>
            <wp:docPr id="41" name="Picture 1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pie chart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70" t="23045" r="43962" b="15619"/>
                    <a:stretch/>
                  </pic:blipFill>
                  <pic:spPr bwMode="auto">
                    <a:xfrm>
                      <a:off x="0" y="0"/>
                      <a:ext cx="4040483" cy="343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Default="00163556" w:rsidP="00163556"/>
    <w:p w:rsidR="00163556" w:rsidRPr="00D64932" w:rsidRDefault="00163556" w:rsidP="00163556">
      <w:pPr>
        <w:pStyle w:val="HTMLPreformatted"/>
        <w:shd w:val="clear" w:color="auto" w:fill="FFFFFF"/>
        <w:wordWrap w:val="0"/>
        <w:textAlignment w:val="baseline"/>
        <w:rPr>
          <w:b/>
          <w:bCs/>
          <w:color w:val="000000"/>
          <w:sz w:val="28"/>
          <w:szCs w:val="28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Your mentor does a necessary follow-up with an assigned task to you</w:t>
      </w:r>
      <w:r w:rsidRPr="00D64932">
        <w:rPr>
          <w:b/>
          <w:bCs/>
          <w:color w:val="000000"/>
          <w:sz w:val="28"/>
          <w:szCs w:val="28"/>
        </w:rPr>
        <w:t>.</w:t>
      </w:r>
    </w:p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drawing>
          <wp:inline distT="0" distB="0" distL="0" distR="0">
            <wp:extent cx="4267200" cy="3482340"/>
            <wp:effectExtent l="0" t="0" r="0" b="3810"/>
            <wp:docPr id="42" name="Picture 1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pie chart&#10;&#10;Description automatically generated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72" t="31082" r="44228" b="8883"/>
                    <a:stretch/>
                  </pic:blipFill>
                  <pic:spPr bwMode="auto">
                    <a:xfrm>
                      <a:off x="0" y="0"/>
                      <a:ext cx="426720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Pr="00D64932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13.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The teachers identify your strengths and encourage you with providing right level of challenges</w:t>
      </w:r>
    </w:p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lastRenderedPageBreak/>
        <w:drawing>
          <wp:inline distT="0" distB="0" distL="0" distR="0">
            <wp:extent cx="4488180" cy="3600450"/>
            <wp:effectExtent l="0" t="0" r="7620" b="0"/>
            <wp:docPr id="43" name="Picture 15" descr="Graphical user interface, 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chart, pie chart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73" t="43372" r="48283"/>
                    <a:stretch/>
                  </pic:blipFill>
                  <pic:spPr bwMode="auto">
                    <a:xfrm>
                      <a:off x="0" y="0"/>
                      <a:ext cx="448818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Pr="00D64932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14.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Teachers are able to identify your weaknesses and help you to overcome them.</w:t>
      </w:r>
    </w:p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drawing>
          <wp:inline distT="0" distB="0" distL="0" distR="0">
            <wp:extent cx="4514850" cy="3173730"/>
            <wp:effectExtent l="0" t="0" r="0" b="7620"/>
            <wp:docPr id="44" name="Picture 16" descr="Graphical user interface, chart, application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chart, application, pie chart&#10;&#10;Description automatically generated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73" t="42427" r="47817" b="2738"/>
                    <a:stretch/>
                  </pic:blipFill>
                  <pic:spPr bwMode="auto">
                    <a:xfrm>
                      <a:off x="0" y="0"/>
                      <a:ext cx="4519769" cy="317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Default="00163556" w:rsidP="00163556"/>
    <w:p w:rsidR="00163556" w:rsidRPr="00D64932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15.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The institution makes effort to engage students in the monitoring, review and continuous quality improvement </w:t>
      </w:r>
      <w:proofErr w:type="spellStart"/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ofthe</w:t>
      </w:r>
      <w:proofErr w:type="spellEnd"/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teaching learning process.</w:t>
      </w:r>
    </w:p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lastRenderedPageBreak/>
        <w:drawing>
          <wp:inline distT="0" distB="0" distL="0" distR="0">
            <wp:extent cx="4011930" cy="3600450"/>
            <wp:effectExtent l="0" t="0" r="7620" b="0"/>
            <wp:docPr id="45" name="Picture 17" descr="Graphical user interface, 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chart, pie chart&#10;&#10;Description automatically generated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12" t="43017" r="48017" b="3210"/>
                    <a:stretch/>
                  </pic:blipFill>
                  <pic:spPr bwMode="auto">
                    <a:xfrm>
                      <a:off x="0" y="0"/>
                      <a:ext cx="401193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Pr="00D64932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16.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The institute/ teachers use student centric methods, such as experiential learning, participative learning and problem solving methodologies for enhancing learning experiences</w:t>
      </w:r>
    </w:p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drawing>
          <wp:inline distT="0" distB="0" distL="0" distR="0">
            <wp:extent cx="4518660" cy="3227070"/>
            <wp:effectExtent l="0" t="0" r="0" b="0"/>
            <wp:docPr id="46" name="Picture 18" descr="Graphical user interface, 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chart, pie chart&#10;&#10;Description automatically generated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39" t="42545" r="48150" b="1556"/>
                    <a:stretch/>
                  </pic:blipFill>
                  <pic:spPr bwMode="auto">
                    <a:xfrm>
                      <a:off x="0" y="0"/>
                      <a:ext cx="4518660" cy="32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163556" w:rsidRPr="00D64932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17.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Teachers encourage you to participate in extracurricular activities</w:t>
      </w:r>
    </w:p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lastRenderedPageBreak/>
        <w:drawing>
          <wp:inline distT="0" distB="0" distL="0" distR="0">
            <wp:extent cx="4133850" cy="3547110"/>
            <wp:effectExtent l="0" t="0" r="0" b="0"/>
            <wp:docPr id="47" name="Picture 19" descr="Graphical user interface, 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chart, pie chart&#10;&#10;Description automatically generated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71" t="41481" r="48681" b="2009"/>
                    <a:stretch/>
                  </pic:blipFill>
                  <pic:spPr bwMode="auto">
                    <a:xfrm>
                      <a:off x="0" y="0"/>
                      <a:ext cx="4133850" cy="354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HTMLPreformatted"/>
        <w:shd w:val="clear" w:color="auto" w:fill="FFFFFF"/>
        <w:wordWrap w:val="0"/>
        <w:textAlignment w:val="baseline"/>
        <w:rPr>
          <w:color w:val="000000"/>
          <w:sz w:val="21"/>
          <w:szCs w:val="21"/>
        </w:rPr>
      </w:pPr>
      <w:r w:rsidRPr="00D64932">
        <w:rPr>
          <w:rFonts w:ascii="Times New Roman" w:hAnsi="Times New Roman" w:cs="Times New Roman"/>
          <w:b/>
          <w:bCs/>
          <w:sz w:val="28"/>
          <w:szCs w:val="28"/>
        </w:rPr>
        <w:t>18.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Efforts are made by the institute/ teachers to inculcate soft skills, life skills and employ ability skills to make you ready for the world of work</w:t>
      </w:r>
      <w:r>
        <w:rPr>
          <w:color w:val="000000"/>
          <w:sz w:val="21"/>
          <w:szCs w:val="21"/>
        </w:rPr>
        <w:t>.</w:t>
      </w:r>
    </w:p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drawing>
          <wp:inline distT="0" distB="0" distL="0" distR="0">
            <wp:extent cx="4351020" cy="3604260"/>
            <wp:effectExtent l="0" t="0" r="0" b="0"/>
            <wp:docPr id="48" name="Picture 2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pie chart&#10;&#10;Description automatically generated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14" t="31082" r="47020" b="13019"/>
                    <a:stretch/>
                  </pic:blipFill>
                  <pic:spPr bwMode="auto">
                    <a:xfrm>
                      <a:off x="0" y="0"/>
                      <a:ext cx="435102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Pr="00D64932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D64932">
        <w:rPr>
          <w:rFonts w:ascii="Times New Roman" w:hAnsi="Times New Roman" w:cs="Times New Roman"/>
          <w:b/>
          <w:bCs/>
          <w:sz w:val="28"/>
          <w:szCs w:val="28"/>
        </w:rPr>
        <w:t>19.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What percentage of teachers use ICT tools such as LCD projector, Multimedia, etc. while teaching.</w:t>
      </w:r>
      <w:proofErr w:type="gramEnd"/>
    </w:p>
    <w:p w:rsidR="00163556" w:rsidRDefault="00163556" w:rsidP="00163556">
      <w:pPr>
        <w:rPr>
          <w:noProof/>
        </w:rPr>
      </w:pPr>
    </w:p>
    <w:p w:rsidR="00163556" w:rsidRDefault="00163556" w:rsidP="00163556">
      <w:r>
        <w:rPr>
          <w:noProof/>
        </w:rPr>
        <w:lastRenderedPageBreak/>
        <w:drawing>
          <wp:inline distT="0" distB="0" distL="0" distR="0">
            <wp:extent cx="4533900" cy="3162300"/>
            <wp:effectExtent l="0" t="0" r="0" b="0"/>
            <wp:docPr id="49" name="Picture 21" descr="Graphical user interface, 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chart, pie chart&#10;&#10;Description automatically generated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53" t="31436" r="44797" b="6401"/>
                    <a:stretch/>
                  </pic:blipFill>
                  <pic:spPr bwMode="auto">
                    <a:xfrm>
                      <a:off x="0" y="0"/>
                      <a:ext cx="45339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Pr="00D64932" w:rsidRDefault="00163556" w:rsidP="00163556">
      <w:pPr>
        <w:pStyle w:val="HTMLPreformatted"/>
        <w:shd w:val="clear" w:color="auto" w:fill="FFFFFF"/>
        <w:wordWrap w:val="0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D64932">
        <w:rPr>
          <w:rFonts w:ascii="Times New Roman" w:hAnsi="Times New Roman" w:cs="Times New Roman"/>
          <w:b/>
          <w:bCs/>
          <w:sz w:val="28"/>
          <w:szCs w:val="28"/>
        </w:rPr>
        <w:t>20.</w:t>
      </w:r>
      <w:r w:rsidRPr="00D649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What percentage of teachers use ICT tools such as LCD projector, Multimedia, etc. while teaching.</w:t>
      </w:r>
      <w:proofErr w:type="gramEnd"/>
    </w:p>
    <w:p w:rsidR="00163556" w:rsidRDefault="00163556" w:rsidP="00163556"/>
    <w:p w:rsidR="00163556" w:rsidRDefault="00163556" w:rsidP="00163556">
      <w:pPr>
        <w:rPr>
          <w:noProof/>
        </w:rPr>
      </w:pPr>
    </w:p>
    <w:p w:rsidR="00163556" w:rsidRPr="00DA3DC4" w:rsidRDefault="00163556" w:rsidP="00163556">
      <w:r>
        <w:rPr>
          <w:noProof/>
        </w:rPr>
        <w:drawing>
          <wp:inline distT="0" distB="0" distL="0" distR="0">
            <wp:extent cx="4556760" cy="3653790"/>
            <wp:effectExtent l="0" t="0" r="0" b="3810"/>
            <wp:docPr id="50" name="Picture 22" descr="Graphical user interface, 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chart, pie chart&#10;&#10;Description automatically generated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05" t="31200" r="44163" b="3564"/>
                    <a:stretch/>
                  </pic:blipFill>
                  <pic:spPr bwMode="auto">
                    <a:xfrm>
                      <a:off x="0" y="0"/>
                      <a:ext cx="4556760" cy="365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3556" w:rsidRDefault="00163556">
      <w:r>
        <w:br w:type="page"/>
      </w:r>
    </w:p>
    <w:p w:rsidR="00163556" w:rsidRDefault="00163556" w:rsidP="00163556">
      <w:r>
        <w:rPr>
          <w:noProof/>
        </w:rPr>
        <w:lastRenderedPageBreak/>
        <w:drawing>
          <wp:inline distT="0" distB="0" distL="0" distR="0">
            <wp:extent cx="5731510" cy="1943100"/>
            <wp:effectExtent l="0" t="0" r="254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2072640"/>
            <wp:effectExtent l="0" t="0" r="2540" b="381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2247900"/>
            <wp:effectExtent l="0" t="0" r="2540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 w:rsidP="00163556">
      <w:r>
        <w:rPr>
          <w:noProof/>
        </w:rPr>
        <w:drawing>
          <wp:inline distT="0" distB="0" distL="0" distR="0">
            <wp:extent cx="5731510" cy="2202180"/>
            <wp:effectExtent l="0" t="0" r="2540" b="7620"/>
            <wp:docPr id="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 w:rsidP="00163556"/>
    <w:p w:rsidR="00163556" w:rsidRDefault="00163556" w:rsidP="00163556">
      <w:r>
        <w:rPr>
          <w:noProof/>
        </w:rPr>
        <w:lastRenderedPageBreak/>
        <w:drawing>
          <wp:inline distT="0" distB="0" distL="0" distR="0">
            <wp:extent cx="5731510" cy="4792980"/>
            <wp:effectExtent l="0" t="0" r="2540" b="7620"/>
            <wp:docPr id="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 w:rsidP="00163556"/>
    <w:p w:rsidR="00163556" w:rsidRDefault="00163556" w:rsidP="00163556">
      <w:r>
        <w:rPr>
          <w:noProof/>
        </w:rPr>
        <w:drawing>
          <wp:inline distT="0" distB="0" distL="0" distR="0">
            <wp:extent cx="5731510" cy="2613660"/>
            <wp:effectExtent l="0" t="0" r="2540" b="0"/>
            <wp:docPr id="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 w:rsidP="00163556">
      <w:r>
        <w:rPr>
          <w:noProof/>
        </w:rPr>
        <w:lastRenderedPageBreak/>
        <w:drawing>
          <wp:inline distT="0" distB="0" distL="0" distR="0">
            <wp:extent cx="5731510" cy="4221480"/>
            <wp:effectExtent l="0" t="0" r="2540" b="7620"/>
            <wp:docPr id="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 w:rsidP="00163556">
      <w:r>
        <w:rPr>
          <w:noProof/>
        </w:rPr>
        <w:drawing>
          <wp:inline distT="0" distB="0" distL="0" distR="0">
            <wp:extent cx="5731510" cy="3848100"/>
            <wp:effectExtent l="0" t="0" r="2540" b="0"/>
            <wp:docPr id="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 w:rsidP="00163556">
      <w:r>
        <w:rPr>
          <w:noProof/>
        </w:rPr>
        <w:lastRenderedPageBreak/>
        <w:drawing>
          <wp:inline distT="0" distB="0" distL="0" distR="0">
            <wp:extent cx="5731510" cy="3985260"/>
            <wp:effectExtent l="0" t="0" r="2540" b="0"/>
            <wp:docPr id="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 w:rsidP="00163556">
      <w:r>
        <w:rPr>
          <w:noProof/>
        </w:rPr>
        <w:drawing>
          <wp:inline distT="0" distB="0" distL="0" distR="0">
            <wp:extent cx="5731510" cy="4617720"/>
            <wp:effectExtent l="0" t="0" r="2540" b="0"/>
            <wp:docPr id="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 w:rsidP="00163556"/>
    <w:p w:rsidR="00163556" w:rsidRDefault="00163556" w:rsidP="00163556">
      <w:r>
        <w:rPr>
          <w:noProof/>
        </w:rPr>
        <w:drawing>
          <wp:inline distT="0" distB="0" distL="0" distR="0">
            <wp:extent cx="5731510" cy="2506980"/>
            <wp:effectExtent l="0" t="0" r="2540" b="7620"/>
            <wp:docPr id="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 w:rsidP="00163556">
      <w:r>
        <w:rPr>
          <w:noProof/>
        </w:rPr>
        <w:drawing>
          <wp:inline distT="0" distB="0" distL="0" distR="0">
            <wp:extent cx="5731510" cy="4792980"/>
            <wp:effectExtent l="0" t="0" r="2540" b="7620"/>
            <wp:docPr id="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 w:rsidP="00163556">
      <w:r>
        <w:rPr>
          <w:noProof/>
        </w:rPr>
        <w:lastRenderedPageBreak/>
        <w:drawing>
          <wp:inline distT="0" distB="0" distL="0" distR="0">
            <wp:extent cx="5731510" cy="4419600"/>
            <wp:effectExtent l="0" t="0" r="2540" b="0"/>
            <wp:docPr id="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56" w:rsidRDefault="00163556">
      <w:r>
        <w:br w:type="page"/>
      </w: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  <w:proofErr w:type="gramStart"/>
      <w:r>
        <w:rPr>
          <w:sz w:val="20"/>
          <w:szCs w:val="20"/>
        </w:rPr>
        <w:t>1.How</w:t>
      </w:r>
      <w:proofErr w:type="gramEnd"/>
      <w:r>
        <w:rPr>
          <w:sz w:val="20"/>
          <w:szCs w:val="20"/>
        </w:rPr>
        <w:t xml:space="preserve"> much of the syllabus was covered in the class?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  <w:r>
        <w:t xml:space="preserve"> </w:t>
      </w:r>
    </w:p>
    <w:p w:rsidR="00163556" w:rsidRDefault="00163556" w:rsidP="00163556">
      <w:pPr>
        <w:pStyle w:val="normal0"/>
      </w:pPr>
      <w:r>
        <w:t>No of response</w:t>
      </w:r>
      <w:proofErr w:type="gramStart"/>
      <w:r>
        <w:t>:105</w:t>
      </w:r>
      <w:proofErr w:type="gramEnd"/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314950" cy="3332513"/>
            <wp:effectExtent l="0" t="0" r="0" b="0"/>
            <wp:docPr id="6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33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  <w:proofErr w:type="gramStart"/>
      <w:r>
        <w:rPr>
          <w:sz w:val="20"/>
          <w:szCs w:val="20"/>
        </w:rPr>
        <w:t>1.How</w:t>
      </w:r>
      <w:proofErr w:type="gramEnd"/>
      <w:r>
        <w:rPr>
          <w:sz w:val="20"/>
          <w:szCs w:val="20"/>
        </w:rPr>
        <w:t xml:space="preserve"> much of the syllabus was covered in the class?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6124575" cy="3259981"/>
            <wp:effectExtent l="0" t="0" r="0" b="0"/>
            <wp:docPr id="6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25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1.How</w:t>
      </w:r>
      <w:proofErr w:type="gramEnd"/>
      <w:r>
        <w:rPr>
          <w:sz w:val="20"/>
          <w:szCs w:val="20"/>
        </w:rPr>
        <w:t xml:space="preserve"> much of the syllabus was covered in the class?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162675" cy="2652713"/>
            <wp:effectExtent l="0" t="0" r="0" b="0"/>
            <wp:docPr id="6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652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1.How</w:t>
      </w:r>
      <w:proofErr w:type="gramEnd"/>
      <w:r>
        <w:rPr>
          <w:sz w:val="20"/>
          <w:szCs w:val="20"/>
        </w:rPr>
        <w:t xml:space="preserve"> much of the syllabus was covered in the class?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181600" cy="3689483"/>
            <wp:effectExtent l="0" t="0" r="0" b="0"/>
            <wp:docPr id="6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89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1.How</w:t>
      </w:r>
      <w:proofErr w:type="gramEnd"/>
      <w:r>
        <w:rPr>
          <w:sz w:val="20"/>
          <w:szCs w:val="20"/>
        </w:rPr>
        <w:t xml:space="preserve"> much of the syllabus was covered in the class?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372100" cy="3962400"/>
            <wp:effectExtent l="0" t="0" r="0" b="0"/>
            <wp:docPr id="6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1.How</w:t>
      </w:r>
      <w:proofErr w:type="gramEnd"/>
      <w:r>
        <w:rPr>
          <w:sz w:val="20"/>
          <w:szCs w:val="20"/>
        </w:rPr>
        <w:t xml:space="preserve"> much of the syllabus was covered in the class?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057900" cy="2895600"/>
            <wp:effectExtent l="0" t="0" r="0" b="0"/>
            <wp:docPr id="6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2.How</w:t>
      </w:r>
      <w:proofErr w:type="gramEnd"/>
      <w:r>
        <w:rPr>
          <w:sz w:val="20"/>
          <w:szCs w:val="20"/>
        </w:rPr>
        <w:t xml:space="preserve"> well did the teachers prepare for the classes?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057900" cy="3016914"/>
            <wp:effectExtent l="0" t="0" r="0" b="0"/>
            <wp:docPr id="7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016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2.How</w:t>
      </w:r>
      <w:proofErr w:type="gramEnd"/>
      <w:r>
        <w:rPr>
          <w:sz w:val="20"/>
          <w:szCs w:val="20"/>
        </w:rPr>
        <w:t xml:space="preserve"> well did the teachers prepare for the classes?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991225" cy="3853659"/>
            <wp:effectExtent l="0" t="0" r="0" b="0"/>
            <wp:docPr id="84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853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2.How</w:t>
      </w:r>
      <w:proofErr w:type="gramEnd"/>
      <w:r>
        <w:rPr>
          <w:sz w:val="20"/>
          <w:szCs w:val="20"/>
        </w:rPr>
        <w:t xml:space="preserve"> well did the teachers prepare for the classes?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972175" cy="2516851"/>
            <wp:effectExtent l="0" t="0" r="0" b="0"/>
            <wp:docPr id="7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16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2.How</w:t>
      </w:r>
      <w:proofErr w:type="gramEnd"/>
      <w:r>
        <w:rPr>
          <w:sz w:val="20"/>
          <w:szCs w:val="20"/>
        </w:rPr>
        <w:t xml:space="preserve"> well did the teachers prepare for the classes?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305550" cy="2919214"/>
            <wp:effectExtent l="0" t="0" r="0" b="0"/>
            <wp:docPr id="7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919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2.How</w:t>
      </w:r>
      <w:proofErr w:type="gramEnd"/>
      <w:r>
        <w:rPr>
          <w:sz w:val="20"/>
          <w:szCs w:val="20"/>
        </w:rPr>
        <w:t xml:space="preserve"> well did the teachers prepare for the classes?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038850" cy="3769252"/>
            <wp:effectExtent l="0" t="0" r="0" b="0"/>
            <wp:docPr id="82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769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3. How well were the teachers able to communicate?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581650" cy="3747889"/>
            <wp:effectExtent l="0" t="0" r="0" b="0"/>
            <wp:docPr id="7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747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3. How well were the teachers able to communicate?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810250" cy="3199144"/>
            <wp:effectExtent l="0" t="0" r="0" b="0"/>
            <wp:docPr id="7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199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3. How well were the teachers able to communicate?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410200" cy="3649132"/>
            <wp:effectExtent l="0" t="0" r="0" b="0"/>
            <wp:docPr id="7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49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3. How well were the teachers able to communicate?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829300" cy="3574126"/>
            <wp:effectExtent l="0" t="0" r="0" b="0"/>
            <wp:docPr id="7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74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4. The teacher’s approach to teaching can best be described as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810250" cy="2681089"/>
            <wp:effectExtent l="0" t="0" r="0" b="0"/>
            <wp:docPr id="7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681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4. The teacher’s approach to teaching can best be described as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610225" cy="2294269"/>
            <wp:effectExtent l="0" t="0" r="0" b="0"/>
            <wp:docPr id="78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2942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4. The teacher’s approach to teaching can best be described as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257925" cy="3230032"/>
            <wp:effectExtent l="0" t="0" r="0" b="0"/>
            <wp:docPr id="79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230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4. The teacher’s approach to teaching can best be described as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934075" cy="2908495"/>
            <wp:effectExtent l="0" t="0" r="0" b="0"/>
            <wp:docPr id="8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908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4. The teacher’s approach to teaching can best be described as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6000750" cy="3465844"/>
            <wp:effectExtent l="0" t="0" r="0" b="0"/>
            <wp:docPr id="85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465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4. The teacher’s approach to teaching can best be described as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6076950" cy="3325282"/>
            <wp:effectExtent l="0" t="0" r="0" b="0"/>
            <wp:docPr id="8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325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5. Fairness of the internal evaluation process by the teachers.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857875" cy="3078826"/>
            <wp:effectExtent l="0" t="0" r="0" b="0"/>
            <wp:docPr id="8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078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5. Fairness of the internal evaluation process by the teachers.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838825" cy="3799021"/>
            <wp:effectExtent l="0" t="0" r="0" b="0"/>
            <wp:docPr id="86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99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5. Fairness of the internal evaluation process by the teachers.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895975" cy="2535901"/>
            <wp:effectExtent l="0" t="0" r="0" b="0"/>
            <wp:docPr id="8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35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5. Fairness of the internal evaluation process by the teachers.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905500" cy="3941896"/>
            <wp:effectExtent l="0" t="0" r="0" b="0"/>
            <wp:docPr id="8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41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5. Fairness of the internal evaluation process by the teachers.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34050" cy="4317076"/>
            <wp:effectExtent l="0" t="0" r="0" b="0"/>
            <wp:docPr id="8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17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5. Fairness of the internal evaluation process by the teachers.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  <w:r>
        <w:rPr>
          <w:noProof/>
          <w:sz w:val="20"/>
          <w:szCs w:val="20"/>
        </w:rPr>
        <w:drawing>
          <wp:inline distT="114300" distB="114300" distL="114300" distR="114300">
            <wp:extent cx="5962650" cy="2894344"/>
            <wp:effectExtent l="0" t="0" r="0" b="0"/>
            <wp:docPr id="9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894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6. Was your performance in assignments discussed with you?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62625" cy="3551569"/>
            <wp:effectExtent l="0" t="0" r="0" b="0"/>
            <wp:docPr id="91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51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6. Was your performance in assignments discussed with you?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553075" cy="3734857"/>
            <wp:effectExtent l="0" t="0" r="0" b="0"/>
            <wp:docPr id="92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734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6. Was your performance in assignments discussed with you?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                                       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467350" cy="3450301"/>
            <wp:effectExtent l="0" t="0" r="0" b="0"/>
            <wp:docPr id="9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450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6. Was your performance in assignments discussed with you?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429250" cy="3433564"/>
            <wp:effectExtent l="0" t="0" r="0" b="0"/>
            <wp:docPr id="94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433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6. Was your performance in assignments discussed with you?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05475" cy="3665869"/>
            <wp:effectExtent l="0" t="0" r="0" b="0"/>
            <wp:docPr id="95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65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6. Was your performance in assignments discussed with you?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543550" cy="3858682"/>
            <wp:effectExtent l="0" t="0" r="0" b="0"/>
            <wp:docPr id="9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5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7. The institute takes active interest in promoting internship, student exchange, </w:t>
      </w:r>
      <w:proofErr w:type="gramStart"/>
      <w:r>
        <w:rPr>
          <w:sz w:val="20"/>
          <w:szCs w:val="20"/>
        </w:rPr>
        <w:t>field</w:t>
      </w:r>
      <w:proofErr w:type="gramEnd"/>
      <w:r>
        <w:rPr>
          <w:sz w:val="20"/>
          <w:szCs w:val="20"/>
        </w:rPr>
        <w:t xml:space="preserve"> visit opportunities for students.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4781550" cy="3545551"/>
            <wp:effectExtent l="0" t="0" r="0" b="0"/>
            <wp:docPr id="9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45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7. The institute takes active interest in promoting internship, student exchange, </w:t>
      </w:r>
      <w:proofErr w:type="gramStart"/>
      <w:r>
        <w:rPr>
          <w:sz w:val="20"/>
          <w:szCs w:val="20"/>
        </w:rPr>
        <w:t>field</w:t>
      </w:r>
      <w:proofErr w:type="gramEnd"/>
      <w:r>
        <w:rPr>
          <w:sz w:val="20"/>
          <w:szCs w:val="20"/>
        </w:rPr>
        <w:t xml:space="preserve"> visit opportunities for students.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4295775" cy="3703771"/>
            <wp:effectExtent l="0" t="0" r="0" b="0"/>
            <wp:docPr id="9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703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7. The institute takes active interest in promoting internship, student exchange, </w:t>
      </w:r>
      <w:proofErr w:type="gramStart"/>
      <w:r>
        <w:rPr>
          <w:sz w:val="20"/>
          <w:szCs w:val="20"/>
        </w:rPr>
        <w:t>field</w:t>
      </w:r>
      <w:proofErr w:type="gramEnd"/>
      <w:r>
        <w:rPr>
          <w:sz w:val="20"/>
          <w:szCs w:val="20"/>
        </w:rPr>
        <w:t xml:space="preserve"> visit opportunities for students.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86438" cy="2962275"/>
            <wp:effectExtent l="0" t="0" r="0" b="0"/>
            <wp:docPr id="9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7. The institute takes active interest in promoting internship, student exchange, </w:t>
      </w:r>
      <w:proofErr w:type="gramStart"/>
      <w:r>
        <w:rPr>
          <w:sz w:val="20"/>
          <w:szCs w:val="20"/>
        </w:rPr>
        <w:t>field</w:t>
      </w:r>
      <w:proofErr w:type="gramEnd"/>
      <w:r>
        <w:rPr>
          <w:sz w:val="20"/>
          <w:szCs w:val="20"/>
        </w:rPr>
        <w:t xml:space="preserve"> visit opportunities for students.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838825" cy="3081861"/>
            <wp:effectExtent l="0" t="0" r="0" b="0"/>
            <wp:docPr id="10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0818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7. The institute takes active interest in promoting internship, student exchange, </w:t>
      </w:r>
      <w:proofErr w:type="gramStart"/>
      <w:r>
        <w:rPr>
          <w:sz w:val="20"/>
          <w:szCs w:val="20"/>
        </w:rPr>
        <w:t>field</w:t>
      </w:r>
      <w:proofErr w:type="gramEnd"/>
      <w:r>
        <w:rPr>
          <w:sz w:val="20"/>
          <w:szCs w:val="20"/>
        </w:rPr>
        <w:t xml:space="preserve"> visit opportunities for students.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15000" cy="3640801"/>
            <wp:effectExtent l="0" t="0" r="0" b="0"/>
            <wp:docPr id="10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0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7. The institute takes active interest in promoting internship, student exchange, </w:t>
      </w:r>
      <w:proofErr w:type="gramStart"/>
      <w:r>
        <w:rPr>
          <w:sz w:val="20"/>
          <w:szCs w:val="20"/>
        </w:rPr>
        <w:t>field</w:t>
      </w:r>
      <w:proofErr w:type="gramEnd"/>
      <w:r>
        <w:rPr>
          <w:sz w:val="20"/>
          <w:szCs w:val="20"/>
        </w:rPr>
        <w:t xml:space="preserve"> visit opportunities for students.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367338" cy="3276600"/>
            <wp:effectExtent l="0" t="0" r="0" b="0"/>
            <wp:docPr id="10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338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8.The</w:t>
      </w:r>
      <w:proofErr w:type="gramEnd"/>
      <w:r>
        <w:rPr>
          <w:sz w:val="20"/>
          <w:szCs w:val="20"/>
        </w:rPr>
        <w:t xml:space="preserve"> teaching and mentoring process in the institution facilitates you in cognitive, social and emotional growth.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505450" cy="3183601"/>
            <wp:effectExtent l="0" t="0" r="0" b="0"/>
            <wp:docPr id="103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83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8.The</w:t>
      </w:r>
      <w:proofErr w:type="gramEnd"/>
      <w:r>
        <w:rPr>
          <w:sz w:val="20"/>
          <w:szCs w:val="20"/>
        </w:rPr>
        <w:t xml:space="preserve"> teaching and mentoring process in the institution facilitates you in cognitive, social and emotional growth.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748338" cy="3114675"/>
            <wp:effectExtent l="0" t="0" r="0" b="0"/>
            <wp:docPr id="104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8.The</w:t>
      </w:r>
      <w:proofErr w:type="gramEnd"/>
      <w:r>
        <w:rPr>
          <w:sz w:val="20"/>
          <w:szCs w:val="20"/>
        </w:rPr>
        <w:t xml:space="preserve"> teaching and mentoring process in the institution facilitates you in cognitive, social and emotional growth.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34050" cy="2821651"/>
            <wp:effectExtent l="0" t="0" r="0" b="0"/>
            <wp:docPr id="105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21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8.The</w:t>
      </w:r>
      <w:proofErr w:type="gramEnd"/>
      <w:r>
        <w:rPr>
          <w:sz w:val="20"/>
          <w:szCs w:val="20"/>
        </w:rPr>
        <w:t xml:space="preserve"> teaching and mentoring process in the institution facilitates you in cognitive, social and emotional growth.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133975" cy="2951296"/>
            <wp:effectExtent l="0" t="0" r="0" b="0"/>
            <wp:docPr id="10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51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8.The</w:t>
      </w:r>
      <w:proofErr w:type="gramEnd"/>
      <w:r>
        <w:rPr>
          <w:sz w:val="20"/>
          <w:szCs w:val="20"/>
        </w:rPr>
        <w:t xml:space="preserve"> teaching and mentoring process in the institution facilitates you in cognitive, social and emotional growth.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553075" cy="3033316"/>
            <wp:effectExtent l="0" t="0" r="0" b="0"/>
            <wp:docPr id="10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033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proofErr w:type="gramStart"/>
      <w:r>
        <w:rPr>
          <w:sz w:val="20"/>
          <w:szCs w:val="20"/>
        </w:rPr>
        <w:t>8.The</w:t>
      </w:r>
      <w:proofErr w:type="gramEnd"/>
      <w:r>
        <w:rPr>
          <w:sz w:val="20"/>
          <w:szCs w:val="20"/>
        </w:rPr>
        <w:t xml:space="preserve"> teaching and mentoring process in the institution facilitates you in cognitive, social and emotional growth.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438775" cy="3316951"/>
            <wp:effectExtent l="0" t="0" r="0" b="0"/>
            <wp:docPr id="108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16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9. The institution provides multiple opportunities to learn and grow.*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329238" cy="2952750"/>
            <wp:effectExtent l="0" t="0" r="0" b="0"/>
            <wp:docPr id="109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9238" cy="295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9. The institution provides multiple opportunities to learn and grow.*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724525" cy="2770519"/>
            <wp:effectExtent l="0" t="0" r="0" b="0"/>
            <wp:docPr id="11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70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9. The institution provides multiple opportunities to learn and grow.*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72150" cy="3557389"/>
            <wp:effectExtent l="0" t="0" r="0" b="0"/>
            <wp:docPr id="1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573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9. The institution provides multiple opportunities to learn and grow.*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448300" cy="2369077"/>
            <wp:effectExtent l="0" t="0" r="0" b="0"/>
            <wp:docPr id="112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369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9. The institution provides multiple opportunities to learn and grow.*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924550" cy="3372907"/>
            <wp:effectExtent l="0" t="0" r="0" b="0"/>
            <wp:docPr id="1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72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9. The institution provides multiple opportunities to learn and grow.*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591175" cy="3684721"/>
            <wp:effectExtent l="0" t="0" r="0" b="0"/>
            <wp:docPr id="114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684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10. Teachers inform you about your expected competencies, course outcomes and </w:t>
      </w:r>
      <w:proofErr w:type="spellStart"/>
      <w:r>
        <w:rPr>
          <w:sz w:val="20"/>
          <w:szCs w:val="20"/>
        </w:rPr>
        <w:t>programme</w:t>
      </w:r>
      <w:proofErr w:type="spellEnd"/>
      <w:r>
        <w:rPr>
          <w:sz w:val="20"/>
          <w:szCs w:val="20"/>
        </w:rPr>
        <w:t xml:space="preserve"> outcomes.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695950" cy="3031201"/>
            <wp:effectExtent l="0" t="0" r="0" b="0"/>
            <wp:docPr id="1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031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10. Teachers inform you about your expected competencies, course outcomes and </w:t>
      </w:r>
      <w:proofErr w:type="spellStart"/>
      <w:r>
        <w:rPr>
          <w:sz w:val="20"/>
          <w:szCs w:val="20"/>
        </w:rPr>
        <w:t>programme</w:t>
      </w:r>
      <w:proofErr w:type="spellEnd"/>
      <w:r>
        <w:rPr>
          <w:sz w:val="20"/>
          <w:szCs w:val="20"/>
        </w:rPr>
        <w:t xml:space="preserve"> outcomes.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667375" cy="2979871"/>
            <wp:effectExtent l="0" t="0" r="0" b="0"/>
            <wp:docPr id="11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79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10. Teachers inform you about your expected competencies, course outcomes and </w:t>
      </w:r>
      <w:proofErr w:type="spellStart"/>
      <w:r>
        <w:rPr>
          <w:sz w:val="20"/>
          <w:szCs w:val="20"/>
        </w:rPr>
        <w:t>programme</w:t>
      </w:r>
      <w:proofErr w:type="spellEnd"/>
      <w:r>
        <w:rPr>
          <w:sz w:val="20"/>
          <w:szCs w:val="20"/>
        </w:rPr>
        <w:t xml:space="preserve"> outcomes.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724525" cy="2831176"/>
            <wp:effectExtent l="0" t="0" r="0" b="0"/>
            <wp:docPr id="117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31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10. Teachers inform you about your expected competencies, course outcomes and </w:t>
      </w:r>
      <w:proofErr w:type="spellStart"/>
      <w:r>
        <w:rPr>
          <w:sz w:val="20"/>
          <w:szCs w:val="20"/>
        </w:rPr>
        <w:t>programme</w:t>
      </w:r>
      <w:proofErr w:type="spellEnd"/>
      <w:r>
        <w:rPr>
          <w:sz w:val="20"/>
          <w:szCs w:val="20"/>
        </w:rPr>
        <w:t xml:space="preserve"> outcomes.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943600" cy="3103696"/>
            <wp:effectExtent l="0" t="0" r="0" b="0"/>
            <wp:docPr id="118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10. Teachers inform you about your expected competencies, course outcomes and </w:t>
      </w:r>
      <w:proofErr w:type="spellStart"/>
      <w:r>
        <w:rPr>
          <w:sz w:val="20"/>
          <w:szCs w:val="20"/>
        </w:rPr>
        <w:t>programme</w:t>
      </w:r>
      <w:proofErr w:type="spellEnd"/>
      <w:r>
        <w:rPr>
          <w:sz w:val="20"/>
          <w:szCs w:val="20"/>
        </w:rPr>
        <w:t xml:space="preserve"> outcomes.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829300" cy="3193126"/>
            <wp:effectExtent l="0" t="0" r="0" b="0"/>
            <wp:docPr id="11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93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10. Teachers inform you about your expected competencies, course outcomes and </w:t>
      </w:r>
      <w:proofErr w:type="spellStart"/>
      <w:r>
        <w:rPr>
          <w:sz w:val="20"/>
          <w:szCs w:val="20"/>
        </w:rPr>
        <w:t>programme</w:t>
      </w:r>
      <w:proofErr w:type="spellEnd"/>
      <w:r>
        <w:rPr>
          <w:sz w:val="20"/>
          <w:szCs w:val="20"/>
        </w:rPr>
        <w:t xml:space="preserve"> outcomes.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362575" cy="2989396"/>
            <wp:effectExtent l="0" t="0" r="0" b="0"/>
            <wp:docPr id="120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89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11. Your mentor does a necessary follow-up with an assigned task to you.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648325" cy="3170569"/>
            <wp:effectExtent l="0" t="0" r="0" b="0"/>
            <wp:docPr id="12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05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11. Your mentor does a necessary follow-up with an assigned task to you.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676900" cy="2947789"/>
            <wp:effectExtent l="0" t="0" r="0" b="0"/>
            <wp:docPr id="122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947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11. Your mentor does a necessary follow-up with an assigned task to you.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876925" cy="3155026"/>
            <wp:effectExtent l="0" t="0" r="0" b="0"/>
            <wp:docPr id="12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155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11. Your mentor does a necessary follow-up with an assigned task to you.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886450" cy="3519289"/>
            <wp:effectExtent l="0" t="0" r="0" b="0"/>
            <wp:docPr id="12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19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11. Your mentor does a necessary follow-up with an assigned task to you.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476875" cy="3303919"/>
            <wp:effectExtent l="0" t="0" r="0" b="0"/>
            <wp:docPr id="12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303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11. Your mentor does a necessary follow-up with an assigned task to you.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876925" cy="3391957"/>
            <wp:effectExtent l="0" t="0" r="0" b="0"/>
            <wp:docPr id="1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391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12. The teachers illustrate the concepts through examples and applications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210175" cy="2909888"/>
            <wp:effectExtent l="0" t="0" r="0" b="0"/>
            <wp:docPr id="1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09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12. The teachers illustrate the concepts through examples and applications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486400" cy="2955001"/>
            <wp:effectExtent l="0" t="0" r="0" b="0"/>
            <wp:docPr id="12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5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12. The teachers illustrate the concepts through examples and applications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305425" cy="3322771"/>
            <wp:effectExtent l="0" t="0" r="0" b="0"/>
            <wp:docPr id="12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22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12. The teachers illustrate the concepts through examples and applications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133975" cy="3008644"/>
            <wp:effectExtent l="0" t="0" r="0" b="0"/>
            <wp:docPr id="13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0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12. The teachers illustrate the concepts through examples and applications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000625" cy="3871714"/>
            <wp:effectExtent l="0" t="0" r="0" b="0"/>
            <wp:docPr id="131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71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12. The teachers illustrate the concepts through examples and applications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191125" cy="3008644"/>
            <wp:effectExtent l="0" t="0" r="0" b="0"/>
            <wp:docPr id="13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0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13. The teachers identify your strengths and encourage you with providing right level of challenges.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1246909" cy="771005"/>
            <wp:effectExtent l="0" t="0" r="0" b="0"/>
            <wp:docPr id="13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13. The teachers identify your strengths and encourage you with providing right level of challenges.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3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13. The teachers identify your strengths and encourage you with providing right level of challenges.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3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13. The teachers identify your strengths and encourage you with providing right level of challenges.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36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13. The teachers identify your strengths and encourage you with providing right level of challenges.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37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13. The teachers identify your strengths and encourage you with providing right level of challenges.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3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14. Teachers are able to identify your weaknesses and help you to overcome them.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)v]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39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14. Teachers are able to identify your weaknesses and help you to overcome them.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40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lastRenderedPageBreak/>
        <w:t>14. Teachers are able to identify your weaknesses and help you to overcome them.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4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14. Teachers are able to identify your weaknesses and help you to overcome them.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>14. Teachers are able to identify your weaknesses and help you to overcome them.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15. The institution makes effort to engage students in the monitoring, review and continuous quality improvement </w:t>
      </w:r>
      <w:proofErr w:type="spellStart"/>
      <w:r>
        <w:rPr>
          <w:sz w:val="20"/>
          <w:szCs w:val="20"/>
        </w:rPr>
        <w:t>ofthe</w:t>
      </w:r>
      <w:proofErr w:type="spellEnd"/>
      <w:r>
        <w:rPr>
          <w:sz w:val="20"/>
          <w:szCs w:val="20"/>
        </w:rPr>
        <w:t xml:space="preserve"> teaching learning process. [</w:t>
      </w:r>
      <w:proofErr w:type="gramStart"/>
      <w:r>
        <w:rPr>
          <w:sz w:val="20"/>
          <w:szCs w:val="20"/>
        </w:rPr>
        <w:t>AI(</w:t>
      </w:r>
      <w:proofErr w:type="gramEnd"/>
      <w:r>
        <w:rPr>
          <w:sz w:val="20"/>
          <w:szCs w:val="20"/>
        </w:rPr>
        <w:t xml:space="preserve">Dr. </w:t>
      </w:r>
      <w:proofErr w:type="spellStart"/>
      <w:r>
        <w:rPr>
          <w:sz w:val="20"/>
          <w:szCs w:val="20"/>
        </w:rPr>
        <w:t>Srinivasu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4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15. The institution makes effort to engage students in the monitoring, review and continuous quality improvement </w:t>
      </w:r>
      <w:proofErr w:type="spellStart"/>
      <w:r>
        <w:rPr>
          <w:sz w:val="20"/>
          <w:szCs w:val="20"/>
        </w:rPr>
        <w:t>ofthe</w:t>
      </w:r>
      <w:proofErr w:type="spellEnd"/>
      <w:r>
        <w:rPr>
          <w:sz w:val="20"/>
          <w:szCs w:val="20"/>
        </w:rPr>
        <w:t xml:space="preserve"> teaching learning process. [</w:t>
      </w:r>
      <w:proofErr w:type="gramStart"/>
      <w:r>
        <w:rPr>
          <w:sz w:val="20"/>
          <w:szCs w:val="20"/>
        </w:rPr>
        <w:t>AT(</w:t>
      </w:r>
      <w:proofErr w:type="gramEnd"/>
      <w:r>
        <w:rPr>
          <w:sz w:val="20"/>
          <w:szCs w:val="20"/>
        </w:rPr>
        <w:t xml:space="preserve">Mrs. </w:t>
      </w:r>
      <w:proofErr w:type="spellStart"/>
      <w:r>
        <w:rPr>
          <w:sz w:val="20"/>
          <w:szCs w:val="20"/>
        </w:rPr>
        <w:t>Afreen</w:t>
      </w:r>
      <w:proofErr w:type="spellEnd"/>
      <w:r>
        <w:rPr>
          <w:sz w:val="20"/>
          <w:szCs w:val="20"/>
        </w:rPr>
        <w:t xml:space="preserve"> Fatima Mohammed)]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45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15. The institution makes effort to engage students in the monitoring, review and continuous quality improvement </w:t>
      </w:r>
      <w:proofErr w:type="spellStart"/>
      <w:r>
        <w:rPr>
          <w:sz w:val="20"/>
          <w:szCs w:val="20"/>
        </w:rPr>
        <w:t>ofthe</w:t>
      </w:r>
      <w:proofErr w:type="spellEnd"/>
      <w:r>
        <w:rPr>
          <w:sz w:val="20"/>
          <w:szCs w:val="20"/>
        </w:rPr>
        <w:t xml:space="preserve"> teaching learning process. [</w:t>
      </w:r>
      <w:proofErr w:type="gramStart"/>
      <w:r>
        <w:rPr>
          <w:sz w:val="20"/>
          <w:szCs w:val="20"/>
        </w:rPr>
        <w:t>OS(</w:t>
      </w:r>
      <w:proofErr w:type="gramEnd"/>
      <w:r>
        <w:rPr>
          <w:sz w:val="20"/>
          <w:szCs w:val="20"/>
        </w:rPr>
        <w:t xml:space="preserve">Ms. </w:t>
      </w:r>
      <w:proofErr w:type="spellStart"/>
      <w:r>
        <w:rPr>
          <w:sz w:val="20"/>
          <w:szCs w:val="20"/>
        </w:rPr>
        <w:t>Sumedha</w:t>
      </w:r>
      <w:proofErr w:type="spellEnd"/>
      <w:r>
        <w:rPr>
          <w:sz w:val="20"/>
          <w:szCs w:val="20"/>
        </w:rPr>
        <w:t xml:space="preserve"> &amp; Dr. Rama KRISHNA)]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4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15. The institution makes effort to engage students in the monitoring, review and continuous quality improvement </w:t>
      </w:r>
      <w:proofErr w:type="spellStart"/>
      <w:r>
        <w:rPr>
          <w:sz w:val="20"/>
          <w:szCs w:val="20"/>
        </w:rPr>
        <w:t>ofthe</w:t>
      </w:r>
      <w:proofErr w:type="spellEnd"/>
      <w:r>
        <w:rPr>
          <w:sz w:val="20"/>
          <w:szCs w:val="20"/>
        </w:rPr>
        <w:t xml:space="preserve"> teaching learning process. [</w:t>
      </w:r>
      <w:proofErr w:type="gramStart"/>
      <w:r>
        <w:rPr>
          <w:sz w:val="20"/>
          <w:szCs w:val="20"/>
        </w:rPr>
        <w:t>WAD(</w:t>
      </w:r>
      <w:proofErr w:type="gramEnd"/>
      <w:r>
        <w:rPr>
          <w:sz w:val="20"/>
          <w:szCs w:val="20"/>
        </w:rPr>
        <w:t xml:space="preserve">Mrs. CH. </w:t>
      </w:r>
      <w:proofErr w:type="spellStart"/>
      <w:r>
        <w:rPr>
          <w:sz w:val="20"/>
          <w:szCs w:val="20"/>
        </w:rPr>
        <w:t>Shruthi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4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15. The institution makes effort to engage students in the monitoring, review and continuous quality improvement </w:t>
      </w:r>
      <w:proofErr w:type="spellStart"/>
      <w:r>
        <w:rPr>
          <w:sz w:val="20"/>
          <w:szCs w:val="20"/>
        </w:rPr>
        <w:t>ofthe</w:t>
      </w:r>
      <w:proofErr w:type="spellEnd"/>
      <w:r>
        <w:rPr>
          <w:sz w:val="20"/>
          <w:szCs w:val="20"/>
        </w:rPr>
        <w:t xml:space="preserve"> teaching learning process. [</w:t>
      </w:r>
      <w:proofErr w:type="gramStart"/>
      <w:r>
        <w:rPr>
          <w:sz w:val="20"/>
          <w:szCs w:val="20"/>
        </w:rPr>
        <w:t>CN(</w:t>
      </w:r>
      <w:proofErr w:type="gramEnd"/>
      <w:r>
        <w:rPr>
          <w:sz w:val="20"/>
          <w:szCs w:val="20"/>
        </w:rPr>
        <w:t xml:space="preserve"> Mrs. </w:t>
      </w:r>
      <w:proofErr w:type="spellStart"/>
      <w:r>
        <w:rPr>
          <w:sz w:val="20"/>
          <w:szCs w:val="20"/>
        </w:rPr>
        <w:t>Nagmani</w:t>
      </w:r>
      <w:proofErr w:type="spellEnd"/>
      <w:r>
        <w:rPr>
          <w:sz w:val="20"/>
          <w:szCs w:val="20"/>
        </w:rPr>
        <w:t>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1246909" cy="771005"/>
            <wp:effectExtent l="0" t="0" r="0" b="0"/>
            <wp:docPr id="1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  <w:r>
        <w:rPr>
          <w:sz w:val="20"/>
          <w:szCs w:val="20"/>
        </w:rPr>
        <w:t xml:space="preserve">15. The institution makes effort to engage students in the monitoring, review and continuous quality improvement </w:t>
      </w:r>
      <w:proofErr w:type="spellStart"/>
      <w:r>
        <w:rPr>
          <w:sz w:val="20"/>
          <w:szCs w:val="20"/>
        </w:rPr>
        <w:t>ofthe</w:t>
      </w:r>
      <w:proofErr w:type="spellEnd"/>
      <w:r>
        <w:rPr>
          <w:sz w:val="20"/>
          <w:szCs w:val="20"/>
        </w:rPr>
        <w:t xml:space="preserve"> teaching learning process. [</w:t>
      </w:r>
      <w:proofErr w:type="gramStart"/>
      <w:r>
        <w:rPr>
          <w:sz w:val="20"/>
          <w:szCs w:val="20"/>
        </w:rPr>
        <w:t>SE(</w:t>
      </w:r>
      <w:proofErr w:type="gramEnd"/>
      <w:r>
        <w:rPr>
          <w:sz w:val="20"/>
          <w:szCs w:val="20"/>
        </w:rPr>
        <w:t>Mr. Shiva Krishna)]</w:t>
      </w:r>
    </w:p>
    <w:p w:rsidR="00163556" w:rsidRDefault="00163556" w:rsidP="00163556">
      <w:pPr>
        <w:pStyle w:val="normal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46909" cy="771005"/>
            <wp:effectExtent l="0" t="0" r="0" b="0"/>
            <wp:docPr id="14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771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sz w:val="20"/>
          <w:szCs w:val="20"/>
        </w:rPr>
      </w:pPr>
    </w:p>
    <w:p w:rsidR="00163556" w:rsidRDefault="00163556">
      <w:r>
        <w:br w:type="page"/>
      </w:r>
    </w:p>
    <w:p w:rsidR="00163556" w:rsidRDefault="00163556" w:rsidP="00163556">
      <w:pPr>
        <w:pStyle w:val="normal0"/>
        <w:rPr>
          <w:b/>
        </w:rPr>
      </w:pPr>
      <w:r>
        <w:rPr>
          <w:b/>
        </w:rPr>
        <w:lastRenderedPageBreak/>
        <w:t xml:space="preserve">STUDENT SATIFICATION SURVEY FOR CME VI </w:t>
      </w:r>
      <w:proofErr w:type="gramStart"/>
      <w:r>
        <w:rPr>
          <w:b/>
        </w:rPr>
        <w:t>SEM(</w:t>
      </w:r>
      <w:proofErr w:type="gramEnd"/>
      <w:r>
        <w:rPr>
          <w:b/>
        </w:rPr>
        <w:t>2021-22)</w:t>
      </w: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50" name="image39.png" descr="Forms response chart. Question title: 2.How well did the teachers prepare for the classes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Forms response chart. Question title: 2.How well did the teachers prepare for the classes?&#10;. Number of responses: ."/>
                    <pic:cNvPicPr preferRelativeResize="0"/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51" name="image15.png" descr="Forms response chart. Question title: 3. How well were the teachers able to communicate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3. How well were the teachers able to communicate?&#10;. Number of responses: ."/>
                    <pic:cNvPicPr preferRelativeResize="0"/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943600" cy="2146300"/>
            <wp:effectExtent l="0" t="0" r="0" b="0"/>
            <wp:wrapSquare wrapText="bothSides" distT="114300" distB="114300" distL="114300" distR="114300"/>
            <wp:docPr id="152" name="image34.png" descr="Forms response chart. Question title: 1.How much of the syllabus was covered in the class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Forms response chart. Question title: 1.How much of the syllabus was covered in the class?&#10;. Number of responses: ."/>
                    <pic:cNvPicPr preferRelativeResize="0"/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153" name="image40.png" descr="Forms response chart. Question title: 4. The teacher’s approach to teaching can best be described as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Forms response chart. Question title: 4. The teacher’s approach to teaching can best be described as&#10;. Number of responses: ."/>
                    <pic:cNvPicPr preferRelativeResize="0"/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54" name="image2.png" descr="Forms response chart. Question title: 5. Fairness of the internal evaluation process by the teachers.&#10;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5. Fairness of the internal evaluation process by the teachers.&#10;&#10;. Number of responses: ."/>
                    <pic:cNvPicPr preferRelativeResize="0"/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55" name="image29.png" descr="Forms response chart. Question title: 6. Was your performance in assignments discussed with you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Forms response chart. Question title: 6. Was your performance in assignments discussed with you?&#10;. Number of responses: ."/>
                    <pic:cNvPicPr preferRelativeResize="0"/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705100"/>
            <wp:effectExtent l="0" t="0" r="0" b="0"/>
            <wp:docPr id="156" name="image9.png" descr="Forms response chart. Question title: 7. The institute takes active interest in promoting internship, student exchange, field visit opportunities for student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7. The institute takes active interest in promoting internship, student exchange, field visit opportunities for students.&#10;. Number of responses: ."/>
                    <pic:cNvPicPr preferRelativeResize="0"/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57" name="image16.png" descr="Forms response chart. Question title: 8.The teaching and mentoring process in the institution facilitates you in cognitive, social and emotional growth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8.The teaching and mentoring process in the institution facilitates you in cognitive, social and emotional growth.&#10;. Number of responses: ."/>
                    <pic:cNvPicPr preferRelativeResize="0"/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58" name="image30.png" descr="Forms response chart. Question title: 9. The institution provides multiple opportunities to learn and grow.*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Forms response chart. Question title: 9. The institution provides multiple opportunities to learn and grow.*&#10;. Number of responses: ."/>
                    <pic:cNvPicPr preferRelativeResize="0"/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159" name="image14.png" descr="Forms response chart. Question title: 10. Teachers inform you about your expected competencies, course outcomes and programme outcome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10. Teachers inform you about your expected competencies, course outcomes and programme outcomes.&#10;. Number of responses: ."/>
                    <pic:cNvPicPr preferRelativeResize="0"/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60" name="image27.png" descr="Forms response chart. Question title: 11. Your mentor does a necessary follow-up with an assigned task to you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Forms response chart. Question title: 11. Your mentor does a necessary follow-up with an assigned task to you.&#10;. Number of responses: ."/>
                    <pic:cNvPicPr preferRelativeResize="0"/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61" name="image18.png" descr="Forms response chart. Question title: 12. The teachers illustrate the concepts through examples and applications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12. The teachers illustrate the concepts through examples and applications&#10;. Number of responses: ."/>
                    <pic:cNvPicPr preferRelativeResize="0"/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162" name="image8.png" descr="Forms response chart. Question title: 13. The teachers identify your strengths and encourage you with providing right level of challenge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13. The teachers identify your strengths and encourage you with providing right level of challenges.&#10;. Number of responses: ."/>
                    <pic:cNvPicPr preferRelativeResize="0"/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63" name="image31.png" descr="Forms response chart. Question title: 14. Teachers are able to identify your weaknesses and help you to overcome them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Forms response chart. Question title: 14. Teachers are able to identify your weaknesses and help you to overcome them.&#10;. Number of responses: ."/>
                    <pic:cNvPicPr preferRelativeResize="0"/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2298700"/>
            <wp:effectExtent l="0" t="0" r="0" b="0"/>
            <wp:docPr id="164" name="image24.png" descr="Forms response chart. Question title: 15. The institution makes effort to engage students in the monitoring, review and continuous quality improvement ofthe teaching learning proces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Forms response chart. Question title: 15. The institution makes effort to engage students in the monitoring, review and continuous quality improvement ofthe teaching learning process.&#10;. Number of responses: ."/>
                    <pic:cNvPicPr preferRelativeResize="0"/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298700"/>
            <wp:effectExtent l="0" t="0" r="0" b="0"/>
            <wp:docPr id="165" name="image35.png" descr="Forms response chart. Question title: 16. The institute/ teachers use student centric methods, such as experiential learning, participative learning and problem solving methodologies for enhancing learning experience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Forms response chart. Question title: 16. The institute/ teachers use student centric methods, such as experiential learning, participative learning and problem solving methodologies for enhancing learning experiences.&#10;. Number of responses: ."/>
                    <pic:cNvPicPr preferRelativeResize="0"/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66" name="image38.png" descr="Forms response chart. Question title: 17. Teachers encourage you to participate in extracurricular activities.*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Forms response chart. Question title: 17. Teachers encourage you to participate in extracurricular activities.*&#10;. Number of responses: ."/>
                    <pic:cNvPicPr preferRelativeResize="0"/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298700"/>
            <wp:effectExtent l="0" t="0" r="0" b="0"/>
            <wp:docPr id="167" name="image37.png" descr="Forms response chart. Question title: 18. Efforts are made by the institute/ teachers to inculcate soft skills, life skills and employability skills to make you ready for the world of work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Forms response chart. Question title: 18. Efforts are made by the institute/ teachers to inculcate soft skills, life skills and employability skills to make you ready for the world of work.&#10;. Number of responses: ."/>
                    <pic:cNvPicPr preferRelativeResize="0"/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68" name="image41.png" descr="Forms response chart. Question title: 19. What percentage of teachers use ICT tools such as LCD projector, Multimedia, etc. while teaching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Forms response chart. Question title: 19. What percentage of teachers use ICT tools such as LCD projector, Multimedia, etc. while teaching.&#10;. Number of responses: ."/>
                    <pic:cNvPicPr preferRelativeResize="0"/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169" name="image32.png" descr="Forms response chart. Question title: 20. The overall quality of teaching-learning process in the institute is very good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Forms response chart. Question title: 20. The overall quality of teaching-learning process in the institute is very good.&#10;. Number of responses: ."/>
                    <pic:cNvPicPr preferRelativeResize="0"/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3022600"/>
            <wp:effectExtent l="0" t="0" r="0" b="0"/>
            <wp:docPr id="170" name="image11.png" descr="Forms response chart. Question title: 21. Give three observations / suggestions to improve the overall teaching – learning experience in the institution.&#10;. Number of responses: 4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21. Give three observations / suggestions to improve the overall teaching – learning experience in the institution.&#10;. Number of responses: 42 responses."/>
                    <pic:cNvPicPr preferRelativeResize="0"/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  <w:r>
        <w:rPr>
          <w:b/>
        </w:rPr>
        <w:t xml:space="preserve">STUDENT SATIFICATION SURVEY FOR CME IV </w:t>
      </w:r>
      <w:proofErr w:type="gramStart"/>
      <w:r>
        <w:rPr>
          <w:b/>
        </w:rPr>
        <w:t>SEM(</w:t>
      </w:r>
      <w:proofErr w:type="gramEnd"/>
      <w:r>
        <w:rPr>
          <w:b/>
        </w:rPr>
        <w:t>2021-22)</w:t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943600" cy="1841500"/>
            <wp:effectExtent l="0" t="0" r="0" b="0"/>
            <wp:docPr id="171" name="image12.png" descr="Forms response chart. Question title: 1.How much of the syllabus was covered in the class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1.How much of the syllabus was covered in the class?&#10;. Number of responses: ."/>
                    <pic:cNvPicPr preferRelativeResize="0"/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72" name="image6.png" descr="Forms response chart. Question title: 2.How well did the teachers prepare for the classes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2.How well did the teachers prepare for the classes?&#10;. Number of responses: ."/>
                    <pic:cNvPicPr preferRelativeResize="0"/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73" name="image36.png" descr="Forms response chart. Question title: 3. How well were the teachers able to communicate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Forms response chart. Question title: 3. How well were the teachers able to communicate?&#10;. Number of responses: ."/>
                    <pic:cNvPicPr preferRelativeResize="0"/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74" name="image10.png" descr="Forms response chart. Question title: 4. The teacher’s approach to teaching can best be described as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4. The teacher’s approach to teaching can best be described as&#10;. Number of responses: ."/>
                    <pic:cNvPicPr preferRelativeResize="0"/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943600" cy="1841500"/>
            <wp:effectExtent l="0" t="0" r="0" b="0"/>
            <wp:docPr id="175" name="image22.png" descr="Forms response chart. Question title: 5. Fairness of the internal evaluation process by the teachers.&#10;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Forms response chart. Question title: 5. Fairness of the internal evaluation process by the teachers.&#10;&#10;. Number of responses: ."/>
                    <pic:cNvPicPr preferRelativeResize="0"/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76" name="image1.png" descr="Forms response chart. Question title: 6. Was your performance in assignments discussed with you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6. Was your performance in assignments discussed with you?&#10;. Number of responses: ."/>
                    <pic:cNvPicPr preferRelativeResize="0"/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2171700"/>
            <wp:effectExtent l="0" t="0" r="0" b="0"/>
            <wp:docPr id="177" name="image7.png" descr="Forms response chart. Question title: 7. The institute takes active interest in promoting internship, student exchange, field visit opportunities for student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7. The institute takes active interest in promoting internship, student exchange, field visit opportunities for students.&#10;. Number of responses: ."/>
                    <pic:cNvPicPr preferRelativeResize="0"/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78" name="image13.png" descr="Forms response chart. Question title: 8.The teaching and mentoring process in the institution facilitates you in cognitive, social and emotional growth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8.The teaching and mentoring process in the institution facilitates you in cognitive, social and emotional growth.&#10;. Number of responses: ."/>
                    <pic:cNvPicPr preferRelativeResize="0"/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943600" cy="1841500"/>
            <wp:effectExtent l="0" t="0" r="0" b="0"/>
            <wp:docPr id="179" name="image5.png" descr="Forms response chart. Question title: 9. The institution provides multiple opportunities to learn and grow.*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9. The institution provides multiple opportunities to learn and grow.*&#10;. Number of responses: ."/>
                    <pic:cNvPicPr preferRelativeResize="0"/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80" name="image26.png" descr="Forms response chart. Question title: 10. Teachers inform you about your expected competencies, course outcomes and programme outcome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Forms response chart. Question title: 10. Teachers inform you about your expected competencies, course outcomes and programme outcomes.&#10;. Number of responses: ."/>
                    <pic:cNvPicPr preferRelativeResize="0"/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81" name="image4.png" descr="Forms response chart. Question title: 11. Your mentor does a necessary follow-up with an assigned task to you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11. Your mentor does a necessary follow-up with an assigned task to you.&#10;. Number of responses: ."/>
                    <pic:cNvPicPr preferRelativeResize="0"/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82" name="image28.png" descr="Forms response chart. Question title: 12. The teachers illustrate the concepts through examples and applications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Forms response chart. Question title: 12. The teachers illustrate the concepts through examples and applications&#10;. Number of responses: ."/>
                    <pic:cNvPicPr preferRelativeResize="0"/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943600" cy="1841500"/>
            <wp:effectExtent l="0" t="0" r="0" b="0"/>
            <wp:docPr id="183" name="image25.png" descr="Forms response chart. Question title: 13. The teachers identify your strengths and encourage you with providing right level of challenge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Forms response chart. Question title: 13. The teachers identify your strengths and encourage you with providing right level of challenges.&#10;. Number of responses: ."/>
                    <pic:cNvPicPr preferRelativeResize="0"/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84" name="image17.png" descr="Forms response chart. Question title: 14. Teachers are able to identify your weaknesses and help you to overcome them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14. Teachers are able to identify your weaknesses and help you to overcome them.&#10;. Number of responses: ."/>
                    <pic:cNvPicPr preferRelativeResize="0"/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85" name="image20.png" descr="Forms response chart. Question title: 15. The institution makes effort to engage students in the monitoring, review and continuous quality improvement ofthe teaching learning proces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15. The institution makes effort to engage students in the monitoring, review and continuous quality improvement ofthe teaching learning process.&#10;. Number of responses: ."/>
                    <pic:cNvPicPr preferRelativeResize="0"/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968500"/>
            <wp:effectExtent l="0" t="0" r="0" b="0"/>
            <wp:docPr id="186" name="image3.png" descr="Forms response chart. Question title: 16. The institute/ teachers use student centric methods, such as experiential learning, participative learning and problem solving methodologies for enhancing learning experience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16. The institute/ teachers use student centric methods, such as experiential learning, participative learning and problem solving methodologies for enhancing learning experiences.&#10;. Number of responses: ."/>
                    <pic:cNvPicPr preferRelativeResize="0"/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943600" cy="1841500"/>
            <wp:effectExtent l="0" t="0" r="0" b="0"/>
            <wp:docPr id="187" name="image21.png" descr="Forms response chart. Question title: 17. Teachers encourage you to participate in extracurricular activities.*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Forms response chart. Question title: 17. Teachers encourage you to participate in extracurricular activities.*&#10;. Number of responses: ."/>
                    <pic:cNvPicPr preferRelativeResize="0"/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88" name="image33.png" descr="Forms response chart. Question title: 18. Efforts are made by the institute/ teachers to inculcate soft skills, life skills and employability skills to make you ready for the world of work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Forms response chart. Question title: 18. Efforts are made by the institute/ teachers to inculcate soft skills, life skills and employability skills to make you ready for the world of work.&#10;. Number of responses: ."/>
                    <pic:cNvPicPr preferRelativeResize="0"/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89" name="image42.png" descr="Forms response chart. Question title: 19. What percentage of teachers use ICT tools such as LCD projector, Multimedia, etc. while teaching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Forms response chart. Question title: 19. What percentage of teachers use ICT tools such as LCD projector, Multimedia, etc. while teaching.&#10;. Number of responses: ."/>
                    <pic:cNvPicPr preferRelativeResize="0"/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943600" cy="1841500"/>
            <wp:effectExtent l="0" t="0" r="0" b="0"/>
            <wp:docPr id="190" name="image19.png" descr="Forms response chart. Question title: 20. The overall quality of teaching-learning process in the institute is very good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20. The overall quality of teaching-learning process in the institute is very good.&#10;. Number of responses: ."/>
                    <pic:cNvPicPr preferRelativeResize="0"/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943600" cy="3022600"/>
            <wp:effectExtent l="0" t="0" r="0" b="0"/>
            <wp:docPr id="191" name="image23.png" descr="Forms response chart. Question title: 21. Give three observations / suggestions to improve the overall teaching – learning experience in the institution.&#10;. Number of responses: 49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Forms response chart. Question title: 21. Give three observations / suggestions to improve the overall teaching – learning experience in the institution.&#10;. Number of responses: 49 responses."/>
                    <pic:cNvPicPr preferRelativeResize="0"/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>
      <w:r>
        <w:br w:type="page"/>
      </w:r>
    </w:p>
    <w:p w:rsidR="00163556" w:rsidRDefault="00163556" w:rsidP="00163556">
      <w:pPr>
        <w:pStyle w:val="normal0"/>
        <w:rPr>
          <w:b/>
        </w:rPr>
      </w:pPr>
      <w:r>
        <w:rPr>
          <w:b/>
        </w:rPr>
        <w:lastRenderedPageBreak/>
        <w:t>STUDENT SATIFICATION SURVEY FOR AI&amp;DS IVSEM (2021-22)</w:t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92" name="image10.png" descr="Forms response chart. Question title: 1.How much of the syllabus was covered in the class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1.How much of the syllabus was covered in the class?&#10;. Number of responses: ."/>
                    <pic:cNvPicPr preferRelativeResize="0"/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93" name="image8.png" descr="Forms response chart. Question title: 2.How well did the teachers prepare for the classes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2.How well did the teachers prepare for the classes?&#10;. Number of responses: ."/>
                    <pic:cNvPicPr preferRelativeResize="0"/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94" name="image11.png" descr="Forms response chart. Question title: 3. How well were the teachers able to communicate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3. How well were the teachers able to communicate?&#10;. Number of responses: ."/>
                    <pic:cNvPicPr preferRelativeResize="0"/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195" name="image14.png" descr="Forms response chart. Question title: 4. The teacher’s approach to teaching can best be described as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4. The teacher’s approach to teaching can best be described as&#10;. Number of responses: ."/>
                    <pic:cNvPicPr preferRelativeResize="0"/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96" name="image6.png" descr="Forms response chart. Question title: 5. Fairness of the internal evaluation process by the teachers.&#10;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5. Fairness of the internal evaluation process by the teachers.&#10;&#10;. Number of responses: ."/>
                    <pic:cNvPicPr preferRelativeResize="0"/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197" name="image15.png" descr="Forms response chart. Question title: 6. Was your performance in assignments discussed with you?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6. Was your performance in assignments discussed with you?&#10;. Number of responses: ."/>
                    <pic:cNvPicPr preferRelativeResize="0"/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705100"/>
            <wp:effectExtent l="0" t="0" r="0" b="0"/>
            <wp:docPr id="198" name="image16.png" descr="Forms response chart. Question title: 7. The institute takes active interest in promoting internship, student exchange, field visit opportunities for student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7. The institute takes active interest in promoting internship, student exchange, field visit opportunities for students.&#10;. Number of responses: ."/>
                    <pic:cNvPicPr preferRelativeResize="0"/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199" name="image20.png" descr="Forms response chart. Question title: 8.The teaching and mentoring process in the institution facilitates you in cognitive, social and emotional growth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8.The teaching and mentoring process in the institution facilitates you in cognitive, social and emotional growth.&#10;. Number of responses: ."/>
                    <pic:cNvPicPr preferRelativeResize="0"/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200" name="image9.png" descr="Forms response chart. Question title: 9. The institution provides multiple opportunities to learn and grow.*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9. The institution provides multiple opportunities to learn and grow.*&#10;. Number of responses: ."/>
                    <pic:cNvPicPr preferRelativeResize="0"/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201" name="image17.png" descr="Forms response chart. Question title: 10. Teachers inform you about your expected competencies, course outcomes and programme outcome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10. Teachers inform you about your expected competencies, course outcomes and programme outcomes.&#10;. Number of responses: ."/>
                    <pic:cNvPicPr preferRelativeResize="0"/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202" name="image18.png" descr="Forms response chart. Question title: 11. Your mentor does a necessary follow-up with an assigned task to you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11. Your mentor does a necessary follow-up with an assigned task to you.&#10;. Number of responses: ."/>
                    <pic:cNvPicPr preferRelativeResize="0"/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146300"/>
            <wp:effectExtent l="0" t="0" r="0" b="0"/>
            <wp:docPr id="203" name="image13.png" descr="Forms response chart. Question title: 12. The teachers illustrate the concepts through examples and applications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12. The teachers illustrate the concepts through examples and applications&#10;. Number of responses: ."/>
                    <pic:cNvPicPr preferRelativeResize="0"/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204" name="image5.png" descr="Forms response chart. Question title: 13. The teachers identify your strengths and encourage you with providing right level of challenge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13. The teachers identify your strengths and encourage you with providing right level of challenges.&#10;. Number of responses: ."/>
                    <pic:cNvPicPr preferRelativeResize="0"/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205" name="image1.png" descr="Forms response chart. Question title: 14. Teachers are able to identify your weaknesses and help you to overcome them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14. Teachers are able to identify your weaknesses and help you to overcome them.&#10;. Number of responses: ."/>
                    <pic:cNvPicPr preferRelativeResize="0"/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298700"/>
            <wp:effectExtent l="0" t="0" r="0" b="0"/>
            <wp:docPr id="206" name="image3.png" descr="Forms response chart. Question title: 15. The institution makes effort to engage students in the monitoring, review and continuous quality improvement ofthe teaching learning proces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15. The institution makes effort to engage students in the monitoring, review and continuous quality improvement ofthe teaching learning process.&#10;. Number of responses: ."/>
                    <pic:cNvPicPr preferRelativeResize="0"/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943600" cy="2298700"/>
            <wp:effectExtent l="0" t="0" r="0" b="0"/>
            <wp:docPr id="207" name="image7.png" descr="Forms response chart. Question title: 16. The institute/ teachers use student centric methods, such as experiential learning, participative learning and problem solving methodologies for enhancing learning experiences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16. The institute/ teachers use student centric methods, such as experiential learning, participative learning and problem solving methodologies for enhancing learning experiences.&#10;. Number of responses: ."/>
                    <pic:cNvPicPr preferRelativeResize="0"/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208" name="image2.png" descr="Forms response chart. Question title: 17. Teachers encourage you to participate in extracurricular activities.*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17. Teachers encourage you to participate in extracurricular activities.*&#10;. Number of responses: ."/>
                    <pic:cNvPicPr preferRelativeResize="0"/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2298700"/>
            <wp:effectExtent l="0" t="0" r="0" b="0"/>
            <wp:docPr id="209" name="image12.png" descr="Forms response chart. Question title: 18. Efforts are made by the institute/ teachers to inculcate soft skills, life skills and employability skills to make you ready for the world of work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18. Efforts are made by the institute/ teachers to inculcate soft skills, life skills and employability skills to make you ready for the world of work.&#10;. Number of responses: ."/>
                    <pic:cNvPicPr preferRelativeResize="0"/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210" name="image19.png" descr="Forms response chart. Question title: 19. What percentage of teachers use ICT tools such as LCD projector, Multimedia, etc. while teaching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19. What percentage of teachers use ICT tools such as LCD projector, Multimedia, etc. while teaching.&#10;. Number of responses: ."/>
                    <pic:cNvPicPr preferRelativeResize="0"/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drawing>
          <wp:inline distT="114300" distB="114300" distL="114300" distR="114300">
            <wp:extent cx="5943600" cy="2146300"/>
            <wp:effectExtent l="0" t="0" r="0" b="0"/>
            <wp:docPr id="211" name="image4.png" descr="Forms response chart. Question title: 20. The overall quality of teaching-learning process in the institute is very good.&#10;. Number of responses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20. The overall quality of teaching-learning process in the institute is very good.&#10;. Number of responses: ."/>
                    <pic:cNvPicPr preferRelativeResize="0"/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556" w:rsidRDefault="00163556" w:rsidP="00163556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022600"/>
            <wp:effectExtent l="0" t="0" r="0" b="0"/>
            <wp:docPr id="212" name="image21.png" descr="Forms response chart. Question title: 21. Give three observations / suggestions to improve the overall teaching – learning experience in the institution.&#10;. Number of responses: 4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Forms response chart. Question title: 21. Give three observations / suggestions to improve the overall teaching – learning experience in the institution.&#10;. Number of responses: 42 responses."/>
                    <pic:cNvPicPr preferRelativeResize="0"/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67AA" w:rsidRDefault="00E867AA">
      <w:r>
        <w:br w:type="page"/>
      </w:r>
    </w:p>
    <w:p w:rsidR="00E867AA" w:rsidRDefault="00E867AA" w:rsidP="00E867AA"/>
    <w:p w:rsidR="00E867AA" w:rsidRPr="000F3B0C" w:rsidRDefault="00E867AA" w:rsidP="00E867AA">
      <w:pPr>
        <w:jc w:val="center"/>
        <w:rPr>
          <w:b/>
          <w:sz w:val="32"/>
        </w:rPr>
      </w:pPr>
      <w:r w:rsidRPr="000F3B0C">
        <w:rPr>
          <w:b/>
          <w:sz w:val="32"/>
        </w:rPr>
        <w:t>STUDENT SATISFACTION SURVEY</w:t>
      </w:r>
    </w:p>
    <w:p w:rsidR="00E867AA" w:rsidRDefault="00E867AA" w:rsidP="00E867AA">
      <w:r>
        <w:rPr>
          <w:noProof/>
        </w:rPr>
        <w:drawing>
          <wp:inline distT="0" distB="0" distL="0" distR="0">
            <wp:extent cx="4398202" cy="1958623"/>
            <wp:effectExtent l="19050" t="0" r="2348" b="0"/>
            <wp:docPr id="2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70" cy="19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>
      <w:r>
        <w:rPr>
          <w:noProof/>
        </w:rPr>
        <w:drawing>
          <wp:inline distT="0" distB="0" distL="0" distR="0">
            <wp:extent cx="4658360" cy="1889125"/>
            <wp:effectExtent l="19050" t="0" r="8890" b="0"/>
            <wp:docPr id="2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>
      <w:r>
        <w:rPr>
          <w:noProof/>
        </w:rPr>
        <w:drawing>
          <wp:inline distT="0" distB="0" distL="0" distR="0">
            <wp:extent cx="5943600" cy="2475865"/>
            <wp:effectExtent l="19050" t="0" r="0" b="0"/>
            <wp:docPr id="2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>
      <w:r>
        <w:rPr>
          <w:noProof/>
        </w:rPr>
        <w:lastRenderedPageBreak/>
        <w:drawing>
          <wp:inline distT="0" distB="0" distL="0" distR="0">
            <wp:extent cx="5650230" cy="2536190"/>
            <wp:effectExtent l="19050" t="0" r="7620" b="0"/>
            <wp:docPr id="2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drawing>
          <wp:inline distT="0" distB="0" distL="0" distR="0">
            <wp:extent cx="5943600" cy="2682875"/>
            <wp:effectExtent l="19050" t="0" r="0" b="0"/>
            <wp:docPr id="2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drawing>
          <wp:inline distT="0" distB="0" distL="0" distR="0">
            <wp:extent cx="5943600" cy="2510155"/>
            <wp:effectExtent l="19050" t="0" r="0" b="0"/>
            <wp:docPr id="2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lastRenderedPageBreak/>
        <w:drawing>
          <wp:inline distT="0" distB="0" distL="0" distR="0">
            <wp:extent cx="5943600" cy="2760345"/>
            <wp:effectExtent l="19050" t="0" r="0" b="0"/>
            <wp:docPr id="2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drawing>
          <wp:inline distT="0" distB="0" distL="0" distR="0">
            <wp:extent cx="5943600" cy="2639695"/>
            <wp:effectExtent l="19050" t="0" r="0" b="0"/>
            <wp:docPr id="2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drawing>
          <wp:inline distT="0" distB="0" distL="0" distR="0">
            <wp:extent cx="5943600" cy="2493010"/>
            <wp:effectExtent l="19050" t="0" r="0" b="0"/>
            <wp:docPr id="2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lastRenderedPageBreak/>
        <w:drawing>
          <wp:inline distT="0" distB="0" distL="0" distR="0">
            <wp:extent cx="5943600" cy="2665730"/>
            <wp:effectExtent l="19050" t="0" r="0" b="0"/>
            <wp:docPr id="2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drawing>
          <wp:inline distT="0" distB="0" distL="0" distR="0">
            <wp:extent cx="5943600" cy="2493010"/>
            <wp:effectExtent l="19050" t="0" r="0" b="0"/>
            <wp:docPr id="2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drawing>
          <wp:inline distT="0" distB="0" distL="0" distR="0">
            <wp:extent cx="5943600" cy="2484120"/>
            <wp:effectExtent l="19050" t="0" r="0" b="0"/>
            <wp:docPr id="2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lastRenderedPageBreak/>
        <w:drawing>
          <wp:inline distT="0" distB="0" distL="0" distR="0">
            <wp:extent cx="5943600" cy="2484120"/>
            <wp:effectExtent l="19050" t="0" r="0" b="0"/>
            <wp:docPr id="2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drawing>
          <wp:inline distT="0" distB="0" distL="0" distR="0">
            <wp:extent cx="5943600" cy="2630805"/>
            <wp:effectExtent l="19050" t="0" r="0" b="0"/>
            <wp:docPr id="2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>
      <w:r>
        <w:rPr>
          <w:noProof/>
        </w:rPr>
        <w:drawing>
          <wp:inline distT="0" distB="0" distL="0" distR="0">
            <wp:extent cx="5917565" cy="2475865"/>
            <wp:effectExtent l="19050" t="0" r="6985" b="0"/>
            <wp:docPr id="2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>
      <w:r>
        <w:rPr>
          <w:noProof/>
        </w:rPr>
        <w:lastRenderedPageBreak/>
        <w:drawing>
          <wp:inline distT="0" distB="0" distL="0" distR="0">
            <wp:extent cx="5960745" cy="2656840"/>
            <wp:effectExtent l="19050" t="0" r="1905" b="0"/>
            <wp:docPr id="2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>
      <w:r>
        <w:rPr>
          <w:noProof/>
        </w:rPr>
        <w:drawing>
          <wp:inline distT="0" distB="0" distL="0" distR="0">
            <wp:extent cx="5917565" cy="2863850"/>
            <wp:effectExtent l="19050" t="0" r="6985" b="0"/>
            <wp:docPr id="2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>
      <w:r>
        <w:rPr>
          <w:noProof/>
        </w:rPr>
        <w:drawing>
          <wp:inline distT="0" distB="0" distL="0" distR="0">
            <wp:extent cx="5710555" cy="2449830"/>
            <wp:effectExtent l="19050" t="0" r="4445" b="0"/>
            <wp:docPr id="2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>
      <w:r>
        <w:rPr>
          <w:noProof/>
        </w:rPr>
        <w:lastRenderedPageBreak/>
        <w:drawing>
          <wp:inline distT="0" distB="0" distL="0" distR="0">
            <wp:extent cx="5943600" cy="2622550"/>
            <wp:effectExtent l="19050" t="0" r="0" b="0"/>
            <wp:docPr id="2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drawing>
          <wp:inline distT="0" distB="0" distL="0" distR="0">
            <wp:extent cx="5943600" cy="2752090"/>
            <wp:effectExtent l="19050" t="0" r="0" b="0"/>
            <wp:docPr id="23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A" w:rsidRDefault="00E867AA" w:rsidP="00E867AA"/>
    <w:p w:rsidR="00E867AA" w:rsidRDefault="00E867AA" w:rsidP="00E867AA">
      <w:r>
        <w:rPr>
          <w:noProof/>
        </w:rPr>
        <w:drawing>
          <wp:inline distT="0" distB="0" distL="0" distR="0">
            <wp:extent cx="5710555" cy="2527300"/>
            <wp:effectExtent l="19050" t="0" r="4445" b="0"/>
            <wp:docPr id="2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AB" w:rsidRDefault="00882FAB"/>
    <w:sectPr w:rsidR="00882FAB" w:rsidSect="00CA2DC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558C"/>
    <w:rsid w:val="000641FE"/>
    <w:rsid w:val="001041B8"/>
    <w:rsid w:val="0011581A"/>
    <w:rsid w:val="00163556"/>
    <w:rsid w:val="00253800"/>
    <w:rsid w:val="003467E4"/>
    <w:rsid w:val="003B69F2"/>
    <w:rsid w:val="003D76EE"/>
    <w:rsid w:val="0059723E"/>
    <w:rsid w:val="006F0644"/>
    <w:rsid w:val="0075176E"/>
    <w:rsid w:val="00882FAB"/>
    <w:rsid w:val="00906A03"/>
    <w:rsid w:val="00A54F6B"/>
    <w:rsid w:val="00BD1DBE"/>
    <w:rsid w:val="00CC2727"/>
    <w:rsid w:val="00CF558C"/>
    <w:rsid w:val="00E867AA"/>
    <w:rsid w:val="00F15F1F"/>
    <w:rsid w:val="00FC7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163556"/>
    <w:rPr>
      <w:rFonts w:ascii="Arial" w:eastAsia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5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556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3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3556"/>
    <w:rPr>
      <w:rFonts w:ascii="Courier New" w:eastAsia="Times New Roman" w:hAnsi="Courier New" w:cs="Courier New"/>
      <w:sz w:val="20"/>
      <w:szCs w:val="20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theme" Target="theme/theme1.xml"/><Relationship Id="rId201" Type="http://schemas.openxmlformats.org/officeDocument/2006/relationships/image" Target="media/image198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93</Pages>
  <Words>1828</Words>
  <Characters>10426</Characters>
  <Application>Microsoft Office Word</Application>
  <DocSecurity>0</DocSecurity>
  <Lines>86</Lines>
  <Paragraphs>24</Paragraphs>
  <ScaleCrop>false</ScaleCrop>
  <Company/>
  <LinksUpToDate>false</LinksUpToDate>
  <CharactersWithSpaces>12230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2023-01-01T14:22:00Z</dcterms:created>
  <dcterms:modified xsi:type="dcterms:W3CDTF">2023-01-09T12:49:00Z</dcterms:modified>
</cp:coreProperties>
</file>