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B5B" w:rsidRPr="00E51D8E" w:rsidRDefault="005A3B5B" w:rsidP="005A3B5B">
      <w:pPr>
        <w:spacing w:line="240" w:lineRule="atLeast"/>
        <w:ind w:right="26"/>
        <w:jc w:val="center"/>
        <w:rPr>
          <w:rFonts w:ascii="Book Antiqua" w:hAnsi="Book Antiqua"/>
          <w:b/>
          <w:bCs/>
          <w:sz w:val="40"/>
          <w:szCs w:val="40"/>
        </w:rPr>
      </w:pPr>
      <w:r w:rsidRPr="00E51D8E">
        <w:rPr>
          <w:rFonts w:ascii="Book Antiqua" w:hAnsi="Book Antiqua"/>
          <w:b/>
          <w:bCs/>
          <w:sz w:val="40"/>
          <w:szCs w:val="40"/>
        </w:rPr>
        <w:t>FACULTY OF ENGINEERING</w:t>
      </w:r>
    </w:p>
    <w:p w:rsidR="005A3B5B" w:rsidRPr="00E51D8E" w:rsidRDefault="005A3B5B" w:rsidP="005A3B5B">
      <w:pPr>
        <w:spacing w:line="231" w:lineRule="exact"/>
        <w:rPr>
          <w:rFonts w:ascii="Book Antiqua" w:hAnsi="Book Antiqua"/>
          <w:sz w:val="24"/>
          <w:szCs w:val="24"/>
        </w:rPr>
      </w:pPr>
    </w:p>
    <w:p w:rsidR="005A3B5B" w:rsidRPr="00E51D8E" w:rsidRDefault="005A3B5B" w:rsidP="005A3B5B">
      <w:pPr>
        <w:spacing w:line="240" w:lineRule="atLeast"/>
        <w:ind w:right="46"/>
        <w:jc w:val="center"/>
        <w:rPr>
          <w:rFonts w:ascii="Book Antiqua" w:hAnsi="Book Antiqua"/>
          <w:b/>
          <w:bCs/>
          <w:sz w:val="40"/>
          <w:szCs w:val="40"/>
        </w:rPr>
      </w:pPr>
      <w:r w:rsidRPr="00E51D8E">
        <w:rPr>
          <w:rFonts w:ascii="Book Antiqua" w:hAnsi="Book Antiqua"/>
          <w:b/>
          <w:bCs/>
          <w:sz w:val="40"/>
          <w:szCs w:val="40"/>
        </w:rPr>
        <w:t>Scheme of Instruction &amp; Examination</w:t>
      </w:r>
    </w:p>
    <w:p w:rsidR="005A3B5B" w:rsidRPr="00E51D8E" w:rsidRDefault="005A3B5B" w:rsidP="005A3B5B">
      <w:pPr>
        <w:spacing w:line="62" w:lineRule="exact"/>
        <w:rPr>
          <w:rFonts w:ascii="Book Antiqua" w:hAnsi="Book Antiqua"/>
          <w:sz w:val="24"/>
          <w:szCs w:val="24"/>
        </w:rPr>
      </w:pPr>
    </w:p>
    <w:p w:rsidR="005A3B5B" w:rsidRPr="00E51D8E" w:rsidRDefault="005A3B5B" w:rsidP="005A3B5B">
      <w:pPr>
        <w:spacing w:line="200" w:lineRule="exact"/>
        <w:rPr>
          <w:rFonts w:ascii="Book Antiqua" w:hAnsi="Book Antiqua"/>
          <w:sz w:val="24"/>
          <w:szCs w:val="24"/>
        </w:rPr>
      </w:pPr>
    </w:p>
    <w:p w:rsidR="005A3B5B" w:rsidRPr="00E51D8E" w:rsidRDefault="005A3B5B" w:rsidP="005A3B5B">
      <w:pPr>
        <w:spacing w:line="231" w:lineRule="exact"/>
        <w:rPr>
          <w:rFonts w:ascii="Book Antiqua" w:hAnsi="Book Antiqua"/>
          <w:sz w:val="24"/>
          <w:szCs w:val="24"/>
        </w:rPr>
      </w:pPr>
    </w:p>
    <w:p w:rsidR="005A3B5B" w:rsidRPr="00E51D8E" w:rsidRDefault="005A3B5B" w:rsidP="005A3B5B">
      <w:pPr>
        <w:spacing w:line="231" w:lineRule="exact"/>
        <w:rPr>
          <w:rFonts w:ascii="Book Antiqua" w:hAnsi="Book Antiqua"/>
          <w:sz w:val="24"/>
          <w:szCs w:val="24"/>
        </w:rPr>
      </w:pPr>
    </w:p>
    <w:p w:rsidR="005A3B5B" w:rsidRPr="00E51D8E" w:rsidRDefault="005A3B5B" w:rsidP="005A3B5B">
      <w:pPr>
        <w:spacing w:line="240" w:lineRule="atLeast"/>
        <w:ind w:right="46"/>
        <w:jc w:val="center"/>
        <w:rPr>
          <w:rFonts w:ascii="Book Antiqua" w:hAnsi="Book Antiqua"/>
          <w:sz w:val="24"/>
          <w:szCs w:val="24"/>
        </w:rPr>
      </w:pPr>
      <w:r w:rsidRPr="00E51D8E">
        <w:rPr>
          <w:rFonts w:ascii="Book Antiqua" w:hAnsi="Book Antiqua"/>
          <w:b/>
          <w:bCs/>
          <w:sz w:val="40"/>
          <w:szCs w:val="40"/>
        </w:rPr>
        <w:t xml:space="preserve">For </w:t>
      </w:r>
    </w:p>
    <w:p w:rsidR="005A3B5B" w:rsidRPr="00E51D8E" w:rsidRDefault="005A3B5B" w:rsidP="005A3B5B">
      <w:pPr>
        <w:spacing w:line="240" w:lineRule="atLeast"/>
        <w:ind w:right="46"/>
        <w:jc w:val="center"/>
        <w:rPr>
          <w:rFonts w:ascii="Book Antiqua" w:hAnsi="Book Antiqua"/>
          <w:b/>
          <w:bCs/>
          <w:sz w:val="32"/>
          <w:szCs w:val="40"/>
        </w:rPr>
      </w:pPr>
      <w:r w:rsidRPr="00E51D8E">
        <w:rPr>
          <w:rFonts w:ascii="Book Antiqua" w:hAnsi="Book Antiqua"/>
          <w:b/>
          <w:bCs/>
          <w:sz w:val="32"/>
          <w:szCs w:val="40"/>
        </w:rPr>
        <w:t xml:space="preserve">Four Year Degree </w:t>
      </w:r>
      <w:proofErr w:type="spellStart"/>
      <w:r w:rsidRPr="00E51D8E">
        <w:rPr>
          <w:rFonts w:ascii="Book Antiqua" w:hAnsi="Book Antiqua"/>
          <w:b/>
          <w:bCs/>
          <w:sz w:val="32"/>
          <w:szCs w:val="40"/>
        </w:rPr>
        <w:t>Programme</w:t>
      </w:r>
      <w:proofErr w:type="spellEnd"/>
      <w:r w:rsidRPr="00E51D8E">
        <w:rPr>
          <w:rFonts w:ascii="Book Antiqua" w:hAnsi="Book Antiqua"/>
          <w:b/>
          <w:bCs/>
          <w:sz w:val="32"/>
          <w:szCs w:val="40"/>
        </w:rPr>
        <w:t xml:space="preserve"> of </w:t>
      </w:r>
    </w:p>
    <w:p w:rsidR="005A3B5B" w:rsidRPr="00E51D8E" w:rsidRDefault="005A3B5B" w:rsidP="005A3B5B">
      <w:pPr>
        <w:spacing w:line="240" w:lineRule="atLeast"/>
        <w:ind w:right="46"/>
        <w:jc w:val="center"/>
        <w:rPr>
          <w:rFonts w:ascii="Book Antiqua" w:hAnsi="Book Antiqua"/>
          <w:b/>
          <w:bCs/>
          <w:sz w:val="40"/>
          <w:szCs w:val="40"/>
        </w:rPr>
      </w:pPr>
    </w:p>
    <w:p w:rsidR="005A3B5B" w:rsidRPr="00E51D8E" w:rsidRDefault="005A3B5B" w:rsidP="005A3B5B">
      <w:pPr>
        <w:spacing w:line="240" w:lineRule="atLeast"/>
        <w:ind w:right="46"/>
        <w:jc w:val="center"/>
        <w:rPr>
          <w:rFonts w:ascii="Book Antiqua" w:hAnsi="Book Antiqua"/>
          <w:b/>
          <w:bCs/>
          <w:sz w:val="44"/>
          <w:szCs w:val="40"/>
        </w:rPr>
      </w:pPr>
      <w:r w:rsidRPr="00E51D8E">
        <w:rPr>
          <w:rFonts w:ascii="Book Antiqua" w:hAnsi="Book Antiqua"/>
          <w:b/>
          <w:bCs/>
          <w:sz w:val="44"/>
          <w:szCs w:val="40"/>
        </w:rPr>
        <w:t>Bachelor of Engineering (B.E)</w:t>
      </w:r>
    </w:p>
    <w:p w:rsidR="005A3B5B" w:rsidRPr="00E51D8E" w:rsidRDefault="005A3B5B" w:rsidP="005A3B5B">
      <w:pPr>
        <w:spacing w:line="229" w:lineRule="exact"/>
        <w:rPr>
          <w:rFonts w:ascii="Book Antiqua" w:hAnsi="Book Antiqua"/>
          <w:sz w:val="24"/>
          <w:szCs w:val="24"/>
        </w:rPr>
      </w:pPr>
    </w:p>
    <w:p w:rsidR="005A3B5B" w:rsidRPr="00E51D8E" w:rsidRDefault="005A3B5B" w:rsidP="005A3B5B">
      <w:pPr>
        <w:spacing w:line="240" w:lineRule="atLeast"/>
        <w:ind w:right="46"/>
        <w:jc w:val="center"/>
        <w:rPr>
          <w:rFonts w:ascii="Book Antiqua" w:hAnsi="Book Antiqua"/>
          <w:b/>
          <w:bCs/>
          <w:sz w:val="40"/>
          <w:szCs w:val="40"/>
        </w:rPr>
      </w:pPr>
      <w:proofErr w:type="gramStart"/>
      <w:r w:rsidRPr="00E51D8E">
        <w:rPr>
          <w:rFonts w:ascii="Book Antiqua" w:hAnsi="Book Antiqua"/>
          <w:b/>
          <w:bCs/>
          <w:sz w:val="40"/>
          <w:szCs w:val="40"/>
        </w:rPr>
        <w:t>in</w:t>
      </w:r>
      <w:proofErr w:type="gramEnd"/>
    </w:p>
    <w:p w:rsidR="005A3B5B" w:rsidRPr="00E51D8E" w:rsidRDefault="005A3B5B" w:rsidP="005A3B5B">
      <w:pPr>
        <w:spacing w:line="231" w:lineRule="exact"/>
        <w:rPr>
          <w:rFonts w:ascii="Book Antiqua" w:hAnsi="Book Antiqua"/>
          <w:sz w:val="24"/>
          <w:szCs w:val="24"/>
        </w:rPr>
      </w:pPr>
    </w:p>
    <w:p w:rsidR="005A3B5B" w:rsidRPr="00E51D8E" w:rsidRDefault="005A3B5B" w:rsidP="005A3B5B">
      <w:pPr>
        <w:spacing w:line="240" w:lineRule="atLeast"/>
        <w:ind w:right="46"/>
        <w:jc w:val="center"/>
        <w:rPr>
          <w:rFonts w:ascii="Book Antiqua" w:hAnsi="Book Antiqua"/>
          <w:b/>
          <w:bCs/>
          <w:sz w:val="40"/>
          <w:szCs w:val="40"/>
        </w:rPr>
      </w:pPr>
      <w:r>
        <w:rPr>
          <w:rFonts w:ascii="Book Antiqua" w:hAnsi="Book Antiqua"/>
          <w:b/>
          <w:bCs/>
          <w:sz w:val="40"/>
          <w:szCs w:val="40"/>
        </w:rPr>
        <w:t xml:space="preserve">Electrical </w:t>
      </w:r>
      <w:r w:rsidRPr="00E51D8E">
        <w:rPr>
          <w:rFonts w:ascii="Book Antiqua" w:hAnsi="Book Antiqua"/>
          <w:b/>
          <w:bCs/>
          <w:sz w:val="40"/>
          <w:szCs w:val="40"/>
        </w:rPr>
        <w:t>and Electronics Engineering</w:t>
      </w:r>
    </w:p>
    <w:p w:rsidR="005A3B5B" w:rsidRPr="00E51D8E" w:rsidRDefault="005A3B5B" w:rsidP="005A3B5B">
      <w:pPr>
        <w:spacing w:line="240" w:lineRule="atLeast"/>
        <w:ind w:right="46"/>
        <w:jc w:val="center"/>
        <w:rPr>
          <w:rFonts w:ascii="Book Antiqua" w:hAnsi="Book Antiqua"/>
          <w:sz w:val="28"/>
          <w:szCs w:val="28"/>
        </w:rPr>
      </w:pPr>
      <w:r w:rsidRPr="00E51D8E">
        <w:rPr>
          <w:rFonts w:ascii="Book Antiqua" w:hAnsi="Book Antiqua"/>
          <w:sz w:val="28"/>
          <w:szCs w:val="28"/>
        </w:rPr>
        <w:t>(Accredited by NBA)</w:t>
      </w:r>
    </w:p>
    <w:p w:rsidR="005A3B5B" w:rsidRPr="00E51D8E" w:rsidRDefault="005A3B5B" w:rsidP="005A3B5B">
      <w:pPr>
        <w:spacing w:line="63" w:lineRule="exact"/>
        <w:rPr>
          <w:rFonts w:ascii="Book Antiqua" w:hAnsi="Book Antiqua"/>
          <w:sz w:val="24"/>
          <w:szCs w:val="24"/>
        </w:rPr>
      </w:pPr>
    </w:p>
    <w:p w:rsidR="005A3B5B" w:rsidRPr="00E51D8E" w:rsidRDefault="005A3B5B" w:rsidP="005A3B5B">
      <w:pPr>
        <w:spacing w:line="240" w:lineRule="atLeast"/>
        <w:ind w:right="46"/>
        <w:jc w:val="center"/>
        <w:rPr>
          <w:rFonts w:ascii="Book Antiqua" w:hAnsi="Book Antiqua"/>
          <w:sz w:val="28"/>
          <w:szCs w:val="28"/>
        </w:rPr>
      </w:pPr>
      <w:r w:rsidRPr="00E51D8E">
        <w:rPr>
          <w:rFonts w:ascii="Book Antiqua" w:hAnsi="Book Antiqua"/>
          <w:sz w:val="28"/>
          <w:szCs w:val="28"/>
        </w:rPr>
        <w:t>(With effect from the academic year 202</w:t>
      </w:r>
      <w:r>
        <w:rPr>
          <w:rFonts w:ascii="Book Antiqua" w:hAnsi="Book Antiqua"/>
          <w:sz w:val="28"/>
          <w:szCs w:val="28"/>
        </w:rPr>
        <w:t>3</w:t>
      </w:r>
      <w:r w:rsidRPr="00E51D8E">
        <w:rPr>
          <w:rFonts w:ascii="Book Antiqua" w:hAnsi="Book Antiqua"/>
          <w:sz w:val="28"/>
          <w:szCs w:val="28"/>
        </w:rPr>
        <w:t>–2</w:t>
      </w:r>
      <w:r>
        <w:rPr>
          <w:rFonts w:ascii="Book Antiqua" w:hAnsi="Book Antiqua"/>
          <w:sz w:val="28"/>
          <w:szCs w:val="28"/>
        </w:rPr>
        <w:t>4</w:t>
      </w:r>
      <w:r w:rsidRPr="00E51D8E">
        <w:rPr>
          <w:rFonts w:ascii="Book Antiqua" w:hAnsi="Book Antiqua"/>
          <w:sz w:val="28"/>
          <w:szCs w:val="28"/>
        </w:rPr>
        <w:t>)</w:t>
      </w:r>
    </w:p>
    <w:p w:rsidR="005A3B5B" w:rsidRPr="00E51D8E" w:rsidRDefault="005A3B5B" w:rsidP="005A3B5B">
      <w:pPr>
        <w:spacing w:line="48" w:lineRule="exact"/>
        <w:rPr>
          <w:rFonts w:ascii="Book Antiqua" w:hAnsi="Book Antiqua"/>
          <w:sz w:val="24"/>
          <w:szCs w:val="24"/>
        </w:rPr>
      </w:pPr>
    </w:p>
    <w:p w:rsidR="005A3B5B" w:rsidRPr="00E51D8E" w:rsidRDefault="005A3B5B" w:rsidP="005A3B5B">
      <w:pPr>
        <w:spacing w:line="200" w:lineRule="exact"/>
        <w:rPr>
          <w:rFonts w:ascii="Book Antiqua" w:hAnsi="Book Antiqua"/>
          <w:sz w:val="24"/>
          <w:szCs w:val="24"/>
        </w:rPr>
      </w:pPr>
    </w:p>
    <w:p w:rsidR="005A3B5B" w:rsidRPr="00E51D8E" w:rsidRDefault="005A3B5B" w:rsidP="005A3B5B">
      <w:pPr>
        <w:spacing w:line="200" w:lineRule="exact"/>
        <w:rPr>
          <w:rFonts w:ascii="Book Antiqua" w:hAnsi="Book Antiqua"/>
          <w:sz w:val="24"/>
          <w:szCs w:val="24"/>
        </w:rPr>
      </w:pPr>
    </w:p>
    <w:p w:rsidR="005A3B5B" w:rsidRPr="00E51D8E" w:rsidRDefault="005A3B5B" w:rsidP="005A3B5B">
      <w:pPr>
        <w:spacing w:line="200" w:lineRule="exact"/>
        <w:rPr>
          <w:rFonts w:ascii="Book Antiqua" w:hAnsi="Book Antiqua"/>
          <w:sz w:val="24"/>
          <w:szCs w:val="24"/>
        </w:rPr>
      </w:pPr>
    </w:p>
    <w:p w:rsidR="00A56962" w:rsidRPr="007408ED" w:rsidRDefault="00A56962" w:rsidP="00A56962">
      <w:pPr>
        <w:ind w:left="904" w:hanging="904"/>
        <w:jc w:val="center"/>
        <w:rPr>
          <w:b/>
        </w:rPr>
      </w:pPr>
      <w:r w:rsidRPr="007408ED">
        <w:rPr>
          <w:b/>
          <w:sz w:val="40"/>
          <w:szCs w:val="40"/>
        </w:rPr>
        <w:t>Empower Women – Impact the World</w:t>
      </w:r>
    </w:p>
    <w:p w:rsidR="00A56962" w:rsidRDefault="00A56962" w:rsidP="00A56962">
      <w:pPr>
        <w:ind w:left="904" w:hanging="904"/>
        <w:jc w:val="center"/>
        <w:rPr>
          <w:sz w:val="40"/>
          <w:szCs w:val="40"/>
        </w:rPr>
      </w:pPr>
    </w:p>
    <w:p w:rsidR="005A3B5B" w:rsidRPr="00E51D8E" w:rsidRDefault="005A3B5B" w:rsidP="005A3B5B">
      <w:pPr>
        <w:spacing w:line="200" w:lineRule="exact"/>
        <w:rPr>
          <w:rFonts w:ascii="Book Antiqua" w:hAnsi="Book Antiqua"/>
          <w:sz w:val="24"/>
          <w:szCs w:val="24"/>
        </w:rPr>
      </w:pPr>
    </w:p>
    <w:p w:rsidR="005A3B5B" w:rsidRPr="00E51D8E" w:rsidRDefault="005A3B5B" w:rsidP="005A3B5B">
      <w:pPr>
        <w:spacing w:line="200" w:lineRule="exact"/>
        <w:rPr>
          <w:rFonts w:ascii="Book Antiqua" w:hAnsi="Book Antiqua"/>
          <w:sz w:val="24"/>
          <w:szCs w:val="24"/>
        </w:rPr>
      </w:pPr>
    </w:p>
    <w:p w:rsidR="005A3B5B" w:rsidRDefault="005A3B5B" w:rsidP="005A3B5B">
      <w:pPr>
        <w:spacing w:line="265" w:lineRule="auto"/>
        <w:ind w:left="500" w:right="546"/>
        <w:jc w:val="center"/>
        <w:rPr>
          <w:sz w:val="40"/>
          <w:szCs w:val="40"/>
        </w:rPr>
      </w:pPr>
      <w:r w:rsidRPr="00E14685">
        <w:rPr>
          <w:noProof/>
          <w:sz w:val="40"/>
          <w:szCs w:val="40"/>
        </w:rPr>
        <w:drawing>
          <wp:inline distT="0" distB="0" distL="0" distR="0">
            <wp:extent cx="1393462" cy="1541721"/>
            <wp:effectExtent l="19050" t="0" r="0" b="0"/>
            <wp:docPr id="7" name="Picture 6" descr="C:\Users\AQAC\Desktop\UPDATED SCHEMES ALL DEPTS AND REGULATIONS\10b4dc_25ab8a1aac5441a4828ccba886ae166e_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QAC\Desktop\UPDATED SCHEMES ALL DEPTS AND REGULATIONS\10b4dc_25ab8a1aac5441a4828ccba886ae166e_mv2.png"/>
                    <pic:cNvPicPr>
                      <a:picLocks noChangeAspect="1" noChangeArrowheads="1"/>
                    </pic:cNvPicPr>
                  </pic:nvPicPr>
                  <pic:blipFill>
                    <a:blip r:embed="rId5" cstate="print"/>
                    <a:srcRect/>
                    <a:stretch>
                      <a:fillRect/>
                    </a:stretch>
                  </pic:blipFill>
                  <pic:spPr bwMode="auto">
                    <a:xfrm>
                      <a:off x="0" y="0"/>
                      <a:ext cx="1393374" cy="1541623"/>
                    </a:xfrm>
                    <a:prstGeom prst="rect">
                      <a:avLst/>
                    </a:prstGeom>
                    <a:noFill/>
                    <a:ln w="9525">
                      <a:noFill/>
                      <a:miter lim="800000"/>
                      <a:headEnd/>
                      <a:tailEnd/>
                    </a:ln>
                  </pic:spPr>
                </pic:pic>
              </a:graphicData>
            </a:graphic>
          </wp:inline>
        </w:drawing>
      </w:r>
    </w:p>
    <w:p w:rsidR="005A3B5B" w:rsidRPr="002C3770" w:rsidRDefault="005A3B5B" w:rsidP="005A3B5B">
      <w:pPr>
        <w:spacing w:after="120"/>
        <w:jc w:val="center"/>
        <w:rPr>
          <w:rFonts w:ascii="Book Antiqua" w:hAnsi="Book Antiqua"/>
          <w:sz w:val="32"/>
        </w:rPr>
      </w:pPr>
      <w:r w:rsidRPr="002C3770">
        <w:rPr>
          <w:rFonts w:ascii="Book Antiqua" w:eastAsia="TimesNewRomanPS-BoldMT" w:hAnsi="Book Antiqua"/>
          <w:b/>
          <w:color w:val="990033"/>
          <w:sz w:val="44"/>
          <w:szCs w:val="35"/>
          <w:lang w:eastAsia="zh-CN"/>
        </w:rPr>
        <w:t>STANLEY COLLEGE OF ENGINEERING AND TECHNOLOGY FOR WOMEN (AUTONOMOUS)</w:t>
      </w:r>
    </w:p>
    <w:p w:rsidR="005A3B5B" w:rsidRPr="002C3770" w:rsidRDefault="005A3B5B" w:rsidP="005A3B5B">
      <w:pPr>
        <w:jc w:val="center"/>
        <w:rPr>
          <w:rFonts w:ascii="Book Antiqua" w:hAnsi="Book Antiqua"/>
          <w:sz w:val="32"/>
        </w:rPr>
      </w:pPr>
      <w:r w:rsidRPr="002C3770">
        <w:rPr>
          <w:rFonts w:ascii="Book Antiqua" w:eastAsia="TimesNewRomanPS-BoldMT" w:hAnsi="Book Antiqua"/>
          <w:b/>
          <w:color w:val="000000"/>
          <w:sz w:val="28"/>
          <w:szCs w:val="21"/>
          <w:lang w:eastAsia="zh-CN"/>
        </w:rPr>
        <w:t xml:space="preserve">(Affiliated to </w:t>
      </w:r>
      <w:proofErr w:type="spellStart"/>
      <w:r w:rsidRPr="002C3770">
        <w:rPr>
          <w:rFonts w:ascii="Book Antiqua" w:eastAsia="TimesNewRomanPS-BoldMT" w:hAnsi="Book Antiqua"/>
          <w:b/>
          <w:color w:val="000000"/>
          <w:sz w:val="28"/>
          <w:szCs w:val="21"/>
          <w:lang w:eastAsia="zh-CN"/>
        </w:rPr>
        <w:t>Osmania</w:t>
      </w:r>
      <w:proofErr w:type="spellEnd"/>
      <w:r w:rsidRPr="002C3770">
        <w:rPr>
          <w:rFonts w:ascii="Book Antiqua" w:eastAsia="TimesNewRomanPS-BoldMT" w:hAnsi="Book Antiqua"/>
          <w:b/>
          <w:color w:val="000000"/>
          <w:sz w:val="28"/>
          <w:szCs w:val="21"/>
          <w:lang w:eastAsia="zh-CN"/>
        </w:rPr>
        <w:t xml:space="preserve"> University)</w:t>
      </w:r>
    </w:p>
    <w:p w:rsidR="005A3B5B" w:rsidRPr="002C3770" w:rsidRDefault="005A3B5B" w:rsidP="005A3B5B">
      <w:pPr>
        <w:spacing w:after="120"/>
        <w:jc w:val="center"/>
        <w:rPr>
          <w:rFonts w:ascii="Book Antiqua" w:hAnsi="Book Antiqua"/>
          <w:sz w:val="32"/>
        </w:rPr>
      </w:pPr>
      <w:r w:rsidRPr="002C3770">
        <w:rPr>
          <w:rFonts w:ascii="Book Antiqua" w:eastAsia="TimesNewRomanPS-BoldMT" w:hAnsi="Book Antiqua"/>
          <w:b/>
          <w:color w:val="990033"/>
          <w:sz w:val="24"/>
          <w:szCs w:val="19"/>
          <w:lang w:eastAsia="zh-CN"/>
        </w:rPr>
        <w:t>(Accredited by NAAC with "A" Grade)</w:t>
      </w:r>
    </w:p>
    <w:p w:rsidR="005A3B5B" w:rsidRDefault="005A3B5B" w:rsidP="005A3B5B">
      <w:pPr>
        <w:jc w:val="center"/>
        <w:rPr>
          <w:rFonts w:ascii="Book Antiqua" w:eastAsia="TimesNewRomanPS-BoldMT" w:hAnsi="Book Antiqua"/>
          <w:b/>
          <w:color w:val="000000"/>
          <w:sz w:val="28"/>
          <w:szCs w:val="21"/>
          <w:lang w:eastAsia="zh-CN"/>
        </w:rPr>
      </w:pPr>
      <w:r w:rsidRPr="002C3770">
        <w:rPr>
          <w:rFonts w:ascii="Book Antiqua" w:eastAsia="TimesNewRomanPS-BoldMT" w:hAnsi="Book Antiqua"/>
          <w:b/>
          <w:color w:val="000000"/>
          <w:sz w:val="28"/>
          <w:szCs w:val="21"/>
          <w:lang w:eastAsia="zh-CN"/>
        </w:rPr>
        <w:t>ABIDS, HYDERABAD-500001</w:t>
      </w:r>
      <w:proofErr w:type="gramStart"/>
      <w:r>
        <w:rPr>
          <w:rFonts w:ascii="Book Antiqua" w:eastAsia="TimesNewRomanPS-BoldMT" w:hAnsi="Book Antiqua"/>
          <w:b/>
          <w:color w:val="000000"/>
          <w:sz w:val="28"/>
          <w:szCs w:val="21"/>
          <w:lang w:eastAsia="zh-CN"/>
        </w:rPr>
        <w:t>,</w:t>
      </w:r>
      <w:r w:rsidRPr="002C3770">
        <w:rPr>
          <w:rFonts w:ascii="Book Antiqua" w:eastAsia="TimesNewRomanPS-BoldMT" w:hAnsi="Book Antiqua"/>
          <w:b/>
          <w:color w:val="000000"/>
          <w:sz w:val="28"/>
          <w:szCs w:val="21"/>
          <w:lang w:eastAsia="zh-CN"/>
        </w:rPr>
        <w:t>Telangana</w:t>
      </w:r>
      <w:proofErr w:type="gramEnd"/>
      <w:r w:rsidRPr="002C3770">
        <w:rPr>
          <w:rFonts w:ascii="Book Antiqua" w:eastAsia="TimesNewRomanPS-BoldMT" w:hAnsi="Book Antiqua"/>
          <w:b/>
          <w:color w:val="000000"/>
          <w:sz w:val="28"/>
          <w:szCs w:val="21"/>
          <w:lang w:eastAsia="zh-CN"/>
        </w:rPr>
        <w:t>.</w:t>
      </w:r>
    </w:p>
    <w:p w:rsidR="005A3B5B" w:rsidRDefault="005A3B5B" w:rsidP="005A3B5B"/>
    <w:p w:rsidR="005A3B5B" w:rsidRDefault="005A3B5B" w:rsidP="005A3B5B"/>
    <w:p w:rsidR="005A3B5B" w:rsidRDefault="005A3B5B" w:rsidP="005A3B5B"/>
    <w:p w:rsidR="00A56962" w:rsidRDefault="00A56962" w:rsidP="005A3B5B"/>
    <w:p w:rsidR="00A56962" w:rsidRDefault="00A56962" w:rsidP="005A3B5B"/>
    <w:p w:rsidR="00A56962" w:rsidRDefault="00A56962" w:rsidP="005A3B5B"/>
    <w:p w:rsidR="00A56962" w:rsidRDefault="00A56962" w:rsidP="005A3B5B"/>
    <w:p w:rsidR="00A56962" w:rsidRDefault="00A56962" w:rsidP="005A3B5B"/>
    <w:p w:rsidR="00A56962" w:rsidRDefault="00A56962" w:rsidP="005A3B5B"/>
    <w:p w:rsidR="00A56962" w:rsidRDefault="00A56962" w:rsidP="005A3B5B"/>
    <w:p w:rsidR="00A56962" w:rsidRDefault="00A56962" w:rsidP="005A3B5B"/>
    <w:p w:rsidR="00A56962" w:rsidRDefault="00A56962" w:rsidP="005A3B5B"/>
    <w:p w:rsidR="00A56962" w:rsidRDefault="00A56962" w:rsidP="005A3B5B"/>
    <w:p w:rsidR="00A56962" w:rsidRDefault="00A56962" w:rsidP="005A3B5B"/>
    <w:p w:rsidR="00A56962" w:rsidRDefault="00A56962" w:rsidP="005A3B5B"/>
    <w:p w:rsidR="005A3B5B" w:rsidRDefault="005A3B5B" w:rsidP="005A3B5B"/>
    <w:tbl>
      <w:tblPr>
        <w:tblW w:w="9648" w:type="dxa"/>
        <w:tblCellMar>
          <w:left w:w="0" w:type="dxa"/>
          <w:right w:w="0" w:type="dxa"/>
        </w:tblCellMar>
        <w:tblLook w:val="04A0"/>
      </w:tblPr>
      <w:tblGrid>
        <w:gridCol w:w="1463"/>
        <w:gridCol w:w="8185"/>
      </w:tblGrid>
      <w:tr w:rsidR="005A3B5B" w:rsidRPr="00CC75BB" w:rsidTr="00620AB3">
        <w:trPr>
          <w:trHeight w:val="370"/>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jc w:val="center"/>
              <w:rPr>
                <w:b/>
                <w:bCs/>
                <w:lang w:val="en-IN"/>
              </w:rPr>
            </w:pPr>
            <w:r w:rsidRPr="00CC75BB">
              <w:rPr>
                <w:b/>
                <w:bCs/>
                <w:lang w:val="en-IN"/>
              </w:rPr>
              <w:t>Abbreviation</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jc w:val="center"/>
              <w:rPr>
                <w:b/>
                <w:bCs/>
              </w:rPr>
            </w:pPr>
            <w:r w:rsidRPr="00CC75BB">
              <w:rPr>
                <w:b/>
                <w:bCs/>
              </w:rPr>
              <w:t>Meaning</w:t>
            </w:r>
          </w:p>
        </w:tc>
      </w:tr>
      <w:tr w:rsidR="005A3B5B" w:rsidRPr="00CC75BB" w:rsidTr="00620AB3">
        <w:trPr>
          <w:trHeight w:val="370"/>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jc w:val="center"/>
            </w:pPr>
            <w:r w:rsidRPr="00CC75BB">
              <w:rPr>
                <w:bCs/>
                <w:lang w:val="en-IN"/>
              </w:rPr>
              <w:t>HS</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pPr>
            <w:r w:rsidRPr="00CC75BB">
              <w:rPr>
                <w:bCs/>
              </w:rPr>
              <w:t>Humanities, Social Sciences and Management</w:t>
            </w:r>
          </w:p>
        </w:tc>
      </w:tr>
      <w:tr w:rsidR="005A3B5B" w:rsidRPr="00CC75BB" w:rsidTr="00620AB3">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jc w:val="center"/>
            </w:pPr>
            <w:r w:rsidRPr="00CC75BB">
              <w:rPr>
                <w:bCs/>
                <w:lang w:val="en-IN"/>
              </w:rPr>
              <w:t>BS</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pPr>
            <w:r w:rsidRPr="00CC75BB">
              <w:rPr>
                <w:bCs/>
              </w:rPr>
              <w:t>Basic Sciences including Mathematics, Physics and Chemistry</w:t>
            </w:r>
          </w:p>
        </w:tc>
      </w:tr>
      <w:tr w:rsidR="005A3B5B" w:rsidRPr="00CC75BB" w:rsidTr="00620AB3">
        <w:trPr>
          <w:trHeight w:val="41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jc w:val="center"/>
            </w:pPr>
            <w:r w:rsidRPr="00CC75BB">
              <w:rPr>
                <w:bCs/>
                <w:lang w:val="en-IN"/>
              </w:rPr>
              <w:t>ES</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pPr>
            <w:r w:rsidRPr="00CC75BB">
              <w:rPr>
                <w:bCs/>
              </w:rPr>
              <w:t>Engineering Sciences including Workshop, Drawing, Basic Electrical / Electronics</w:t>
            </w:r>
          </w:p>
        </w:tc>
      </w:tr>
      <w:tr w:rsidR="005A3B5B" w:rsidRPr="00CC75BB" w:rsidTr="00620AB3">
        <w:trPr>
          <w:trHeight w:val="23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jc w:val="center"/>
            </w:pPr>
            <w:r w:rsidRPr="00CC75BB">
              <w:rPr>
                <w:bCs/>
                <w:lang w:val="en-IN"/>
              </w:rPr>
              <w:t>PC</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pPr>
            <w:r w:rsidRPr="00CC75BB">
              <w:rPr>
                <w:bCs/>
              </w:rPr>
              <w:t>Professional Core Course</w:t>
            </w:r>
            <w:r w:rsidRPr="00CC75BB">
              <w:rPr>
                <w:bCs/>
                <w:lang w:val="en-IN"/>
              </w:rPr>
              <w:t>s</w:t>
            </w:r>
          </w:p>
        </w:tc>
      </w:tr>
      <w:tr w:rsidR="005A3B5B" w:rsidRPr="00CC75BB" w:rsidTr="00620AB3">
        <w:trPr>
          <w:trHeight w:val="307"/>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jc w:val="center"/>
            </w:pPr>
            <w:r w:rsidRPr="00CC75BB">
              <w:rPr>
                <w:bCs/>
                <w:lang w:val="en-IN"/>
              </w:rPr>
              <w:t>PE</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pPr>
            <w:r w:rsidRPr="00CC75BB">
              <w:rPr>
                <w:bCs/>
              </w:rPr>
              <w:t>Professional Elective Course</w:t>
            </w:r>
            <w:r w:rsidRPr="00CC75BB">
              <w:rPr>
                <w:bCs/>
                <w:lang w:val="en-IN"/>
              </w:rPr>
              <w:t>s</w:t>
            </w:r>
          </w:p>
        </w:tc>
      </w:tr>
      <w:tr w:rsidR="005A3B5B" w:rsidRPr="00CC75BB" w:rsidTr="00620AB3">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jc w:val="center"/>
            </w:pPr>
            <w:r w:rsidRPr="00CC75BB">
              <w:rPr>
                <w:bCs/>
                <w:lang w:val="en-IN"/>
              </w:rPr>
              <w:t>OE</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pPr>
            <w:r w:rsidRPr="00CC75BB">
              <w:rPr>
                <w:bCs/>
              </w:rPr>
              <w:t>Open Elective Course</w:t>
            </w:r>
            <w:r w:rsidRPr="00CC75BB">
              <w:rPr>
                <w:bCs/>
                <w:lang w:val="en-IN"/>
              </w:rPr>
              <w:t>s</w:t>
            </w:r>
          </w:p>
        </w:tc>
      </w:tr>
      <w:tr w:rsidR="005A3B5B" w:rsidRPr="00CC75BB" w:rsidTr="00620AB3">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jc w:val="center"/>
            </w:pPr>
            <w:r w:rsidRPr="00CC75BB">
              <w:rPr>
                <w:bCs/>
                <w:lang w:val="en-IN"/>
              </w:rPr>
              <w:t>PW</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pPr>
            <w:r w:rsidRPr="00CC75BB">
              <w:rPr>
                <w:bCs/>
              </w:rPr>
              <w:t>Project Work</w:t>
            </w:r>
          </w:p>
        </w:tc>
      </w:tr>
      <w:tr w:rsidR="005A3B5B" w:rsidRPr="00CC75BB" w:rsidTr="00620AB3">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jc w:val="center"/>
            </w:pPr>
            <w:r w:rsidRPr="00CC75BB">
              <w:rPr>
                <w:bCs/>
                <w:lang w:val="en-IN"/>
              </w:rPr>
              <w:t>MC</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pPr>
            <w:r w:rsidRPr="00CC75BB">
              <w:rPr>
                <w:bCs/>
              </w:rPr>
              <w:t>Mandatory Course</w:t>
            </w:r>
            <w:r w:rsidRPr="00CC75BB">
              <w:rPr>
                <w:bCs/>
                <w:lang w:val="en-IN"/>
              </w:rPr>
              <w:t>s</w:t>
            </w:r>
          </w:p>
        </w:tc>
      </w:tr>
      <w:tr w:rsidR="005A3B5B" w:rsidRPr="00CC75BB" w:rsidTr="00620AB3">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5A3B5B" w:rsidRPr="00CC75BB" w:rsidRDefault="005A3B5B" w:rsidP="00620AB3">
            <w:pPr>
              <w:tabs>
                <w:tab w:val="left" w:pos="8295"/>
              </w:tabs>
              <w:spacing w:line="276" w:lineRule="auto"/>
              <w:jc w:val="center"/>
              <w:rPr>
                <w:bCs/>
                <w:lang w:val="en-IN"/>
              </w:rPr>
            </w:pPr>
            <w:r>
              <w:rPr>
                <w:bCs/>
                <w:lang w:val="en-IN"/>
              </w:rPr>
              <w:t>AC</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5A3B5B" w:rsidRPr="00CC75BB" w:rsidRDefault="005A3B5B" w:rsidP="00620AB3">
            <w:pPr>
              <w:tabs>
                <w:tab w:val="left" w:pos="8295"/>
              </w:tabs>
              <w:spacing w:line="276" w:lineRule="auto"/>
              <w:rPr>
                <w:bCs/>
              </w:rPr>
            </w:pPr>
            <w:r>
              <w:rPr>
                <w:bCs/>
              </w:rPr>
              <w:t>Audit Courses</w:t>
            </w:r>
          </w:p>
        </w:tc>
      </w:tr>
      <w:tr w:rsidR="005A3B5B" w:rsidRPr="00CC75BB" w:rsidTr="00620AB3">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jc w:val="center"/>
              <w:rPr>
                <w:bCs/>
                <w:lang w:val="en-IN"/>
              </w:rPr>
            </w:pPr>
            <w:r w:rsidRPr="00CC75BB">
              <w:t>PY</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rPr>
                <w:bCs/>
              </w:rPr>
            </w:pPr>
            <w:r w:rsidRPr="00CC75BB">
              <w:t>Philosophy</w:t>
            </w:r>
          </w:p>
        </w:tc>
      </w:tr>
      <w:tr w:rsidR="005A3B5B" w:rsidRPr="00CC75BB" w:rsidTr="00620AB3">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jc w:val="center"/>
            </w:pPr>
            <w:r w:rsidRPr="00CC75BB">
              <w:t>EC</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pPr>
            <w:r w:rsidRPr="00CC75BB">
              <w:t>Electronics and Communication Engineering.</w:t>
            </w:r>
          </w:p>
        </w:tc>
      </w:tr>
      <w:tr w:rsidR="005A3B5B" w:rsidRPr="00CC75BB" w:rsidTr="00620AB3">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jc w:val="center"/>
            </w:pPr>
            <w:r w:rsidRPr="00CC75BB">
              <w:t>CE</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pPr>
            <w:r w:rsidRPr="00CC75BB">
              <w:t>Civil Engineering,</w:t>
            </w:r>
          </w:p>
        </w:tc>
      </w:tr>
      <w:tr w:rsidR="005A3B5B" w:rsidRPr="00CC75BB" w:rsidTr="00620AB3">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jc w:val="center"/>
            </w:pPr>
            <w:r w:rsidRPr="00CC75BB">
              <w:t>MP</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pPr>
            <w:r w:rsidRPr="00CC75BB">
              <w:t>Mechanical / Production Engineering</w:t>
            </w:r>
          </w:p>
        </w:tc>
      </w:tr>
      <w:tr w:rsidR="005A3B5B" w:rsidRPr="00CC75BB" w:rsidTr="00620AB3">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jc w:val="center"/>
            </w:pPr>
            <w:r w:rsidRPr="00CC75BB">
              <w:t>IT</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pPr>
            <w:r w:rsidRPr="00CC75BB">
              <w:t xml:space="preserve">Information Technology </w:t>
            </w:r>
          </w:p>
        </w:tc>
      </w:tr>
      <w:tr w:rsidR="005A3B5B" w:rsidRPr="00CC75BB" w:rsidTr="00620AB3">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jc w:val="center"/>
            </w:pPr>
            <w:r w:rsidRPr="00CC75BB">
              <w:t>CS</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pPr>
            <w:r w:rsidRPr="00CC75BB">
              <w:t>Computer Science Engineering</w:t>
            </w:r>
          </w:p>
        </w:tc>
      </w:tr>
      <w:tr w:rsidR="005A3B5B" w:rsidRPr="00CC75BB" w:rsidTr="00620AB3">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jc w:val="center"/>
            </w:pPr>
            <w:r w:rsidRPr="00CC75BB">
              <w:t>EE</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pPr>
            <w:r w:rsidRPr="00CC75BB">
              <w:t>Electrical and Electronics Engineering</w:t>
            </w:r>
          </w:p>
        </w:tc>
      </w:tr>
      <w:tr w:rsidR="005A3B5B" w:rsidRPr="00CC75BB" w:rsidTr="00620AB3">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jc w:val="center"/>
            </w:pPr>
            <w:r w:rsidRPr="00CC75BB">
              <w:t>CM</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pPr>
            <w:r w:rsidRPr="00CC75BB">
              <w:t>Computer Engineering</w:t>
            </w:r>
          </w:p>
        </w:tc>
      </w:tr>
      <w:tr w:rsidR="005A3B5B" w:rsidRPr="00CC75BB" w:rsidTr="00620AB3">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jc w:val="center"/>
            </w:pPr>
            <w:r w:rsidRPr="00CC75BB">
              <w:t>AD</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pPr>
            <w:r w:rsidRPr="00CC75BB">
              <w:t>Artificial Intelligence and Data Science</w:t>
            </w:r>
          </w:p>
        </w:tc>
      </w:tr>
      <w:tr w:rsidR="005A3B5B" w:rsidRPr="00CC75BB" w:rsidTr="00620AB3">
        <w:trPr>
          <w:trHeight w:val="352"/>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jc w:val="center"/>
              <w:rPr>
                <w:bCs/>
                <w:lang w:val="en-IN"/>
              </w:rPr>
            </w:pPr>
            <w:r w:rsidRPr="00CC75BB">
              <w:t>L</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bottom"/>
            <w:hideMark/>
          </w:tcPr>
          <w:p w:rsidR="005A3B5B" w:rsidRPr="00CC75BB" w:rsidRDefault="005A3B5B" w:rsidP="00620AB3">
            <w:pPr>
              <w:spacing w:line="276" w:lineRule="auto"/>
            </w:pPr>
            <w:r w:rsidRPr="00CC75BB">
              <w:t>Lecture</w:t>
            </w:r>
          </w:p>
        </w:tc>
      </w:tr>
      <w:tr w:rsidR="005A3B5B" w:rsidRPr="00CC75BB" w:rsidTr="00620AB3">
        <w:trPr>
          <w:trHeight w:val="253"/>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jc w:val="center"/>
              <w:rPr>
                <w:bCs/>
                <w:lang w:val="en-IN"/>
              </w:rPr>
            </w:pPr>
            <w:r w:rsidRPr="00CC75BB">
              <w:t>T</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spacing w:line="276" w:lineRule="auto"/>
            </w:pPr>
            <w:r w:rsidRPr="00CC75BB">
              <w:t>Tutorial</w:t>
            </w:r>
          </w:p>
        </w:tc>
      </w:tr>
      <w:tr w:rsidR="005A3B5B" w:rsidRPr="00CC75BB" w:rsidTr="00620AB3">
        <w:trPr>
          <w:trHeight w:val="343"/>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jc w:val="center"/>
              <w:rPr>
                <w:bCs/>
                <w:lang w:val="en-IN"/>
              </w:rPr>
            </w:pPr>
            <w:r w:rsidRPr="00CC75BB">
              <w:t>P</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spacing w:line="276" w:lineRule="auto"/>
            </w:pPr>
            <w:r w:rsidRPr="00CC75BB">
              <w:t>Practical</w:t>
            </w:r>
          </w:p>
        </w:tc>
      </w:tr>
      <w:tr w:rsidR="005A3B5B" w:rsidRPr="00CC75BB" w:rsidTr="00620AB3">
        <w:trPr>
          <w:trHeight w:val="343"/>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jc w:val="center"/>
            </w:pPr>
            <w:r w:rsidRPr="00CC75BB">
              <w:rPr>
                <w:bCs/>
              </w:rPr>
              <w:t>G</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spacing w:line="276" w:lineRule="auto"/>
            </w:pPr>
            <w:r w:rsidRPr="00CC75BB">
              <w:t>Grade</w:t>
            </w:r>
          </w:p>
        </w:tc>
      </w:tr>
      <w:tr w:rsidR="005A3B5B" w:rsidRPr="00CC75BB" w:rsidTr="00620AB3">
        <w:trPr>
          <w:trHeight w:val="280"/>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jc w:val="center"/>
              <w:rPr>
                <w:bCs/>
                <w:lang w:val="en-IN"/>
              </w:rPr>
            </w:pPr>
            <w:r w:rsidRPr="00CC75BB">
              <w:t>D</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rPr>
                <w:bCs/>
              </w:rPr>
            </w:pPr>
            <w:r w:rsidRPr="00CC75BB">
              <w:t>Drawing</w:t>
            </w:r>
          </w:p>
        </w:tc>
      </w:tr>
      <w:tr w:rsidR="005A3B5B" w:rsidRPr="00CC75BB" w:rsidTr="00620AB3">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jc w:val="center"/>
              <w:rPr>
                <w:bCs/>
                <w:lang w:val="en-IN"/>
              </w:rPr>
            </w:pPr>
            <w:r w:rsidRPr="00CC75BB">
              <w:t>CIE</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bottom"/>
            <w:hideMark/>
          </w:tcPr>
          <w:p w:rsidR="005A3B5B" w:rsidRPr="00CC75BB" w:rsidRDefault="005A3B5B" w:rsidP="00620AB3">
            <w:pPr>
              <w:spacing w:line="276" w:lineRule="auto"/>
            </w:pPr>
            <w:r w:rsidRPr="00CC75BB">
              <w:t>Continuous Internal Evaluation</w:t>
            </w:r>
          </w:p>
        </w:tc>
      </w:tr>
      <w:tr w:rsidR="005A3B5B" w:rsidRPr="00CC75BB" w:rsidTr="00620AB3">
        <w:trPr>
          <w:trHeight w:val="325"/>
        </w:trPr>
        <w:tc>
          <w:tcPr>
            <w:tcW w:w="146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tabs>
                <w:tab w:val="left" w:pos="8295"/>
              </w:tabs>
              <w:spacing w:line="276" w:lineRule="auto"/>
              <w:jc w:val="center"/>
              <w:rPr>
                <w:bCs/>
                <w:lang w:val="en-IN"/>
              </w:rPr>
            </w:pPr>
            <w:r w:rsidRPr="00CC75BB">
              <w:t>SEE</w:t>
            </w:r>
          </w:p>
        </w:tc>
        <w:tc>
          <w:tcPr>
            <w:tcW w:w="8185"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bottom"/>
            <w:hideMark/>
          </w:tcPr>
          <w:p w:rsidR="005A3B5B" w:rsidRPr="00CC75BB" w:rsidRDefault="005A3B5B" w:rsidP="00620AB3">
            <w:pPr>
              <w:spacing w:line="276" w:lineRule="auto"/>
            </w:pPr>
            <w:r w:rsidRPr="00CC75BB">
              <w:t>Semester End Evaluation</w:t>
            </w:r>
          </w:p>
        </w:tc>
      </w:tr>
      <w:tr w:rsidR="005A3B5B" w:rsidRPr="00CC75BB" w:rsidTr="00620AB3">
        <w:trPr>
          <w:trHeight w:val="325"/>
        </w:trPr>
        <w:tc>
          <w:tcPr>
            <w:tcW w:w="9648" w:type="dxa"/>
            <w:gridSpan w:val="2"/>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spacing w:line="276" w:lineRule="auto"/>
            </w:pPr>
            <w:r w:rsidRPr="00CC75BB">
              <w:t>Each contact hour is a clock hour</w:t>
            </w:r>
          </w:p>
        </w:tc>
      </w:tr>
      <w:tr w:rsidR="005A3B5B" w:rsidRPr="00CC75BB" w:rsidTr="00620AB3">
        <w:trPr>
          <w:trHeight w:val="595"/>
        </w:trPr>
        <w:tc>
          <w:tcPr>
            <w:tcW w:w="9648" w:type="dxa"/>
            <w:gridSpan w:val="2"/>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hideMark/>
          </w:tcPr>
          <w:p w:rsidR="005A3B5B" w:rsidRPr="00CC75BB" w:rsidRDefault="005A3B5B" w:rsidP="00620AB3">
            <w:pPr>
              <w:pStyle w:val="NoSpacing"/>
              <w:spacing w:line="276" w:lineRule="auto"/>
            </w:pPr>
            <w:r w:rsidRPr="00CC75BB">
              <w:t>The duration of the Practical class is two hours; however, it can be extended wherever necessary, to enable the student to complete the experiment.</w:t>
            </w:r>
          </w:p>
        </w:tc>
      </w:tr>
    </w:tbl>
    <w:p w:rsidR="005A3B5B" w:rsidRDefault="005A3B5B" w:rsidP="005A3B5B">
      <w:pPr>
        <w:tabs>
          <w:tab w:val="left" w:pos="8295"/>
        </w:tabs>
      </w:pPr>
    </w:p>
    <w:p w:rsidR="005A3B5B" w:rsidRDefault="005A3B5B" w:rsidP="005A3B5B">
      <w:pPr>
        <w:tabs>
          <w:tab w:val="left" w:pos="8295"/>
        </w:tabs>
      </w:pPr>
    </w:p>
    <w:p w:rsidR="005A3B5B" w:rsidRDefault="005A3B5B" w:rsidP="005A3B5B">
      <w:pPr>
        <w:tabs>
          <w:tab w:val="left" w:pos="8295"/>
        </w:tabs>
      </w:pPr>
    </w:p>
    <w:p w:rsidR="005A3B5B" w:rsidRDefault="005A3B5B" w:rsidP="005A3B5B">
      <w:pPr>
        <w:tabs>
          <w:tab w:val="left" w:pos="8295"/>
        </w:tabs>
      </w:pPr>
    </w:p>
    <w:p w:rsidR="005A3B5B" w:rsidRDefault="005A3B5B" w:rsidP="005A3B5B">
      <w:pPr>
        <w:tabs>
          <w:tab w:val="left" w:pos="8295"/>
        </w:tabs>
      </w:pPr>
      <w:r>
        <w:tab/>
      </w:r>
    </w:p>
    <w:p w:rsidR="005A3B5B" w:rsidRDefault="005A3B5B" w:rsidP="005A3B5B">
      <w:pPr>
        <w:tabs>
          <w:tab w:val="left" w:pos="8295"/>
        </w:tabs>
      </w:pPr>
    </w:p>
    <w:p w:rsidR="005A3B5B" w:rsidRDefault="005A3B5B" w:rsidP="005A3B5B">
      <w:pPr>
        <w:suppressAutoHyphens/>
        <w:ind w:left="360"/>
        <w:jc w:val="center"/>
        <w:rPr>
          <w:rFonts w:ascii="Book Antiqua" w:hAnsi="Book Antiqua"/>
          <w:b/>
          <w:bCs/>
          <w:sz w:val="24"/>
          <w:szCs w:val="24"/>
        </w:rPr>
      </w:pPr>
    </w:p>
    <w:p w:rsidR="005A3B5B" w:rsidRDefault="005A3B5B" w:rsidP="005A3B5B">
      <w:pPr>
        <w:suppressAutoHyphens/>
        <w:ind w:left="360"/>
        <w:jc w:val="center"/>
        <w:rPr>
          <w:rFonts w:ascii="Book Antiqua" w:hAnsi="Book Antiqua"/>
          <w:b/>
          <w:bCs/>
          <w:sz w:val="24"/>
          <w:szCs w:val="24"/>
        </w:rPr>
      </w:pPr>
    </w:p>
    <w:p w:rsidR="00A56962" w:rsidRDefault="00A56962" w:rsidP="005A3B5B">
      <w:pPr>
        <w:suppressAutoHyphens/>
        <w:ind w:left="360"/>
        <w:jc w:val="center"/>
        <w:rPr>
          <w:rFonts w:ascii="Book Antiqua" w:hAnsi="Book Antiqua"/>
          <w:b/>
          <w:bCs/>
          <w:sz w:val="24"/>
          <w:szCs w:val="24"/>
        </w:rPr>
      </w:pPr>
    </w:p>
    <w:p w:rsidR="00A56962" w:rsidRDefault="00A56962" w:rsidP="005A3B5B">
      <w:pPr>
        <w:suppressAutoHyphens/>
        <w:ind w:left="360"/>
        <w:jc w:val="center"/>
        <w:rPr>
          <w:rFonts w:ascii="Book Antiqua" w:hAnsi="Book Antiqua"/>
          <w:b/>
          <w:bCs/>
          <w:sz w:val="24"/>
          <w:szCs w:val="24"/>
        </w:rPr>
      </w:pPr>
    </w:p>
    <w:p w:rsidR="00A56962" w:rsidRDefault="00A56962" w:rsidP="005A3B5B">
      <w:pPr>
        <w:suppressAutoHyphens/>
        <w:ind w:left="360"/>
        <w:jc w:val="center"/>
        <w:rPr>
          <w:rFonts w:ascii="Book Antiqua" w:hAnsi="Book Antiqua"/>
          <w:b/>
          <w:bCs/>
          <w:sz w:val="24"/>
          <w:szCs w:val="24"/>
        </w:rPr>
      </w:pPr>
    </w:p>
    <w:p w:rsidR="005A3B5B" w:rsidRDefault="005A3B5B" w:rsidP="005A3B5B">
      <w:pPr>
        <w:suppressAutoHyphens/>
        <w:ind w:left="360"/>
        <w:jc w:val="center"/>
        <w:rPr>
          <w:rFonts w:ascii="Book Antiqua" w:hAnsi="Book Antiqua"/>
          <w:b/>
          <w:bCs/>
          <w:sz w:val="24"/>
          <w:szCs w:val="24"/>
        </w:rPr>
      </w:pPr>
    </w:p>
    <w:p w:rsidR="005A3B5B" w:rsidRDefault="005A3B5B" w:rsidP="005A3B5B">
      <w:pPr>
        <w:suppressAutoHyphens/>
        <w:ind w:left="360"/>
        <w:jc w:val="center"/>
        <w:rPr>
          <w:rFonts w:ascii="Book Antiqua" w:hAnsi="Book Antiqua"/>
          <w:b/>
          <w:bCs/>
          <w:sz w:val="24"/>
          <w:szCs w:val="24"/>
        </w:rPr>
      </w:pPr>
    </w:p>
    <w:p w:rsidR="005A3B5B" w:rsidRDefault="005A3B5B" w:rsidP="005A3B5B">
      <w:pPr>
        <w:suppressAutoHyphens/>
        <w:ind w:left="360"/>
        <w:jc w:val="center"/>
        <w:rPr>
          <w:rFonts w:ascii="Book Antiqua" w:hAnsi="Book Antiqua"/>
          <w:b/>
          <w:bCs/>
          <w:sz w:val="24"/>
          <w:szCs w:val="24"/>
        </w:rPr>
      </w:pPr>
    </w:p>
    <w:p w:rsidR="005A3B5B" w:rsidRDefault="005A3B5B" w:rsidP="005A3B5B">
      <w:pPr>
        <w:suppressAutoHyphens/>
        <w:ind w:left="360"/>
        <w:jc w:val="center"/>
        <w:rPr>
          <w:rFonts w:ascii="Book Antiqua" w:hAnsi="Book Antiqua"/>
          <w:b/>
          <w:bCs/>
          <w:sz w:val="24"/>
          <w:szCs w:val="24"/>
        </w:rPr>
      </w:pPr>
    </w:p>
    <w:p w:rsidR="005A3B5B" w:rsidRDefault="005A3B5B" w:rsidP="005A3B5B">
      <w:pPr>
        <w:suppressAutoHyphens/>
        <w:ind w:left="360"/>
        <w:jc w:val="center"/>
        <w:rPr>
          <w:rFonts w:ascii="Book Antiqua" w:hAnsi="Book Antiqua"/>
          <w:b/>
          <w:bCs/>
          <w:sz w:val="24"/>
          <w:szCs w:val="24"/>
        </w:rPr>
      </w:pPr>
    </w:p>
    <w:tbl>
      <w:tblPr>
        <w:tblStyle w:val="TableGrid"/>
        <w:tblW w:w="0" w:type="auto"/>
        <w:jc w:val="center"/>
        <w:tblLook w:val="04A0"/>
      </w:tblPr>
      <w:tblGrid>
        <w:gridCol w:w="2178"/>
        <w:gridCol w:w="7038"/>
      </w:tblGrid>
      <w:tr w:rsidR="005A3B5B" w:rsidRPr="00677ADD" w:rsidTr="00620AB3">
        <w:trPr>
          <w:trHeight w:val="675"/>
          <w:jc w:val="center"/>
        </w:trPr>
        <w:tc>
          <w:tcPr>
            <w:tcW w:w="2178" w:type="dxa"/>
            <w:vAlign w:val="center"/>
          </w:tcPr>
          <w:p w:rsidR="005A3B5B" w:rsidRPr="00677ADD" w:rsidRDefault="005A3B5B" w:rsidP="00620AB3">
            <w:pPr>
              <w:suppressAutoHyphens/>
              <w:spacing w:line="276" w:lineRule="auto"/>
              <w:jc w:val="center"/>
              <w:rPr>
                <w:rFonts w:ascii="Century Schoolbook" w:hAnsi="Century Schoolbook"/>
                <w:b/>
                <w:bCs/>
                <w:szCs w:val="24"/>
              </w:rPr>
            </w:pPr>
            <w:r w:rsidRPr="00677ADD">
              <w:rPr>
                <w:rFonts w:ascii="Century Schoolbook" w:hAnsi="Century Schoolbook"/>
                <w:b/>
                <w:bCs/>
                <w:szCs w:val="24"/>
              </w:rPr>
              <w:t>Keywords</w:t>
            </w:r>
          </w:p>
        </w:tc>
        <w:tc>
          <w:tcPr>
            <w:tcW w:w="7038" w:type="dxa"/>
            <w:vAlign w:val="center"/>
          </w:tcPr>
          <w:p w:rsidR="005A3B5B" w:rsidRPr="00677ADD" w:rsidRDefault="005A3B5B" w:rsidP="00620AB3">
            <w:pPr>
              <w:suppressAutoHyphens/>
              <w:spacing w:line="276" w:lineRule="auto"/>
              <w:rPr>
                <w:rFonts w:ascii="Century Schoolbook" w:hAnsi="Century Schoolbook"/>
                <w:b/>
                <w:bCs/>
                <w:szCs w:val="24"/>
              </w:rPr>
            </w:pPr>
            <w:r w:rsidRPr="00677ADD">
              <w:rPr>
                <w:rFonts w:ascii="Century Schoolbook" w:hAnsi="Century Schoolbook"/>
                <w:b/>
                <w:bCs/>
                <w:szCs w:val="24"/>
              </w:rPr>
              <w:t>Definition</w:t>
            </w:r>
          </w:p>
        </w:tc>
      </w:tr>
      <w:tr w:rsidR="005A3B5B" w:rsidRPr="00677ADD" w:rsidTr="00620AB3">
        <w:trPr>
          <w:jc w:val="center"/>
        </w:trPr>
        <w:tc>
          <w:tcPr>
            <w:tcW w:w="2178" w:type="dxa"/>
            <w:vAlign w:val="center"/>
          </w:tcPr>
          <w:p w:rsidR="005A3B5B" w:rsidRPr="00677ADD" w:rsidRDefault="005A3B5B" w:rsidP="00620AB3">
            <w:pPr>
              <w:tabs>
                <w:tab w:val="left" w:pos="8295"/>
              </w:tabs>
              <w:spacing w:line="276" w:lineRule="auto"/>
              <w:jc w:val="center"/>
              <w:rPr>
                <w:rFonts w:ascii="Century Schoolbook" w:hAnsi="Century Schoolbook"/>
                <w:szCs w:val="24"/>
              </w:rPr>
            </w:pPr>
            <w:r w:rsidRPr="00677ADD">
              <w:rPr>
                <w:rFonts w:ascii="Century Schoolbook" w:hAnsi="Century Schoolbook"/>
                <w:bCs/>
                <w:szCs w:val="24"/>
                <w:lang w:val="en-IN"/>
              </w:rPr>
              <w:t>HS</w:t>
            </w:r>
          </w:p>
        </w:tc>
        <w:tc>
          <w:tcPr>
            <w:tcW w:w="7038" w:type="dxa"/>
          </w:tcPr>
          <w:p w:rsidR="005A3B5B" w:rsidRPr="00677ADD" w:rsidRDefault="005A3B5B" w:rsidP="00620AB3">
            <w:pPr>
              <w:pStyle w:val="Default"/>
              <w:spacing w:line="276" w:lineRule="auto"/>
              <w:jc w:val="both"/>
              <w:rPr>
                <w:rFonts w:ascii="Century Schoolbook" w:hAnsi="Century Schoolbook"/>
                <w:sz w:val="22"/>
              </w:rPr>
            </w:pPr>
            <w:r w:rsidRPr="00677ADD">
              <w:rPr>
                <w:rFonts w:ascii="Century Schoolbook" w:hAnsi="Century Schoolbook"/>
                <w:sz w:val="22"/>
              </w:rPr>
              <w:t>Courses offered in the area of humanities and social sciences like communication &amp; managerial skills.</w:t>
            </w:r>
          </w:p>
        </w:tc>
      </w:tr>
      <w:tr w:rsidR="005A3B5B" w:rsidRPr="00677ADD" w:rsidTr="00620AB3">
        <w:trPr>
          <w:jc w:val="center"/>
        </w:trPr>
        <w:tc>
          <w:tcPr>
            <w:tcW w:w="2178" w:type="dxa"/>
            <w:vAlign w:val="center"/>
          </w:tcPr>
          <w:p w:rsidR="005A3B5B" w:rsidRPr="00677ADD" w:rsidRDefault="005A3B5B" w:rsidP="00620AB3">
            <w:pPr>
              <w:tabs>
                <w:tab w:val="left" w:pos="8295"/>
              </w:tabs>
              <w:spacing w:line="276" w:lineRule="auto"/>
              <w:jc w:val="center"/>
              <w:rPr>
                <w:rFonts w:ascii="Century Schoolbook" w:hAnsi="Century Schoolbook"/>
                <w:szCs w:val="24"/>
              </w:rPr>
            </w:pPr>
            <w:r w:rsidRPr="00677ADD">
              <w:rPr>
                <w:rFonts w:ascii="Century Schoolbook" w:hAnsi="Century Schoolbook"/>
                <w:bCs/>
                <w:szCs w:val="24"/>
                <w:lang w:val="en-IN"/>
              </w:rPr>
              <w:t>BS</w:t>
            </w:r>
          </w:p>
        </w:tc>
        <w:tc>
          <w:tcPr>
            <w:tcW w:w="7038" w:type="dxa"/>
          </w:tcPr>
          <w:p w:rsidR="005A3B5B" w:rsidRPr="00677ADD" w:rsidRDefault="005A3B5B" w:rsidP="00620AB3">
            <w:pPr>
              <w:pStyle w:val="Default"/>
              <w:spacing w:line="276" w:lineRule="auto"/>
              <w:jc w:val="both"/>
              <w:rPr>
                <w:rFonts w:ascii="Century Schoolbook" w:hAnsi="Century Schoolbook"/>
                <w:sz w:val="22"/>
              </w:rPr>
            </w:pPr>
            <w:r w:rsidRPr="00677ADD">
              <w:rPr>
                <w:rFonts w:ascii="Century Schoolbook" w:hAnsi="Century Schoolbook"/>
                <w:sz w:val="22"/>
              </w:rPr>
              <w:t>Courses of foundational nature in the areas of Mathematics, Physics, Chemistry, Biology etc.</w:t>
            </w:r>
          </w:p>
        </w:tc>
      </w:tr>
      <w:tr w:rsidR="005A3B5B" w:rsidRPr="00677ADD" w:rsidTr="00620AB3">
        <w:trPr>
          <w:jc w:val="center"/>
        </w:trPr>
        <w:tc>
          <w:tcPr>
            <w:tcW w:w="2178" w:type="dxa"/>
            <w:vAlign w:val="center"/>
          </w:tcPr>
          <w:p w:rsidR="005A3B5B" w:rsidRPr="00677ADD" w:rsidRDefault="005A3B5B" w:rsidP="00620AB3">
            <w:pPr>
              <w:tabs>
                <w:tab w:val="left" w:pos="8295"/>
              </w:tabs>
              <w:spacing w:line="276" w:lineRule="auto"/>
              <w:jc w:val="center"/>
              <w:rPr>
                <w:rFonts w:ascii="Century Schoolbook" w:hAnsi="Century Schoolbook"/>
                <w:szCs w:val="24"/>
              </w:rPr>
            </w:pPr>
            <w:r w:rsidRPr="00677ADD">
              <w:rPr>
                <w:rFonts w:ascii="Century Schoolbook" w:hAnsi="Century Schoolbook"/>
                <w:bCs/>
                <w:szCs w:val="24"/>
                <w:lang w:val="en-IN"/>
              </w:rPr>
              <w:t>ES</w:t>
            </w:r>
          </w:p>
        </w:tc>
        <w:tc>
          <w:tcPr>
            <w:tcW w:w="7038" w:type="dxa"/>
          </w:tcPr>
          <w:p w:rsidR="005A3B5B" w:rsidRPr="00677ADD" w:rsidRDefault="005A3B5B" w:rsidP="00620AB3">
            <w:pPr>
              <w:pStyle w:val="Default"/>
              <w:spacing w:line="276" w:lineRule="auto"/>
              <w:jc w:val="both"/>
              <w:rPr>
                <w:rFonts w:ascii="Century Schoolbook" w:hAnsi="Century Schoolbook"/>
                <w:b/>
                <w:bCs/>
                <w:sz w:val="22"/>
              </w:rPr>
            </w:pPr>
            <w:r w:rsidRPr="00677ADD">
              <w:rPr>
                <w:rFonts w:ascii="Century Schoolbook" w:hAnsi="Century Schoolbook"/>
                <w:sz w:val="22"/>
              </w:rPr>
              <w:t xml:space="preserve">Courses belonging to the basic evolutionary aspects of a Particular Engineering from all other branches of Engineering. </w:t>
            </w:r>
          </w:p>
        </w:tc>
      </w:tr>
      <w:tr w:rsidR="005A3B5B" w:rsidRPr="00677ADD" w:rsidTr="00620AB3">
        <w:trPr>
          <w:jc w:val="center"/>
        </w:trPr>
        <w:tc>
          <w:tcPr>
            <w:tcW w:w="2178" w:type="dxa"/>
            <w:vAlign w:val="center"/>
          </w:tcPr>
          <w:p w:rsidR="005A3B5B" w:rsidRPr="00677ADD" w:rsidRDefault="005A3B5B" w:rsidP="00620AB3">
            <w:pPr>
              <w:tabs>
                <w:tab w:val="left" w:pos="8295"/>
              </w:tabs>
              <w:spacing w:line="276" w:lineRule="auto"/>
              <w:jc w:val="center"/>
              <w:rPr>
                <w:rFonts w:ascii="Century Schoolbook" w:hAnsi="Century Schoolbook"/>
                <w:szCs w:val="24"/>
              </w:rPr>
            </w:pPr>
            <w:r w:rsidRPr="00677ADD">
              <w:rPr>
                <w:rFonts w:ascii="Century Schoolbook" w:hAnsi="Century Schoolbook"/>
                <w:bCs/>
                <w:szCs w:val="24"/>
                <w:lang w:val="en-IN"/>
              </w:rPr>
              <w:t>PC</w:t>
            </w:r>
          </w:p>
        </w:tc>
        <w:tc>
          <w:tcPr>
            <w:tcW w:w="7038" w:type="dxa"/>
          </w:tcPr>
          <w:p w:rsidR="005A3B5B" w:rsidRPr="00677ADD" w:rsidRDefault="005A3B5B" w:rsidP="00620AB3">
            <w:pPr>
              <w:pStyle w:val="Default"/>
              <w:spacing w:line="276" w:lineRule="auto"/>
              <w:jc w:val="both"/>
              <w:rPr>
                <w:rFonts w:ascii="Century Schoolbook" w:hAnsi="Century Schoolbook"/>
                <w:sz w:val="22"/>
              </w:rPr>
            </w:pPr>
            <w:r w:rsidRPr="00677ADD">
              <w:rPr>
                <w:rFonts w:ascii="Century Schoolbook" w:hAnsi="Century Schoolbook"/>
                <w:sz w:val="22"/>
              </w:rPr>
              <w:t xml:space="preserve">Courses that are fundamental and compulsory constituents of the respective engineering discipline. </w:t>
            </w:r>
          </w:p>
        </w:tc>
      </w:tr>
      <w:tr w:rsidR="005A3B5B" w:rsidRPr="00677ADD" w:rsidTr="00620AB3">
        <w:trPr>
          <w:jc w:val="center"/>
        </w:trPr>
        <w:tc>
          <w:tcPr>
            <w:tcW w:w="2178" w:type="dxa"/>
            <w:vAlign w:val="center"/>
          </w:tcPr>
          <w:p w:rsidR="005A3B5B" w:rsidRPr="00677ADD" w:rsidRDefault="005A3B5B" w:rsidP="00620AB3">
            <w:pPr>
              <w:tabs>
                <w:tab w:val="left" w:pos="8295"/>
              </w:tabs>
              <w:spacing w:line="276" w:lineRule="auto"/>
              <w:jc w:val="center"/>
              <w:rPr>
                <w:rFonts w:ascii="Century Schoolbook" w:hAnsi="Century Schoolbook"/>
                <w:szCs w:val="24"/>
              </w:rPr>
            </w:pPr>
            <w:r w:rsidRPr="00677ADD">
              <w:rPr>
                <w:rFonts w:ascii="Century Schoolbook" w:hAnsi="Century Schoolbook"/>
                <w:bCs/>
                <w:szCs w:val="24"/>
                <w:lang w:val="en-IN"/>
              </w:rPr>
              <w:t>PE</w:t>
            </w:r>
          </w:p>
        </w:tc>
        <w:tc>
          <w:tcPr>
            <w:tcW w:w="7038" w:type="dxa"/>
          </w:tcPr>
          <w:p w:rsidR="005A3B5B" w:rsidRPr="00677ADD" w:rsidRDefault="005A3B5B" w:rsidP="00620AB3">
            <w:pPr>
              <w:pStyle w:val="Default"/>
              <w:spacing w:line="276" w:lineRule="auto"/>
              <w:jc w:val="both"/>
              <w:rPr>
                <w:rFonts w:ascii="Century Schoolbook" w:hAnsi="Century Schoolbook"/>
                <w:sz w:val="22"/>
              </w:rPr>
            </w:pPr>
            <w:r w:rsidRPr="00677ADD">
              <w:rPr>
                <w:rFonts w:ascii="Century Schoolbook" w:hAnsi="Century Schoolbook"/>
                <w:sz w:val="22"/>
              </w:rPr>
              <w:t xml:space="preserve">Courses those are discipline-specific to stream line the graduates to different emerging fields as per their choice. </w:t>
            </w:r>
          </w:p>
        </w:tc>
      </w:tr>
      <w:tr w:rsidR="005A3B5B" w:rsidRPr="00677ADD" w:rsidTr="00620AB3">
        <w:trPr>
          <w:jc w:val="center"/>
        </w:trPr>
        <w:tc>
          <w:tcPr>
            <w:tcW w:w="2178" w:type="dxa"/>
            <w:vAlign w:val="center"/>
          </w:tcPr>
          <w:p w:rsidR="005A3B5B" w:rsidRPr="00677ADD" w:rsidRDefault="005A3B5B" w:rsidP="00620AB3">
            <w:pPr>
              <w:tabs>
                <w:tab w:val="left" w:pos="8295"/>
              </w:tabs>
              <w:spacing w:line="276" w:lineRule="auto"/>
              <w:jc w:val="center"/>
              <w:rPr>
                <w:rFonts w:ascii="Century Schoolbook" w:hAnsi="Century Schoolbook"/>
                <w:szCs w:val="24"/>
              </w:rPr>
            </w:pPr>
            <w:r w:rsidRPr="00677ADD">
              <w:rPr>
                <w:rFonts w:ascii="Century Schoolbook" w:hAnsi="Century Schoolbook"/>
                <w:bCs/>
                <w:szCs w:val="24"/>
                <w:lang w:val="en-IN"/>
              </w:rPr>
              <w:t>OE</w:t>
            </w:r>
          </w:p>
        </w:tc>
        <w:tc>
          <w:tcPr>
            <w:tcW w:w="7038" w:type="dxa"/>
          </w:tcPr>
          <w:p w:rsidR="005A3B5B" w:rsidRPr="00677ADD" w:rsidRDefault="005A3B5B" w:rsidP="00620AB3">
            <w:pPr>
              <w:pStyle w:val="Default"/>
              <w:spacing w:line="276" w:lineRule="auto"/>
              <w:jc w:val="both"/>
              <w:rPr>
                <w:rFonts w:ascii="Century Schoolbook" w:hAnsi="Century Schoolbook"/>
                <w:sz w:val="22"/>
              </w:rPr>
            </w:pPr>
            <w:r w:rsidRPr="00677ADD">
              <w:rPr>
                <w:rFonts w:ascii="Century Schoolbook" w:hAnsi="Century Schoolbook"/>
                <w:sz w:val="22"/>
              </w:rPr>
              <w:t xml:space="preserve">Courses of interdisciplinary nature offered to all the students of various </w:t>
            </w:r>
            <w:proofErr w:type="spellStart"/>
            <w:r w:rsidRPr="00677ADD">
              <w:rPr>
                <w:rFonts w:ascii="Century Schoolbook" w:hAnsi="Century Schoolbook"/>
                <w:sz w:val="22"/>
              </w:rPr>
              <w:t>programmes</w:t>
            </w:r>
            <w:proofErr w:type="spellEnd"/>
            <w:r w:rsidRPr="00677ADD">
              <w:rPr>
                <w:rFonts w:ascii="Century Schoolbook" w:hAnsi="Century Schoolbook"/>
                <w:sz w:val="22"/>
              </w:rPr>
              <w:t xml:space="preserve"> across the Institute. </w:t>
            </w:r>
          </w:p>
        </w:tc>
      </w:tr>
      <w:tr w:rsidR="005A3B5B" w:rsidRPr="00677ADD" w:rsidTr="00620AB3">
        <w:trPr>
          <w:jc w:val="center"/>
        </w:trPr>
        <w:tc>
          <w:tcPr>
            <w:tcW w:w="2178" w:type="dxa"/>
            <w:vAlign w:val="center"/>
          </w:tcPr>
          <w:p w:rsidR="005A3B5B" w:rsidRPr="00677ADD" w:rsidRDefault="005A3B5B" w:rsidP="00620AB3">
            <w:pPr>
              <w:tabs>
                <w:tab w:val="left" w:pos="8295"/>
              </w:tabs>
              <w:spacing w:line="276" w:lineRule="auto"/>
              <w:jc w:val="center"/>
              <w:rPr>
                <w:rFonts w:ascii="Century Schoolbook" w:hAnsi="Century Schoolbook"/>
                <w:szCs w:val="24"/>
              </w:rPr>
            </w:pPr>
            <w:r w:rsidRPr="00677ADD">
              <w:rPr>
                <w:rFonts w:ascii="Century Schoolbook" w:hAnsi="Century Schoolbook"/>
                <w:bCs/>
                <w:szCs w:val="24"/>
                <w:lang w:val="en-IN"/>
              </w:rPr>
              <w:t>PW</w:t>
            </w:r>
          </w:p>
        </w:tc>
        <w:tc>
          <w:tcPr>
            <w:tcW w:w="7038" w:type="dxa"/>
          </w:tcPr>
          <w:p w:rsidR="005A3B5B" w:rsidRPr="00677ADD" w:rsidRDefault="005A3B5B" w:rsidP="00620AB3">
            <w:pPr>
              <w:pStyle w:val="Default"/>
              <w:spacing w:line="276" w:lineRule="auto"/>
              <w:jc w:val="both"/>
              <w:rPr>
                <w:rFonts w:ascii="Century Schoolbook" w:hAnsi="Century Schoolbook"/>
                <w:sz w:val="22"/>
              </w:rPr>
            </w:pPr>
            <w:r w:rsidRPr="00677ADD">
              <w:rPr>
                <w:rFonts w:ascii="Century Schoolbook" w:hAnsi="Century Schoolbook"/>
                <w:sz w:val="22"/>
              </w:rPr>
              <w:t>To make a perfect, Hands-on experienced Professionals.</w:t>
            </w:r>
          </w:p>
        </w:tc>
      </w:tr>
      <w:tr w:rsidR="005A3B5B" w:rsidRPr="00677ADD" w:rsidTr="00620AB3">
        <w:trPr>
          <w:jc w:val="center"/>
        </w:trPr>
        <w:tc>
          <w:tcPr>
            <w:tcW w:w="2178" w:type="dxa"/>
            <w:vAlign w:val="center"/>
          </w:tcPr>
          <w:p w:rsidR="005A3B5B" w:rsidRPr="00677ADD" w:rsidRDefault="005A3B5B" w:rsidP="00620AB3">
            <w:pPr>
              <w:tabs>
                <w:tab w:val="left" w:pos="8295"/>
              </w:tabs>
              <w:spacing w:line="276" w:lineRule="auto"/>
              <w:jc w:val="center"/>
              <w:rPr>
                <w:rFonts w:ascii="Century Schoolbook" w:hAnsi="Century Schoolbook"/>
                <w:szCs w:val="24"/>
              </w:rPr>
            </w:pPr>
            <w:r w:rsidRPr="00677ADD">
              <w:rPr>
                <w:rFonts w:ascii="Century Schoolbook" w:hAnsi="Century Schoolbook"/>
                <w:bCs/>
                <w:szCs w:val="24"/>
                <w:lang w:val="en-IN"/>
              </w:rPr>
              <w:t>MC</w:t>
            </w:r>
          </w:p>
        </w:tc>
        <w:tc>
          <w:tcPr>
            <w:tcW w:w="7038" w:type="dxa"/>
          </w:tcPr>
          <w:p w:rsidR="005A3B5B" w:rsidRPr="00677ADD" w:rsidRDefault="005A3B5B" w:rsidP="00620AB3">
            <w:pPr>
              <w:pStyle w:val="Default"/>
              <w:spacing w:line="276" w:lineRule="auto"/>
              <w:jc w:val="both"/>
              <w:rPr>
                <w:rFonts w:ascii="Century Schoolbook" w:hAnsi="Century Schoolbook"/>
                <w:b/>
                <w:bCs/>
                <w:sz w:val="22"/>
              </w:rPr>
            </w:pPr>
            <w:r w:rsidRPr="00677ADD">
              <w:rPr>
                <w:rFonts w:ascii="Century Schoolbook" w:hAnsi="Century Schoolbook"/>
                <w:sz w:val="22"/>
              </w:rPr>
              <w:t>Compulsory non-credit courses that a student need to study to become a responsible citizen, as per supreme court guidelines.</w:t>
            </w:r>
          </w:p>
        </w:tc>
      </w:tr>
      <w:tr w:rsidR="005A3B5B" w:rsidRPr="00677ADD" w:rsidTr="00620AB3">
        <w:trPr>
          <w:jc w:val="center"/>
        </w:trPr>
        <w:tc>
          <w:tcPr>
            <w:tcW w:w="2178" w:type="dxa"/>
            <w:vAlign w:val="center"/>
          </w:tcPr>
          <w:p w:rsidR="005A3B5B" w:rsidRPr="00677ADD" w:rsidRDefault="005A3B5B" w:rsidP="00620AB3">
            <w:pPr>
              <w:tabs>
                <w:tab w:val="left" w:pos="8295"/>
              </w:tabs>
              <w:spacing w:line="276" w:lineRule="auto"/>
              <w:jc w:val="center"/>
              <w:rPr>
                <w:rFonts w:ascii="Century Schoolbook" w:hAnsi="Century Schoolbook"/>
                <w:bCs/>
                <w:szCs w:val="24"/>
                <w:lang w:val="en-IN"/>
              </w:rPr>
            </w:pPr>
            <w:r w:rsidRPr="00677ADD">
              <w:rPr>
                <w:rFonts w:ascii="Century Schoolbook" w:hAnsi="Century Schoolbook"/>
                <w:bCs/>
                <w:szCs w:val="24"/>
                <w:lang w:val="en-IN"/>
              </w:rPr>
              <w:t>AC</w:t>
            </w:r>
          </w:p>
        </w:tc>
        <w:tc>
          <w:tcPr>
            <w:tcW w:w="7038" w:type="dxa"/>
          </w:tcPr>
          <w:p w:rsidR="005A3B5B" w:rsidRPr="00677ADD" w:rsidRDefault="005A3B5B" w:rsidP="00620AB3">
            <w:pPr>
              <w:pStyle w:val="Default"/>
              <w:spacing w:line="276" w:lineRule="auto"/>
              <w:jc w:val="both"/>
              <w:rPr>
                <w:rFonts w:ascii="Century Schoolbook" w:hAnsi="Century Schoolbook"/>
                <w:b/>
                <w:bCs/>
                <w:sz w:val="22"/>
              </w:rPr>
            </w:pPr>
            <w:r w:rsidRPr="00677ADD">
              <w:rPr>
                <w:rFonts w:ascii="Century Schoolbook" w:hAnsi="Century Schoolbook"/>
                <w:sz w:val="22"/>
              </w:rPr>
              <w:t>An audit course (Non-credit) facilitates the student to get awareness of different issues which enhance their skill sets to improve their employability.</w:t>
            </w:r>
          </w:p>
        </w:tc>
      </w:tr>
    </w:tbl>
    <w:p w:rsidR="005A3B5B" w:rsidRDefault="005A3B5B" w:rsidP="005A3B5B">
      <w:pPr>
        <w:suppressAutoHyphens/>
        <w:ind w:left="360"/>
        <w:jc w:val="both"/>
        <w:rPr>
          <w:rFonts w:ascii="Book Antiqua" w:hAnsi="Book Antiqua"/>
          <w:b/>
          <w:bCs/>
          <w:sz w:val="24"/>
          <w:szCs w:val="24"/>
        </w:rPr>
      </w:pPr>
    </w:p>
    <w:p w:rsidR="005A3B5B" w:rsidRDefault="005A3B5B" w:rsidP="005A3B5B">
      <w:pPr>
        <w:suppressAutoHyphens/>
        <w:ind w:left="360"/>
        <w:jc w:val="both"/>
        <w:rPr>
          <w:rFonts w:ascii="Book Antiqua" w:hAnsi="Book Antiqua"/>
          <w:b/>
          <w:bCs/>
          <w:sz w:val="24"/>
          <w:szCs w:val="24"/>
        </w:rPr>
      </w:pPr>
    </w:p>
    <w:p w:rsidR="005A3B5B" w:rsidRDefault="005A3B5B" w:rsidP="005A3B5B">
      <w:pPr>
        <w:widowControl/>
        <w:autoSpaceDE/>
        <w:autoSpaceDN/>
        <w:spacing w:line="276" w:lineRule="auto"/>
        <w:jc w:val="center"/>
        <w:rPr>
          <w:rFonts w:ascii="Book Antiqua" w:hAnsi="Book Antiqua"/>
          <w:b/>
          <w:bCs/>
          <w:sz w:val="24"/>
          <w:szCs w:val="24"/>
        </w:rPr>
      </w:pPr>
      <w:r>
        <w:rPr>
          <w:rFonts w:ascii="Book Antiqua" w:hAnsi="Book Antiqua"/>
          <w:b/>
          <w:bCs/>
          <w:sz w:val="24"/>
          <w:szCs w:val="24"/>
        </w:rPr>
        <w:br w:type="page"/>
      </w:r>
    </w:p>
    <w:p w:rsidR="005A3B5B" w:rsidRDefault="00F449B6" w:rsidP="005A3B5B">
      <w:pPr>
        <w:spacing w:after="80"/>
        <w:jc w:val="center"/>
        <w:rPr>
          <w:rFonts w:ascii="Century Schoolbook" w:hAnsi="Century Schoolbook"/>
          <w:b/>
          <w:bCs/>
        </w:rPr>
      </w:pPr>
      <w:r w:rsidRPr="00F449B6">
        <w:rPr>
          <w:rFonts w:asciiTheme="minorHAnsi" w:hAnsiTheme="minorHAnsi"/>
          <w:noProof/>
          <w:lang w:val="en-IN" w:eastAsia="en-IN" w:bidi="hi-IN"/>
        </w:rPr>
        <w:lastRenderedPageBreak/>
        <w:pict>
          <v:shapetype id="_x0000_t202" coordsize="21600,21600" o:spt="202" path="m,l,21600r21600,l21600,xe">
            <v:stroke joinstyle="miter"/>
            <v:path gradientshapeok="t" o:connecttype="rect"/>
          </v:shapetype>
          <v:shape id="Text Box 18" o:spid="_x0000_s1026" type="#_x0000_t202" style="position:absolute;left:0;text-align:left;margin-left:-7.05pt;margin-top:0;width:69.75pt;height:63.75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" filled="f" stroked="f">
            <v:textbox>
              <w:txbxContent>
                <w:p w:rsidR="00E941C2" w:rsidRDefault="00E941C2" w:rsidP="005A3B5B">
                  <w:r w:rsidRPr="00ED747F">
                    <w:rPr>
                      <w:noProof/>
                    </w:rPr>
                    <w:drawing>
                      <wp:inline distT="0" distB="0" distL="0" distR="0">
                        <wp:extent cx="723900" cy="704850"/>
                        <wp:effectExtent l="0" t="0" r="0" b="0"/>
                        <wp:docPr id="19" name="Picture 19" descr="C:\Users\Sekhar\Desktop\Stanley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ekhar\Desktop\Stanley image.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704850"/>
                                </a:xfrm>
                                <a:prstGeom prst="rect">
                                  <a:avLst/>
                                </a:prstGeom>
                                <a:noFill/>
                                <a:ln>
                                  <a:noFill/>
                                </a:ln>
                              </pic:spPr>
                            </pic:pic>
                          </a:graphicData>
                        </a:graphic>
                      </wp:inline>
                    </w:drawing>
                  </w:r>
                </w:p>
              </w:txbxContent>
            </v:textbox>
            <w10:wrap type="square"/>
          </v:shape>
        </w:pict>
      </w:r>
      <w:r w:rsidR="005A3B5B">
        <w:rPr>
          <w:rFonts w:ascii="Century Schoolbook" w:hAnsi="Century Schoolbook"/>
          <w:b/>
          <w:bCs/>
        </w:rPr>
        <w:t>STANLEY COLLEGE OF ENGINEERING &amp; TECHNOLOGY FOR WOMEN</w:t>
      </w:r>
    </w:p>
    <w:p w:rsidR="005A3B5B" w:rsidRDefault="005A3B5B" w:rsidP="005A3B5B">
      <w:pPr>
        <w:spacing w:after="80"/>
        <w:jc w:val="center"/>
        <w:rPr>
          <w:rFonts w:ascii="Century Schoolbook" w:hAnsi="Century Schoolbook"/>
          <w:b/>
          <w:bCs/>
        </w:rPr>
      </w:pPr>
      <w:r>
        <w:rPr>
          <w:rFonts w:ascii="Century Schoolbook" w:hAnsi="Century Schoolbook"/>
          <w:b/>
          <w:bCs/>
        </w:rPr>
        <w:t>(AUTONOMOUS)</w:t>
      </w:r>
    </w:p>
    <w:p w:rsidR="005A3B5B" w:rsidRDefault="005A3B5B" w:rsidP="005A3B5B">
      <w:pPr>
        <w:spacing w:after="80"/>
        <w:jc w:val="center"/>
        <w:rPr>
          <w:rFonts w:ascii="Century Schoolbook" w:hAnsi="Century Schoolbook"/>
          <w:b/>
          <w:bCs/>
        </w:rPr>
      </w:pPr>
      <w:r>
        <w:rPr>
          <w:rFonts w:ascii="Century Schoolbook" w:hAnsi="Century Schoolbook"/>
          <w:b/>
          <w:bCs/>
        </w:rPr>
        <w:t xml:space="preserve">Affiliated to </w:t>
      </w:r>
      <w:proofErr w:type="spellStart"/>
      <w:r>
        <w:rPr>
          <w:rFonts w:ascii="Century Schoolbook" w:hAnsi="Century Schoolbook"/>
          <w:b/>
          <w:bCs/>
        </w:rPr>
        <w:t>Osmania</w:t>
      </w:r>
      <w:proofErr w:type="spellEnd"/>
      <w:r>
        <w:rPr>
          <w:rFonts w:ascii="Century Schoolbook" w:hAnsi="Century Schoolbook"/>
          <w:b/>
          <w:bCs/>
        </w:rPr>
        <w:t xml:space="preserve"> University, Accredited by NBA &amp; NAAC A Grade</w:t>
      </w:r>
    </w:p>
    <w:p w:rsidR="005A3B5B" w:rsidRDefault="005A3B5B" w:rsidP="005A3B5B">
      <w:pPr>
        <w:pBdr>
          <w:bottom w:val="single" w:sz="4" w:space="1" w:color="auto"/>
        </w:pBdr>
        <w:contextualSpacing/>
        <w:jc w:val="center"/>
        <w:rPr>
          <w:rFonts w:ascii="Century Schoolbook" w:hAnsi="Century Schoolbook"/>
          <w:b/>
          <w:bCs/>
        </w:rPr>
      </w:pPr>
      <w:r>
        <w:rPr>
          <w:rFonts w:ascii="Century Schoolbook" w:hAnsi="Century Schoolbook"/>
          <w:b/>
          <w:bCs/>
        </w:rPr>
        <w:t xml:space="preserve">Chapel Road, </w:t>
      </w:r>
      <w:proofErr w:type="spellStart"/>
      <w:r>
        <w:rPr>
          <w:rFonts w:ascii="Century Schoolbook" w:hAnsi="Century Schoolbook"/>
          <w:b/>
          <w:bCs/>
        </w:rPr>
        <w:t>Abids</w:t>
      </w:r>
      <w:proofErr w:type="spellEnd"/>
      <w:r>
        <w:rPr>
          <w:rFonts w:ascii="Century Schoolbook" w:hAnsi="Century Schoolbook"/>
          <w:b/>
          <w:bCs/>
        </w:rPr>
        <w:t xml:space="preserve">, Hyderabad – 500001, </w:t>
      </w:r>
      <w:proofErr w:type="spellStart"/>
      <w:r>
        <w:rPr>
          <w:rFonts w:ascii="Century Schoolbook" w:hAnsi="Century Schoolbook"/>
          <w:b/>
          <w:bCs/>
        </w:rPr>
        <w:t>Telangana</w:t>
      </w:r>
      <w:proofErr w:type="spellEnd"/>
    </w:p>
    <w:p w:rsidR="005A3B5B" w:rsidRDefault="005A3B5B" w:rsidP="005A3B5B">
      <w:pPr>
        <w:pBdr>
          <w:bottom w:val="single" w:sz="4" w:space="1" w:color="auto"/>
        </w:pBdr>
        <w:rPr>
          <w:sz w:val="24"/>
          <w:szCs w:val="24"/>
        </w:rPr>
      </w:pPr>
    </w:p>
    <w:p w:rsidR="005A3B5B" w:rsidRDefault="005A3B5B" w:rsidP="005A3B5B">
      <w:pPr>
        <w:pBdr>
          <w:bottom w:val="single" w:sz="4" w:space="1" w:color="auto"/>
        </w:pBdr>
        <w:rPr>
          <w:sz w:val="24"/>
          <w:szCs w:val="24"/>
        </w:rPr>
      </w:pPr>
    </w:p>
    <w:p w:rsidR="005A3B5B" w:rsidRDefault="005A3B5B" w:rsidP="005A3B5B">
      <w:pPr>
        <w:widowControl/>
        <w:autoSpaceDE/>
        <w:autoSpaceDN/>
        <w:spacing w:line="276" w:lineRule="auto"/>
        <w:jc w:val="center"/>
        <w:rPr>
          <w:rFonts w:ascii="Century Schoolbook" w:hAnsi="Century Schoolbook"/>
          <w:b/>
          <w:bCs/>
          <w:sz w:val="20"/>
          <w:szCs w:val="20"/>
        </w:rPr>
      </w:pPr>
    </w:p>
    <w:p w:rsidR="005A3B5B" w:rsidRPr="00A9473E" w:rsidRDefault="005A3B5B" w:rsidP="005A3B5B">
      <w:pPr>
        <w:widowControl/>
        <w:autoSpaceDE/>
        <w:autoSpaceDN/>
        <w:spacing w:line="276" w:lineRule="auto"/>
        <w:jc w:val="center"/>
        <w:rPr>
          <w:rFonts w:ascii="Book Antiqua" w:hAnsi="Book Antiqua"/>
          <w:b/>
          <w:bCs/>
          <w:sz w:val="24"/>
          <w:szCs w:val="24"/>
        </w:rPr>
      </w:pPr>
      <w:r w:rsidRPr="001F337E">
        <w:rPr>
          <w:rFonts w:ascii="Book Antiqua" w:hAnsi="Book Antiqua"/>
          <w:b/>
          <w:bCs/>
          <w:sz w:val="20"/>
          <w:szCs w:val="20"/>
        </w:rPr>
        <w:t>Induction Program</w:t>
      </w:r>
    </w:p>
    <w:p w:rsidR="005A3B5B" w:rsidRPr="001F337E" w:rsidRDefault="005A3B5B" w:rsidP="005A3B5B">
      <w:pPr>
        <w:suppressAutoHyphens/>
        <w:ind w:left="360"/>
        <w:jc w:val="center"/>
        <w:rPr>
          <w:rFonts w:ascii="Book Antiqua" w:hAnsi="Book Antiqua"/>
          <w:sz w:val="20"/>
          <w:szCs w:val="20"/>
        </w:rPr>
      </w:pPr>
    </w:p>
    <w:tbl>
      <w:tblPr>
        <w:tblW w:w="11160" w:type="dxa"/>
        <w:jc w:val="center"/>
        <w:tblLayout w:type="fixed"/>
        <w:tblCellMar>
          <w:left w:w="113" w:type="dxa"/>
        </w:tblCellMar>
        <w:tblLook w:val="0000"/>
      </w:tblPr>
      <w:tblGrid>
        <w:gridCol w:w="6210"/>
        <w:gridCol w:w="4950"/>
      </w:tblGrid>
      <w:tr w:rsidR="005A3B5B" w:rsidRPr="001F337E" w:rsidTr="00620AB3">
        <w:trPr>
          <w:trHeight w:val="856"/>
          <w:jc w:val="center"/>
        </w:trPr>
        <w:tc>
          <w:tcPr>
            <w:tcW w:w="6210" w:type="dxa"/>
            <w:tcBorders>
              <w:top w:val="single" w:sz="4" w:space="0" w:color="000000"/>
              <w:left w:val="single" w:sz="4" w:space="0" w:color="000000"/>
              <w:bottom w:val="single" w:sz="4" w:space="0" w:color="000000"/>
            </w:tcBorders>
            <w:shd w:val="clear" w:color="auto" w:fill="auto"/>
            <w:vAlign w:val="center"/>
          </w:tcPr>
          <w:p w:rsidR="005A3B5B" w:rsidRPr="001F337E" w:rsidRDefault="005A3B5B" w:rsidP="00620AB3">
            <w:pPr>
              <w:pStyle w:val="ListParagraph"/>
              <w:ind w:left="0"/>
              <w:jc w:val="center"/>
              <w:rPr>
                <w:rFonts w:ascii="Century Schoolbook" w:hAnsi="Century Schoolbook"/>
                <w:sz w:val="20"/>
                <w:szCs w:val="20"/>
              </w:rPr>
            </w:pPr>
            <w:r w:rsidRPr="001F337E">
              <w:rPr>
                <w:rFonts w:ascii="Century Schoolbook" w:hAnsi="Century Schoolbook"/>
                <w:b/>
                <w:bCs/>
                <w:color w:val="000000"/>
                <w:sz w:val="20"/>
                <w:szCs w:val="20"/>
              </w:rPr>
              <w:t>S</w:t>
            </w:r>
            <w:r w:rsidRPr="001F337E">
              <w:rPr>
                <w:rFonts w:ascii="Century Schoolbook" w:hAnsi="Century Schoolbook"/>
                <w:b/>
                <w:bCs/>
                <w:sz w:val="20"/>
                <w:szCs w:val="20"/>
              </w:rPr>
              <w:t>MC900XX Induction Program (Mandatory)</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B5B" w:rsidRPr="00CB0266" w:rsidRDefault="005A3B5B" w:rsidP="00620AB3">
            <w:pPr>
              <w:pStyle w:val="ListParagraph"/>
              <w:spacing w:line="240" w:lineRule="auto"/>
              <w:ind w:left="0"/>
              <w:jc w:val="center"/>
              <w:rPr>
                <w:rFonts w:ascii="Century Schoolbook" w:hAnsi="Century Schoolbook"/>
                <w:b/>
                <w:bCs/>
                <w:color w:val="000000"/>
                <w:sz w:val="20"/>
                <w:szCs w:val="20"/>
              </w:rPr>
            </w:pPr>
            <w:r w:rsidRPr="00CB0266">
              <w:rPr>
                <w:rFonts w:ascii="Century Schoolbook" w:hAnsi="Century Schoolbook"/>
                <w:b/>
                <w:bCs/>
                <w:color w:val="000000"/>
                <w:sz w:val="20"/>
                <w:szCs w:val="20"/>
              </w:rPr>
              <w:t>3 weeks’ duration</w:t>
            </w:r>
          </w:p>
        </w:tc>
      </w:tr>
      <w:tr w:rsidR="005A3B5B" w:rsidRPr="001F337E" w:rsidTr="00620AB3">
        <w:trPr>
          <w:trHeight w:val="2847"/>
          <w:jc w:val="center"/>
        </w:trPr>
        <w:tc>
          <w:tcPr>
            <w:tcW w:w="6210" w:type="dxa"/>
            <w:tcBorders>
              <w:top w:val="single" w:sz="4" w:space="0" w:color="000000"/>
              <w:left w:val="single" w:sz="4" w:space="0" w:color="000000"/>
              <w:bottom w:val="single" w:sz="4" w:space="0" w:color="000000"/>
            </w:tcBorders>
            <w:shd w:val="clear" w:color="auto" w:fill="auto"/>
            <w:vAlign w:val="center"/>
          </w:tcPr>
          <w:p w:rsidR="005A3B5B" w:rsidRPr="001F337E" w:rsidRDefault="005A3B5B" w:rsidP="00620AB3">
            <w:pPr>
              <w:pStyle w:val="ListParagraph"/>
              <w:ind w:left="0"/>
              <w:jc w:val="center"/>
              <w:rPr>
                <w:rFonts w:ascii="Century Schoolbook" w:hAnsi="Century Schoolbook"/>
                <w:sz w:val="20"/>
                <w:szCs w:val="20"/>
              </w:rPr>
            </w:pPr>
            <w:r w:rsidRPr="001F337E">
              <w:rPr>
                <w:rFonts w:ascii="Century Schoolbook" w:hAnsi="Century Schoolbook"/>
                <w:sz w:val="20"/>
                <w:szCs w:val="20"/>
              </w:rPr>
              <w:t xml:space="preserve">Induction program for students to be offered </w:t>
            </w:r>
            <w:proofErr w:type="spellStart"/>
            <w:r w:rsidRPr="001F337E">
              <w:rPr>
                <w:rFonts w:ascii="Century Schoolbook" w:hAnsi="Century Schoolbook"/>
                <w:sz w:val="20"/>
                <w:szCs w:val="20"/>
              </w:rPr>
              <w:t>rightat</w:t>
            </w:r>
            <w:proofErr w:type="spellEnd"/>
            <w:r w:rsidRPr="001F337E">
              <w:rPr>
                <w:rFonts w:ascii="Century Schoolbook" w:hAnsi="Century Schoolbook"/>
                <w:sz w:val="20"/>
                <w:szCs w:val="20"/>
              </w:rPr>
              <w:t xml:space="preserve"> the start of the first year</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B5B" w:rsidRPr="001F337E" w:rsidRDefault="005A3B5B" w:rsidP="005A3B5B">
            <w:pPr>
              <w:pStyle w:val="ListParagraph"/>
              <w:numPr>
                <w:ilvl w:val="0"/>
                <w:numId w:val="1"/>
              </w:numPr>
              <w:suppressAutoHyphens/>
              <w:spacing w:after="0" w:line="240" w:lineRule="auto"/>
              <w:contextualSpacing w:val="0"/>
              <w:rPr>
                <w:rFonts w:ascii="Century Schoolbook" w:hAnsi="Century Schoolbook"/>
                <w:sz w:val="20"/>
                <w:szCs w:val="20"/>
              </w:rPr>
            </w:pPr>
            <w:r w:rsidRPr="001F337E">
              <w:rPr>
                <w:rFonts w:ascii="Century Schoolbook" w:hAnsi="Century Schoolbook"/>
                <w:sz w:val="20"/>
                <w:szCs w:val="20"/>
              </w:rPr>
              <w:t>Physical Activity</w:t>
            </w:r>
          </w:p>
          <w:p w:rsidR="005A3B5B" w:rsidRPr="001F337E" w:rsidRDefault="005A3B5B" w:rsidP="005A3B5B">
            <w:pPr>
              <w:pStyle w:val="ListParagraph"/>
              <w:numPr>
                <w:ilvl w:val="0"/>
                <w:numId w:val="1"/>
              </w:numPr>
              <w:suppressAutoHyphens/>
              <w:spacing w:after="0" w:line="240" w:lineRule="auto"/>
              <w:contextualSpacing w:val="0"/>
              <w:rPr>
                <w:rFonts w:ascii="Century Schoolbook" w:hAnsi="Century Schoolbook"/>
                <w:sz w:val="20"/>
                <w:szCs w:val="20"/>
              </w:rPr>
            </w:pPr>
            <w:r w:rsidRPr="001F337E">
              <w:rPr>
                <w:rFonts w:ascii="Century Schoolbook" w:hAnsi="Century Schoolbook"/>
                <w:sz w:val="20"/>
                <w:szCs w:val="20"/>
              </w:rPr>
              <w:t>Creative Arts</w:t>
            </w:r>
          </w:p>
          <w:p w:rsidR="005A3B5B" w:rsidRPr="001F337E" w:rsidRDefault="005A3B5B" w:rsidP="005A3B5B">
            <w:pPr>
              <w:pStyle w:val="ListParagraph"/>
              <w:numPr>
                <w:ilvl w:val="0"/>
                <w:numId w:val="1"/>
              </w:numPr>
              <w:suppressAutoHyphens/>
              <w:spacing w:after="0" w:line="240" w:lineRule="auto"/>
              <w:contextualSpacing w:val="0"/>
              <w:rPr>
                <w:rFonts w:ascii="Century Schoolbook" w:hAnsi="Century Schoolbook"/>
                <w:sz w:val="20"/>
                <w:szCs w:val="20"/>
              </w:rPr>
            </w:pPr>
            <w:r w:rsidRPr="001F337E">
              <w:rPr>
                <w:rFonts w:ascii="Century Schoolbook" w:hAnsi="Century Schoolbook"/>
                <w:sz w:val="20"/>
                <w:szCs w:val="20"/>
              </w:rPr>
              <w:t>Universal Human Values</w:t>
            </w:r>
          </w:p>
          <w:p w:rsidR="005A3B5B" w:rsidRPr="001F337E" w:rsidRDefault="005A3B5B" w:rsidP="005A3B5B">
            <w:pPr>
              <w:pStyle w:val="ListParagraph"/>
              <w:numPr>
                <w:ilvl w:val="0"/>
                <w:numId w:val="1"/>
              </w:numPr>
              <w:suppressAutoHyphens/>
              <w:spacing w:after="0" w:line="240" w:lineRule="auto"/>
              <w:contextualSpacing w:val="0"/>
              <w:rPr>
                <w:rFonts w:ascii="Century Schoolbook" w:hAnsi="Century Schoolbook"/>
                <w:sz w:val="20"/>
                <w:szCs w:val="20"/>
              </w:rPr>
            </w:pPr>
            <w:r w:rsidRPr="001F337E">
              <w:rPr>
                <w:rFonts w:ascii="Century Schoolbook" w:hAnsi="Century Schoolbook"/>
                <w:sz w:val="20"/>
                <w:szCs w:val="20"/>
              </w:rPr>
              <w:t>Literary</w:t>
            </w:r>
          </w:p>
          <w:p w:rsidR="005A3B5B" w:rsidRPr="001F337E" w:rsidRDefault="005A3B5B" w:rsidP="005A3B5B">
            <w:pPr>
              <w:pStyle w:val="ListParagraph"/>
              <w:numPr>
                <w:ilvl w:val="0"/>
                <w:numId w:val="1"/>
              </w:numPr>
              <w:suppressAutoHyphens/>
              <w:spacing w:after="0" w:line="240" w:lineRule="auto"/>
              <w:contextualSpacing w:val="0"/>
              <w:rPr>
                <w:rFonts w:ascii="Century Schoolbook" w:hAnsi="Century Schoolbook"/>
                <w:sz w:val="20"/>
                <w:szCs w:val="20"/>
              </w:rPr>
            </w:pPr>
            <w:r w:rsidRPr="001F337E">
              <w:rPr>
                <w:rFonts w:ascii="Century Schoolbook" w:hAnsi="Century Schoolbook"/>
                <w:sz w:val="20"/>
                <w:szCs w:val="20"/>
              </w:rPr>
              <w:t>Proficiency Modules</w:t>
            </w:r>
          </w:p>
          <w:p w:rsidR="005A3B5B" w:rsidRPr="001F337E" w:rsidRDefault="005A3B5B" w:rsidP="005A3B5B">
            <w:pPr>
              <w:pStyle w:val="ListParagraph"/>
              <w:numPr>
                <w:ilvl w:val="0"/>
                <w:numId w:val="1"/>
              </w:numPr>
              <w:suppressAutoHyphens/>
              <w:spacing w:after="0" w:line="240" w:lineRule="auto"/>
              <w:contextualSpacing w:val="0"/>
              <w:rPr>
                <w:rFonts w:ascii="Century Schoolbook" w:hAnsi="Century Schoolbook"/>
                <w:sz w:val="20"/>
                <w:szCs w:val="20"/>
              </w:rPr>
            </w:pPr>
            <w:r w:rsidRPr="001F337E">
              <w:rPr>
                <w:rFonts w:ascii="Century Schoolbook" w:hAnsi="Century Schoolbook"/>
                <w:sz w:val="20"/>
                <w:szCs w:val="20"/>
              </w:rPr>
              <w:t>Lectures by Eminent People</w:t>
            </w:r>
          </w:p>
          <w:p w:rsidR="005A3B5B" w:rsidRPr="001F337E" w:rsidRDefault="005A3B5B" w:rsidP="005A3B5B">
            <w:pPr>
              <w:pStyle w:val="ListParagraph"/>
              <w:numPr>
                <w:ilvl w:val="0"/>
                <w:numId w:val="1"/>
              </w:numPr>
              <w:suppressAutoHyphens/>
              <w:spacing w:after="0" w:line="240" w:lineRule="auto"/>
              <w:contextualSpacing w:val="0"/>
              <w:rPr>
                <w:rFonts w:ascii="Century Schoolbook" w:hAnsi="Century Schoolbook"/>
                <w:sz w:val="20"/>
                <w:szCs w:val="20"/>
              </w:rPr>
            </w:pPr>
            <w:r w:rsidRPr="001F337E">
              <w:rPr>
                <w:rFonts w:ascii="Century Schoolbook" w:hAnsi="Century Schoolbook"/>
                <w:sz w:val="20"/>
                <w:szCs w:val="20"/>
              </w:rPr>
              <w:t>Visits to local Areas</w:t>
            </w:r>
          </w:p>
          <w:p w:rsidR="005A3B5B" w:rsidRPr="001F337E" w:rsidRDefault="005A3B5B" w:rsidP="005A3B5B">
            <w:pPr>
              <w:pStyle w:val="ListParagraph"/>
              <w:numPr>
                <w:ilvl w:val="0"/>
                <w:numId w:val="1"/>
              </w:numPr>
              <w:suppressAutoHyphens/>
              <w:spacing w:after="0" w:line="240" w:lineRule="auto"/>
              <w:contextualSpacing w:val="0"/>
              <w:rPr>
                <w:rFonts w:ascii="Century Schoolbook" w:hAnsi="Century Schoolbook"/>
                <w:sz w:val="20"/>
                <w:szCs w:val="20"/>
              </w:rPr>
            </w:pPr>
            <w:r w:rsidRPr="001F337E">
              <w:rPr>
                <w:rFonts w:ascii="Century Schoolbook" w:hAnsi="Century Schoolbook"/>
                <w:sz w:val="20"/>
                <w:szCs w:val="20"/>
              </w:rPr>
              <w:t>Familiarization to Dept./Branch &amp; Innovations</w:t>
            </w:r>
          </w:p>
        </w:tc>
      </w:tr>
    </w:tbl>
    <w:p w:rsidR="005A3B5B" w:rsidRDefault="005A3B5B" w:rsidP="0008233A">
      <w:pPr>
        <w:rPr>
          <w:rFonts w:ascii="Century Schoolbook" w:hAnsi="Century Schoolbook"/>
          <w:b/>
          <w:bCs/>
          <w:sz w:val="20"/>
          <w:szCs w:val="20"/>
        </w:rPr>
      </w:pPr>
    </w:p>
    <w:p w:rsidR="005A3B5B" w:rsidRDefault="005A3B5B" w:rsidP="005A3B5B">
      <w:pPr>
        <w:jc w:val="center"/>
        <w:rPr>
          <w:rFonts w:ascii="Century Schoolbook" w:hAnsi="Century Schoolbook"/>
          <w:b/>
          <w:bCs/>
          <w:sz w:val="20"/>
          <w:szCs w:val="20"/>
        </w:rPr>
      </w:pPr>
    </w:p>
    <w:p w:rsidR="005A3B5B" w:rsidRDefault="005A3B5B" w:rsidP="005A3B5B">
      <w:pPr>
        <w:jc w:val="center"/>
        <w:rPr>
          <w:rFonts w:ascii="Century Schoolbook" w:hAnsi="Century Schoolbook"/>
          <w:b/>
          <w:bCs/>
          <w:sz w:val="20"/>
          <w:szCs w:val="20"/>
        </w:rPr>
      </w:pPr>
      <w:r w:rsidRPr="001F337E">
        <w:rPr>
          <w:rFonts w:ascii="Century Schoolbook" w:hAnsi="Century Schoolbook"/>
          <w:b/>
          <w:bCs/>
          <w:sz w:val="20"/>
          <w:szCs w:val="20"/>
        </w:rPr>
        <w:t xml:space="preserve"> Semester</w:t>
      </w:r>
      <w:r w:rsidR="005251AE">
        <w:rPr>
          <w:rFonts w:ascii="Century Schoolbook" w:hAnsi="Century Schoolbook"/>
          <w:b/>
          <w:bCs/>
          <w:sz w:val="20"/>
          <w:szCs w:val="20"/>
        </w:rPr>
        <w:t>-I</w:t>
      </w:r>
    </w:p>
    <w:p w:rsidR="005A3B5B" w:rsidRPr="001F337E" w:rsidRDefault="005A3B5B" w:rsidP="005A3B5B">
      <w:pPr>
        <w:jc w:val="center"/>
        <w:rPr>
          <w:rFonts w:ascii="Century Schoolbook" w:hAnsi="Century Schoolbook"/>
          <w:b/>
          <w:bCs/>
          <w:sz w:val="20"/>
          <w:szCs w:val="20"/>
        </w:rPr>
      </w:pPr>
    </w:p>
    <w:tbl>
      <w:tblPr>
        <w:tblStyle w:val="TableGrid"/>
        <w:tblW w:w="11194" w:type="dxa"/>
        <w:jc w:val="center"/>
        <w:tblLook w:val="04A0"/>
      </w:tblPr>
      <w:tblGrid>
        <w:gridCol w:w="787"/>
        <w:gridCol w:w="1391"/>
        <w:gridCol w:w="2246"/>
        <w:gridCol w:w="469"/>
        <w:gridCol w:w="454"/>
        <w:gridCol w:w="590"/>
        <w:gridCol w:w="1268"/>
        <w:gridCol w:w="881"/>
        <w:gridCol w:w="800"/>
        <w:gridCol w:w="26"/>
        <w:gridCol w:w="1231"/>
        <w:gridCol w:w="1051"/>
      </w:tblGrid>
      <w:tr w:rsidR="005A3B5B" w:rsidRPr="001F337E" w:rsidTr="00620AB3">
        <w:trPr>
          <w:trHeight w:val="401"/>
          <w:jc w:val="center"/>
        </w:trPr>
        <w:tc>
          <w:tcPr>
            <w:tcW w:w="799" w:type="dxa"/>
            <w:vMerge w:val="restart"/>
            <w:shd w:val="clear" w:color="auto" w:fill="auto"/>
            <w:vAlign w:val="center"/>
          </w:tcPr>
          <w:p w:rsidR="005A3B5B" w:rsidRPr="001F337E" w:rsidRDefault="005A3B5B" w:rsidP="00620AB3">
            <w:pPr>
              <w:jc w:val="center"/>
              <w:rPr>
                <w:rFonts w:ascii="Century Schoolbook" w:hAnsi="Century Schoolbook"/>
                <w:b/>
                <w:bCs/>
                <w:sz w:val="20"/>
                <w:szCs w:val="20"/>
              </w:rPr>
            </w:pPr>
            <w:r w:rsidRPr="001F337E">
              <w:rPr>
                <w:rFonts w:ascii="Century Schoolbook" w:hAnsi="Century Schoolbook"/>
                <w:b/>
                <w:bCs/>
                <w:sz w:val="20"/>
                <w:szCs w:val="20"/>
              </w:rPr>
              <w:t>S.No.</w:t>
            </w:r>
          </w:p>
        </w:tc>
        <w:tc>
          <w:tcPr>
            <w:tcW w:w="1338" w:type="dxa"/>
            <w:vMerge w:val="restart"/>
            <w:shd w:val="clear" w:color="auto" w:fill="auto"/>
            <w:vAlign w:val="center"/>
          </w:tcPr>
          <w:p w:rsidR="005A3B5B" w:rsidRPr="001F337E" w:rsidRDefault="005A3B5B" w:rsidP="00620AB3">
            <w:pPr>
              <w:jc w:val="center"/>
              <w:rPr>
                <w:rFonts w:ascii="Century Schoolbook" w:hAnsi="Century Schoolbook"/>
                <w:b/>
                <w:bCs/>
                <w:sz w:val="20"/>
                <w:szCs w:val="20"/>
              </w:rPr>
            </w:pPr>
            <w:r w:rsidRPr="001F337E">
              <w:rPr>
                <w:rFonts w:ascii="Century Schoolbook" w:hAnsi="Century Schoolbook"/>
                <w:b/>
                <w:bCs/>
                <w:sz w:val="20"/>
                <w:szCs w:val="20"/>
              </w:rPr>
              <w:t>Course Code</w:t>
            </w:r>
          </w:p>
        </w:tc>
        <w:tc>
          <w:tcPr>
            <w:tcW w:w="2126" w:type="dxa"/>
            <w:vMerge w:val="restart"/>
            <w:shd w:val="clear" w:color="auto" w:fill="auto"/>
            <w:vAlign w:val="center"/>
          </w:tcPr>
          <w:p w:rsidR="005A3B5B" w:rsidRPr="001F337E" w:rsidRDefault="005A3B5B" w:rsidP="00620AB3">
            <w:pPr>
              <w:jc w:val="center"/>
              <w:rPr>
                <w:rFonts w:ascii="Century Schoolbook" w:hAnsi="Century Schoolbook"/>
                <w:b/>
                <w:bCs/>
                <w:sz w:val="20"/>
                <w:szCs w:val="20"/>
              </w:rPr>
            </w:pPr>
            <w:r w:rsidRPr="001F337E">
              <w:rPr>
                <w:rFonts w:ascii="Century Schoolbook" w:hAnsi="Century Schoolbook"/>
                <w:b/>
                <w:bCs/>
                <w:sz w:val="20"/>
                <w:szCs w:val="20"/>
              </w:rPr>
              <w:t>Course Title</w:t>
            </w:r>
          </w:p>
        </w:tc>
        <w:tc>
          <w:tcPr>
            <w:tcW w:w="2875" w:type="dxa"/>
            <w:gridSpan w:val="4"/>
            <w:shd w:val="clear" w:color="auto" w:fill="auto"/>
            <w:vAlign w:val="center"/>
          </w:tcPr>
          <w:p w:rsidR="005A3B5B" w:rsidRPr="001F337E" w:rsidRDefault="005A3B5B" w:rsidP="00620AB3">
            <w:pPr>
              <w:jc w:val="center"/>
              <w:rPr>
                <w:rFonts w:ascii="Century Schoolbook" w:hAnsi="Century Schoolbook"/>
                <w:b/>
                <w:bCs/>
                <w:sz w:val="20"/>
                <w:szCs w:val="20"/>
              </w:rPr>
            </w:pPr>
            <w:r w:rsidRPr="001F337E">
              <w:rPr>
                <w:rFonts w:ascii="Century Schoolbook" w:hAnsi="Century Schoolbook"/>
                <w:b/>
                <w:bCs/>
                <w:sz w:val="20"/>
                <w:szCs w:val="20"/>
              </w:rPr>
              <w:t>Scheme of Instruction</w:t>
            </w:r>
          </w:p>
        </w:tc>
        <w:tc>
          <w:tcPr>
            <w:tcW w:w="2986" w:type="dxa"/>
            <w:gridSpan w:val="4"/>
            <w:shd w:val="clear" w:color="auto" w:fill="auto"/>
            <w:vAlign w:val="center"/>
          </w:tcPr>
          <w:p w:rsidR="005A3B5B" w:rsidRPr="001F337E" w:rsidRDefault="005A3B5B" w:rsidP="00620AB3">
            <w:pPr>
              <w:jc w:val="center"/>
              <w:rPr>
                <w:rFonts w:ascii="Century Schoolbook" w:hAnsi="Century Schoolbook"/>
                <w:b/>
                <w:bCs/>
                <w:sz w:val="20"/>
                <w:szCs w:val="20"/>
              </w:rPr>
            </w:pPr>
            <w:r w:rsidRPr="001F337E">
              <w:rPr>
                <w:rFonts w:ascii="Century Schoolbook" w:hAnsi="Century Schoolbook"/>
                <w:b/>
                <w:bCs/>
                <w:sz w:val="20"/>
                <w:szCs w:val="20"/>
              </w:rPr>
              <w:t>Scheme of Examination</w:t>
            </w:r>
          </w:p>
        </w:tc>
        <w:tc>
          <w:tcPr>
            <w:tcW w:w="1070" w:type="dxa"/>
            <w:vMerge w:val="restart"/>
            <w:shd w:val="clear" w:color="auto" w:fill="auto"/>
            <w:vAlign w:val="center"/>
          </w:tcPr>
          <w:p w:rsidR="005A3B5B" w:rsidRPr="001F337E" w:rsidRDefault="005A3B5B" w:rsidP="00620AB3">
            <w:pPr>
              <w:jc w:val="center"/>
              <w:rPr>
                <w:rFonts w:ascii="Century Schoolbook" w:hAnsi="Century Schoolbook"/>
                <w:b/>
                <w:bCs/>
                <w:sz w:val="20"/>
                <w:szCs w:val="20"/>
              </w:rPr>
            </w:pPr>
            <w:r w:rsidRPr="001F337E">
              <w:rPr>
                <w:rFonts w:ascii="Century Schoolbook" w:hAnsi="Century Schoolbook"/>
                <w:b/>
                <w:bCs/>
                <w:sz w:val="20"/>
                <w:szCs w:val="20"/>
              </w:rPr>
              <w:t>Credits</w:t>
            </w:r>
          </w:p>
        </w:tc>
      </w:tr>
      <w:tr w:rsidR="005A3B5B" w:rsidRPr="001F337E" w:rsidTr="00620AB3">
        <w:trPr>
          <w:jc w:val="center"/>
        </w:trPr>
        <w:tc>
          <w:tcPr>
            <w:tcW w:w="799" w:type="dxa"/>
            <w:vMerge/>
            <w:shd w:val="clear" w:color="auto" w:fill="auto"/>
          </w:tcPr>
          <w:p w:rsidR="005A3B5B" w:rsidRPr="001F337E" w:rsidRDefault="005A3B5B" w:rsidP="00620AB3">
            <w:pPr>
              <w:rPr>
                <w:sz w:val="20"/>
                <w:szCs w:val="20"/>
              </w:rPr>
            </w:pPr>
          </w:p>
        </w:tc>
        <w:tc>
          <w:tcPr>
            <w:tcW w:w="1338" w:type="dxa"/>
            <w:vMerge/>
            <w:shd w:val="clear" w:color="auto" w:fill="auto"/>
          </w:tcPr>
          <w:p w:rsidR="005A3B5B" w:rsidRPr="001F337E" w:rsidRDefault="005A3B5B" w:rsidP="00620AB3">
            <w:pPr>
              <w:rPr>
                <w:sz w:val="20"/>
                <w:szCs w:val="20"/>
              </w:rPr>
            </w:pPr>
          </w:p>
        </w:tc>
        <w:tc>
          <w:tcPr>
            <w:tcW w:w="2126" w:type="dxa"/>
            <w:vMerge/>
            <w:shd w:val="clear" w:color="auto" w:fill="auto"/>
          </w:tcPr>
          <w:p w:rsidR="005A3B5B" w:rsidRPr="001F337E" w:rsidRDefault="005A3B5B" w:rsidP="00620AB3">
            <w:pPr>
              <w:rPr>
                <w:sz w:val="20"/>
                <w:szCs w:val="20"/>
              </w:rPr>
            </w:pPr>
          </w:p>
        </w:tc>
        <w:tc>
          <w:tcPr>
            <w:tcW w:w="469" w:type="dxa"/>
            <w:shd w:val="clear" w:color="auto" w:fill="auto"/>
            <w:vAlign w:val="center"/>
          </w:tcPr>
          <w:p w:rsidR="005A3B5B" w:rsidRPr="001F337E" w:rsidRDefault="005A3B5B" w:rsidP="00620AB3">
            <w:pPr>
              <w:jc w:val="center"/>
              <w:rPr>
                <w:rFonts w:ascii="Century Schoolbook" w:hAnsi="Century Schoolbook"/>
                <w:b/>
                <w:bCs/>
                <w:sz w:val="20"/>
                <w:szCs w:val="20"/>
              </w:rPr>
            </w:pPr>
            <w:r w:rsidRPr="001F337E">
              <w:rPr>
                <w:rFonts w:ascii="Century Schoolbook" w:hAnsi="Century Schoolbook"/>
                <w:b/>
                <w:bCs/>
                <w:sz w:val="20"/>
                <w:szCs w:val="20"/>
              </w:rPr>
              <w:t>L</w:t>
            </w:r>
          </w:p>
        </w:tc>
        <w:tc>
          <w:tcPr>
            <w:tcW w:w="481" w:type="dxa"/>
            <w:shd w:val="clear" w:color="auto" w:fill="auto"/>
            <w:vAlign w:val="center"/>
          </w:tcPr>
          <w:p w:rsidR="005A3B5B" w:rsidRPr="001F337E" w:rsidRDefault="005A3B5B" w:rsidP="00620AB3">
            <w:pPr>
              <w:jc w:val="center"/>
              <w:rPr>
                <w:rFonts w:ascii="Century Schoolbook" w:hAnsi="Century Schoolbook"/>
                <w:b/>
                <w:bCs/>
                <w:sz w:val="20"/>
                <w:szCs w:val="20"/>
              </w:rPr>
            </w:pPr>
            <w:r w:rsidRPr="001F337E">
              <w:rPr>
                <w:rFonts w:ascii="Century Schoolbook" w:hAnsi="Century Schoolbook"/>
                <w:b/>
                <w:bCs/>
                <w:sz w:val="20"/>
                <w:szCs w:val="20"/>
              </w:rPr>
              <w:t>T</w:t>
            </w:r>
          </w:p>
        </w:tc>
        <w:tc>
          <w:tcPr>
            <w:tcW w:w="590" w:type="dxa"/>
            <w:shd w:val="clear" w:color="auto" w:fill="auto"/>
            <w:vAlign w:val="center"/>
          </w:tcPr>
          <w:p w:rsidR="005A3B5B" w:rsidRPr="001F337E" w:rsidRDefault="005A3B5B" w:rsidP="00620AB3">
            <w:pPr>
              <w:jc w:val="center"/>
              <w:rPr>
                <w:rFonts w:ascii="Century Schoolbook" w:hAnsi="Century Schoolbook"/>
                <w:b/>
                <w:bCs/>
                <w:sz w:val="20"/>
                <w:szCs w:val="20"/>
              </w:rPr>
            </w:pPr>
            <w:r w:rsidRPr="001F337E">
              <w:rPr>
                <w:rFonts w:ascii="Century Schoolbook" w:hAnsi="Century Schoolbook"/>
                <w:b/>
                <w:bCs/>
                <w:sz w:val="20"/>
                <w:szCs w:val="20"/>
              </w:rPr>
              <w:t>P/D</w:t>
            </w:r>
          </w:p>
        </w:tc>
        <w:tc>
          <w:tcPr>
            <w:tcW w:w="1335" w:type="dxa"/>
            <w:shd w:val="clear" w:color="auto" w:fill="auto"/>
            <w:vAlign w:val="center"/>
          </w:tcPr>
          <w:p w:rsidR="005A3B5B" w:rsidRPr="001F337E" w:rsidRDefault="005A3B5B" w:rsidP="00620AB3">
            <w:pPr>
              <w:jc w:val="center"/>
              <w:rPr>
                <w:rFonts w:ascii="Century Schoolbook" w:hAnsi="Century Schoolbook"/>
                <w:b/>
                <w:bCs/>
                <w:sz w:val="20"/>
                <w:szCs w:val="20"/>
              </w:rPr>
            </w:pPr>
            <w:r w:rsidRPr="001F337E">
              <w:rPr>
                <w:rFonts w:ascii="Century Schoolbook" w:hAnsi="Century Schoolbook"/>
                <w:b/>
                <w:bCs/>
                <w:sz w:val="20"/>
                <w:szCs w:val="20"/>
              </w:rPr>
              <w:t>Contact Hours per week</w:t>
            </w:r>
          </w:p>
        </w:tc>
        <w:tc>
          <w:tcPr>
            <w:tcW w:w="904" w:type="dxa"/>
            <w:shd w:val="clear" w:color="auto" w:fill="auto"/>
            <w:vAlign w:val="center"/>
          </w:tcPr>
          <w:p w:rsidR="005A3B5B" w:rsidRPr="001F337E" w:rsidRDefault="005A3B5B" w:rsidP="00620AB3">
            <w:pPr>
              <w:jc w:val="center"/>
              <w:rPr>
                <w:rFonts w:ascii="Century Schoolbook" w:hAnsi="Century Schoolbook"/>
                <w:b/>
                <w:bCs/>
                <w:sz w:val="20"/>
                <w:szCs w:val="20"/>
              </w:rPr>
            </w:pPr>
            <w:r w:rsidRPr="001F337E">
              <w:rPr>
                <w:rFonts w:ascii="Century Schoolbook" w:hAnsi="Century Schoolbook"/>
                <w:b/>
                <w:bCs/>
                <w:sz w:val="20"/>
                <w:szCs w:val="20"/>
              </w:rPr>
              <w:t>CIE</w:t>
            </w:r>
          </w:p>
        </w:tc>
        <w:tc>
          <w:tcPr>
            <w:tcW w:w="832" w:type="dxa"/>
            <w:gridSpan w:val="2"/>
            <w:shd w:val="clear" w:color="auto" w:fill="auto"/>
            <w:vAlign w:val="center"/>
          </w:tcPr>
          <w:p w:rsidR="005A3B5B" w:rsidRPr="001F337E" w:rsidRDefault="005A3B5B" w:rsidP="00620AB3">
            <w:pPr>
              <w:jc w:val="center"/>
              <w:rPr>
                <w:rFonts w:ascii="Century Schoolbook" w:hAnsi="Century Schoolbook"/>
                <w:b/>
                <w:bCs/>
                <w:sz w:val="20"/>
                <w:szCs w:val="20"/>
              </w:rPr>
            </w:pPr>
            <w:r w:rsidRPr="001F337E">
              <w:rPr>
                <w:rFonts w:ascii="Century Schoolbook" w:hAnsi="Century Schoolbook"/>
                <w:b/>
                <w:bCs/>
                <w:sz w:val="20"/>
                <w:szCs w:val="20"/>
              </w:rPr>
              <w:t>SEE</w:t>
            </w:r>
          </w:p>
        </w:tc>
        <w:tc>
          <w:tcPr>
            <w:tcW w:w="1250" w:type="dxa"/>
            <w:shd w:val="clear" w:color="auto" w:fill="auto"/>
            <w:vAlign w:val="center"/>
          </w:tcPr>
          <w:p w:rsidR="005A3B5B" w:rsidRPr="001F337E" w:rsidRDefault="005A3B5B" w:rsidP="00620AB3">
            <w:pPr>
              <w:jc w:val="center"/>
              <w:rPr>
                <w:rFonts w:ascii="Century Schoolbook" w:hAnsi="Century Schoolbook"/>
                <w:b/>
                <w:bCs/>
                <w:sz w:val="20"/>
                <w:szCs w:val="20"/>
              </w:rPr>
            </w:pPr>
            <w:r w:rsidRPr="001F337E">
              <w:rPr>
                <w:rFonts w:ascii="Century Schoolbook" w:hAnsi="Century Schoolbook"/>
                <w:b/>
                <w:bCs/>
                <w:sz w:val="20"/>
                <w:szCs w:val="20"/>
              </w:rPr>
              <w:t>SEE Duration in Hours</w:t>
            </w:r>
          </w:p>
        </w:tc>
        <w:tc>
          <w:tcPr>
            <w:tcW w:w="1070" w:type="dxa"/>
            <w:vMerge/>
            <w:shd w:val="clear" w:color="auto" w:fill="auto"/>
          </w:tcPr>
          <w:p w:rsidR="005A3B5B" w:rsidRPr="001F337E" w:rsidRDefault="005A3B5B" w:rsidP="00620AB3">
            <w:pPr>
              <w:rPr>
                <w:sz w:val="20"/>
                <w:szCs w:val="20"/>
              </w:rPr>
            </w:pPr>
          </w:p>
        </w:tc>
      </w:tr>
      <w:tr w:rsidR="005A3B5B" w:rsidRPr="001F337E" w:rsidTr="00620AB3">
        <w:trPr>
          <w:trHeight w:val="413"/>
          <w:jc w:val="center"/>
        </w:trPr>
        <w:tc>
          <w:tcPr>
            <w:tcW w:w="11194" w:type="dxa"/>
            <w:gridSpan w:val="12"/>
            <w:shd w:val="clear" w:color="auto" w:fill="auto"/>
            <w:vAlign w:val="center"/>
          </w:tcPr>
          <w:p w:rsidR="005A3B5B" w:rsidRPr="001F337E" w:rsidRDefault="005A3B5B" w:rsidP="00620AB3">
            <w:pPr>
              <w:jc w:val="center"/>
              <w:rPr>
                <w:rFonts w:ascii="Century Schoolbook" w:hAnsi="Century Schoolbook"/>
                <w:b/>
                <w:bCs/>
                <w:sz w:val="20"/>
                <w:szCs w:val="20"/>
              </w:rPr>
            </w:pPr>
            <w:r w:rsidRPr="001F337E">
              <w:rPr>
                <w:rFonts w:ascii="Century Schoolbook" w:hAnsi="Century Schoolbook"/>
                <w:b/>
                <w:bCs/>
                <w:sz w:val="20"/>
                <w:szCs w:val="20"/>
              </w:rPr>
              <w:t>Theory Courses</w:t>
            </w:r>
          </w:p>
        </w:tc>
      </w:tr>
      <w:tr w:rsidR="005A3B5B" w:rsidRPr="001F337E" w:rsidTr="00620AB3">
        <w:trPr>
          <w:trHeight w:val="413"/>
          <w:jc w:val="center"/>
        </w:trPr>
        <w:tc>
          <w:tcPr>
            <w:tcW w:w="11194" w:type="dxa"/>
            <w:gridSpan w:val="12"/>
            <w:shd w:val="clear" w:color="auto" w:fill="auto"/>
            <w:vAlign w:val="center"/>
          </w:tcPr>
          <w:p w:rsidR="005A3B5B" w:rsidRPr="001F337E" w:rsidRDefault="005A3B5B" w:rsidP="00620AB3">
            <w:pPr>
              <w:jc w:val="center"/>
              <w:rPr>
                <w:rFonts w:ascii="Century Schoolbook" w:hAnsi="Century Schoolbook"/>
                <w:b/>
                <w:bCs/>
                <w:sz w:val="20"/>
                <w:szCs w:val="20"/>
              </w:rPr>
            </w:pPr>
            <w:r w:rsidRPr="001F337E">
              <w:rPr>
                <w:rFonts w:ascii="Century Schoolbook" w:hAnsi="Century Schoolbook"/>
                <w:b/>
                <w:bCs/>
                <w:sz w:val="20"/>
                <w:szCs w:val="20"/>
              </w:rPr>
              <w:t>Three Week Induction Program</w:t>
            </w:r>
          </w:p>
        </w:tc>
      </w:tr>
      <w:tr w:rsidR="005A3B5B" w:rsidRPr="001F337E" w:rsidTr="00620AB3">
        <w:trPr>
          <w:trHeight w:val="287"/>
          <w:jc w:val="center"/>
        </w:trPr>
        <w:tc>
          <w:tcPr>
            <w:tcW w:w="799" w:type="dxa"/>
            <w:shd w:val="clear" w:color="auto" w:fill="auto"/>
            <w:vAlign w:val="center"/>
          </w:tcPr>
          <w:p w:rsidR="005A3B5B" w:rsidRPr="001F337E" w:rsidRDefault="005A3B5B" w:rsidP="00620AB3">
            <w:pPr>
              <w:jc w:val="center"/>
              <w:rPr>
                <w:rFonts w:ascii="Century Schoolbook" w:hAnsi="Century Schoolbook"/>
                <w:color w:val="000000" w:themeColor="text1"/>
                <w:sz w:val="20"/>
                <w:szCs w:val="20"/>
              </w:rPr>
            </w:pPr>
            <w:r w:rsidRPr="001F337E">
              <w:rPr>
                <w:rFonts w:ascii="Century Schoolbook" w:hAnsi="Century Schoolbook"/>
                <w:color w:val="000000" w:themeColor="text1"/>
                <w:sz w:val="20"/>
                <w:szCs w:val="20"/>
              </w:rPr>
              <w:t>1</w:t>
            </w:r>
          </w:p>
        </w:tc>
        <w:tc>
          <w:tcPr>
            <w:tcW w:w="1338" w:type="dxa"/>
            <w:shd w:val="clear" w:color="auto" w:fill="auto"/>
            <w:vAlign w:val="center"/>
          </w:tcPr>
          <w:p w:rsidR="005A3B5B" w:rsidRPr="001F337E" w:rsidRDefault="005A3B5B" w:rsidP="00620AB3">
            <w:pPr>
              <w:jc w:val="center"/>
              <w:rPr>
                <w:rFonts w:ascii="Century Schoolbook" w:hAnsi="Century Schoolbook"/>
                <w:color w:val="000000" w:themeColor="text1"/>
                <w:sz w:val="20"/>
                <w:szCs w:val="20"/>
              </w:rPr>
            </w:pPr>
            <w:r w:rsidRPr="001F337E">
              <w:rPr>
                <w:rFonts w:ascii="Century Schoolbook" w:hAnsi="Century Schoolbook"/>
                <w:color w:val="000000" w:themeColor="text1"/>
                <w:sz w:val="20"/>
                <w:szCs w:val="20"/>
              </w:rPr>
              <w:t>SBS</w:t>
            </w:r>
            <w:r>
              <w:rPr>
                <w:rFonts w:ascii="Century Schoolbook" w:hAnsi="Century Schoolbook"/>
                <w:color w:val="000000" w:themeColor="text1"/>
                <w:sz w:val="20"/>
                <w:szCs w:val="20"/>
              </w:rPr>
              <w:t>01</w:t>
            </w:r>
            <w:r>
              <w:t>01MT</w:t>
            </w:r>
          </w:p>
        </w:tc>
        <w:tc>
          <w:tcPr>
            <w:tcW w:w="2126" w:type="dxa"/>
            <w:shd w:val="clear" w:color="auto" w:fill="auto"/>
            <w:vAlign w:val="center"/>
          </w:tcPr>
          <w:p w:rsidR="005A3B5B" w:rsidRPr="001F337E" w:rsidRDefault="005A3B5B" w:rsidP="00620AB3">
            <w:pPr>
              <w:rPr>
                <w:rFonts w:ascii="Century Schoolbook" w:hAnsi="Century Schoolbook"/>
                <w:color w:val="000000" w:themeColor="text1"/>
                <w:sz w:val="20"/>
                <w:szCs w:val="20"/>
              </w:rPr>
            </w:pPr>
            <w:r w:rsidRPr="001F337E">
              <w:rPr>
                <w:rFonts w:ascii="Century Schoolbook" w:hAnsi="Century Schoolbook"/>
                <w:color w:val="000000" w:themeColor="text1"/>
                <w:sz w:val="20"/>
                <w:szCs w:val="20"/>
              </w:rPr>
              <w:t>Mathematics – I</w:t>
            </w:r>
          </w:p>
        </w:tc>
        <w:tc>
          <w:tcPr>
            <w:tcW w:w="469" w:type="dxa"/>
            <w:shd w:val="clear" w:color="auto" w:fill="auto"/>
            <w:vAlign w:val="center"/>
          </w:tcPr>
          <w:p w:rsidR="005A3B5B" w:rsidRPr="001F337E" w:rsidRDefault="005A3B5B" w:rsidP="00620AB3">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481" w:type="dxa"/>
            <w:shd w:val="clear" w:color="auto" w:fill="auto"/>
            <w:vAlign w:val="center"/>
          </w:tcPr>
          <w:p w:rsidR="005A3B5B" w:rsidRPr="001F337E" w:rsidRDefault="005A3B5B" w:rsidP="00620AB3">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1</w:t>
            </w:r>
          </w:p>
        </w:tc>
        <w:tc>
          <w:tcPr>
            <w:tcW w:w="590" w:type="dxa"/>
            <w:shd w:val="clear" w:color="auto" w:fill="auto"/>
            <w:vAlign w:val="center"/>
          </w:tcPr>
          <w:p w:rsidR="005A3B5B" w:rsidRPr="001F337E" w:rsidRDefault="005A3B5B" w:rsidP="00620AB3">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1335" w:type="dxa"/>
            <w:shd w:val="clear" w:color="auto" w:fill="auto"/>
            <w:vAlign w:val="center"/>
          </w:tcPr>
          <w:p w:rsidR="005A3B5B" w:rsidRPr="001F337E" w:rsidRDefault="005A3B5B" w:rsidP="00620AB3">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w:t>
            </w:r>
          </w:p>
        </w:tc>
        <w:tc>
          <w:tcPr>
            <w:tcW w:w="904" w:type="dxa"/>
            <w:shd w:val="clear" w:color="auto" w:fill="auto"/>
            <w:vAlign w:val="center"/>
          </w:tcPr>
          <w:p w:rsidR="005A3B5B" w:rsidRPr="001F337E" w:rsidRDefault="005A3B5B" w:rsidP="00620AB3">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40</w:t>
            </w:r>
          </w:p>
        </w:tc>
        <w:tc>
          <w:tcPr>
            <w:tcW w:w="800" w:type="dxa"/>
            <w:shd w:val="clear" w:color="auto" w:fill="auto"/>
            <w:vAlign w:val="center"/>
          </w:tcPr>
          <w:p w:rsidR="005A3B5B" w:rsidRPr="001F337E" w:rsidRDefault="005A3B5B" w:rsidP="00620AB3">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60</w:t>
            </w:r>
          </w:p>
        </w:tc>
        <w:tc>
          <w:tcPr>
            <w:tcW w:w="1282" w:type="dxa"/>
            <w:gridSpan w:val="2"/>
            <w:shd w:val="clear" w:color="auto" w:fill="auto"/>
            <w:vAlign w:val="center"/>
          </w:tcPr>
          <w:p w:rsidR="005A3B5B" w:rsidRPr="001F337E" w:rsidRDefault="005A3B5B" w:rsidP="00620AB3">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1070" w:type="dxa"/>
            <w:shd w:val="clear" w:color="auto" w:fill="auto"/>
            <w:vAlign w:val="center"/>
          </w:tcPr>
          <w:p w:rsidR="005A3B5B" w:rsidRPr="001F337E" w:rsidRDefault="005A3B5B" w:rsidP="00620AB3">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w:t>
            </w:r>
          </w:p>
        </w:tc>
      </w:tr>
      <w:tr w:rsidR="005A3B5B" w:rsidRPr="001F337E" w:rsidTr="00620AB3">
        <w:trPr>
          <w:trHeight w:val="287"/>
          <w:jc w:val="center"/>
        </w:trPr>
        <w:tc>
          <w:tcPr>
            <w:tcW w:w="799" w:type="dxa"/>
            <w:shd w:val="clear" w:color="auto" w:fill="auto"/>
          </w:tcPr>
          <w:p w:rsidR="005A3B5B" w:rsidRPr="001F337E" w:rsidRDefault="005A3B5B" w:rsidP="00620AB3">
            <w:pPr>
              <w:pStyle w:val="TableParagraph"/>
              <w:spacing w:before="32"/>
              <w:ind w:left="61"/>
              <w:jc w:val="center"/>
              <w:rPr>
                <w:rFonts w:ascii="Century Schoolbook" w:eastAsiaTheme="minorHAnsi" w:hAnsi="Century Schoolbook" w:cstheme="minorBidi"/>
                <w:color w:val="000000" w:themeColor="text1"/>
                <w:sz w:val="20"/>
                <w:szCs w:val="20"/>
              </w:rPr>
            </w:pPr>
            <w:r w:rsidRPr="001F337E">
              <w:rPr>
                <w:rFonts w:ascii="Century Schoolbook" w:eastAsiaTheme="minorHAnsi" w:hAnsi="Century Schoolbook" w:cstheme="minorBidi"/>
                <w:color w:val="000000" w:themeColor="text1"/>
                <w:sz w:val="20"/>
                <w:szCs w:val="20"/>
              </w:rPr>
              <w:t>2</w:t>
            </w:r>
          </w:p>
        </w:tc>
        <w:tc>
          <w:tcPr>
            <w:tcW w:w="1338" w:type="dxa"/>
            <w:shd w:val="clear" w:color="auto" w:fill="auto"/>
          </w:tcPr>
          <w:p w:rsidR="005A3B5B" w:rsidRPr="001F337E" w:rsidRDefault="005A3B5B" w:rsidP="00620AB3">
            <w:pPr>
              <w:pStyle w:val="TableParagraph"/>
              <w:spacing w:before="32"/>
              <w:ind w:left="0"/>
              <w:jc w:val="center"/>
              <w:rPr>
                <w:rFonts w:ascii="Century Schoolbook" w:eastAsiaTheme="minorHAnsi" w:hAnsi="Century Schoolbook" w:cstheme="minorBidi"/>
                <w:color w:val="000000" w:themeColor="text1"/>
                <w:sz w:val="20"/>
                <w:szCs w:val="20"/>
              </w:rPr>
            </w:pPr>
            <w:r w:rsidRPr="001F337E">
              <w:rPr>
                <w:rFonts w:ascii="Century Schoolbook" w:eastAsiaTheme="minorHAnsi" w:hAnsi="Century Schoolbook" w:cstheme="minorBidi"/>
                <w:color w:val="000000" w:themeColor="text1"/>
                <w:sz w:val="20"/>
                <w:szCs w:val="20"/>
              </w:rPr>
              <w:t>SBS</w:t>
            </w:r>
            <w:r>
              <w:rPr>
                <w:rFonts w:ascii="Century Schoolbook" w:hAnsi="Century Schoolbook"/>
                <w:color w:val="000000" w:themeColor="text1"/>
                <w:sz w:val="20"/>
                <w:szCs w:val="20"/>
              </w:rPr>
              <w:t>0</w:t>
            </w:r>
            <w:r>
              <w:rPr>
                <w:rFonts w:ascii="Century Schoolbook" w:eastAsiaTheme="minorHAnsi" w:hAnsi="Century Schoolbook" w:cstheme="minorBidi"/>
                <w:color w:val="000000" w:themeColor="text1"/>
                <w:sz w:val="20"/>
                <w:szCs w:val="20"/>
              </w:rPr>
              <w:t>901PH</w:t>
            </w:r>
          </w:p>
        </w:tc>
        <w:tc>
          <w:tcPr>
            <w:tcW w:w="2126" w:type="dxa"/>
            <w:shd w:val="clear" w:color="auto" w:fill="auto"/>
          </w:tcPr>
          <w:p w:rsidR="005A3B5B" w:rsidRPr="001F337E" w:rsidRDefault="005A3B5B" w:rsidP="00620AB3">
            <w:pPr>
              <w:pStyle w:val="TableParagraph"/>
              <w:spacing w:before="32"/>
              <w:ind w:left="0"/>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Engineering Physics</w:t>
            </w:r>
          </w:p>
        </w:tc>
        <w:tc>
          <w:tcPr>
            <w:tcW w:w="469" w:type="dxa"/>
            <w:shd w:val="clear" w:color="auto" w:fill="auto"/>
          </w:tcPr>
          <w:p w:rsidR="005A3B5B" w:rsidRPr="001F337E" w:rsidRDefault="005A3B5B" w:rsidP="00620AB3">
            <w:pPr>
              <w:pStyle w:val="TableParagraph"/>
              <w:spacing w:before="32"/>
              <w:ind w:left="15"/>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3</w:t>
            </w:r>
          </w:p>
        </w:tc>
        <w:tc>
          <w:tcPr>
            <w:tcW w:w="481" w:type="dxa"/>
            <w:shd w:val="clear" w:color="auto" w:fill="auto"/>
          </w:tcPr>
          <w:p w:rsidR="005A3B5B" w:rsidRPr="001F337E" w:rsidRDefault="005A3B5B" w:rsidP="00620AB3">
            <w:pPr>
              <w:pStyle w:val="TableParagraph"/>
              <w:spacing w:before="32"/>
              <w:ind w:left="21"/>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1</w:t>
            </w:r>
          </w:p>
        </w:tc>
        <w:tc>
          <w:tcPr>
            <w:tcW w:w="590" w:type="dxa"/>
            <w:shd w:val="clear" w:color="auto" w:fill="auto"/>
          </w:tcPr>
          <w:p w:rsidR="005A3B5B" w:rsidRPr="001F337E" w:rsidRDefault="005A3B5B" w:rsidP="00620AB3">
            <w:pPr>
              <w:pStyle w:val="TableParagraph"/>
              <w:spacing w:before="32"/>
              <w:ind w:left="19"/>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w:t>
            </w:r>
          </w:p>
        </w:tc>
        <w:tc>
          <w:tcPr>
            <w:tcW w:w="1335" w:type="dxa"/>
            <w:shd w:val="clear" w:color="auto" w:fill="auto"/>
          </w:tcPr>
          <w:p w:rsidR="005A3B5B" w:rsidRPr="001F337E" w:rsidRDefault="005A3B5B" w:rsidP="00620AB3">
            <w:pPr>
              <w:pStyle w:val="TableParagraph"/>
              <w:spacing w:before="32"/>
              <w:ind w:left="0"/>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4</w:t>
            </w:r>
          </w:p>
        </w:tc>
        <w:tc>
          <w:tcPr>
            <w:tcW w:w="904" w:type="dxa"/>
            <w:shd w:val="clear" w:color="auto" w:fill="auto"/>
          </w:tcPr>
          <w:p w:rsidR="005A3B5B" w:rsidRPr="001F337E" w:rsidRDefault="005A3B5B" w:rsidP="00620AB3">
            <w:pPr>
              <w:pStyle w:val="TableParagraph"/>
              <w:spacing w:before="32"/>
              <w:ind w:left="191" w:right="170"/>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40</w:t>
            </w:r>
          </w:p>
        </w:tc>
        <w:tc>
          <w:tcPr>
            <w:tcW w:w="800" w:type="dxa"/>
            <w:shd w:val="clear" w:color="auto" w:fill="auto"/>
          </w:tcPr>
          <w:p w:rsidR="005A3B5B" w:rsidRPr="001F337E" w:rsidRDefault="005A3B5B" w:rsidP="00620AB3">
            <w:pPr>
              <w:pStyle w:val="TableParagraph"/>
              <w:spacing w:before="32"/>
              <w:ind w:left="191" w:right="170"/>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60</w:t>
            </w:r>
          </w:p>
        </w:tc>
        <w:tc>
          <w:tcPr>
            <w:tcW w:w="1282" w:type="dxa"/>
            <w:gridSpan w:val="2"/>
            <w:shd w:val="clear" w:color="auto" w:fill="auto"/>
          </w:tcPr>
          <w:p w:rsidR="005A3B5B" w:rsidRPr="001F337E" w:rsidRDefault="005A3B5B" w:rsidP="00620AB3">
            <w:pPr>
              <w:pStyle w:val="TableParagraph"/>
              <w:spacing w:before="32"/>
              <w:ind w:left="20"/>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3</w:t>
            </w:r>
          </w:p>
        </w:tc>
        <w:tc>
          <w:tcPr>
            <w:tcW w:w="1070" w:type="dxa"/>
            <w:shd w:val="clear" w:color="auto" w:fill="auto"/>
          </w:tcPr>
          <w:p w:rsidR="005A3B5B" w:rsidRPr="001F337E" w:rsidRDefault="005A3B5B" w:rsidP="00620AB3">
            <w:pPr>
              <w:pStyle w:val="TableParagraph"/>
              <w:spacing w:before="32"/>
              <w:ind w:left="20"/>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4</w:t>
            </w:r>
          </w:p>
        </w:tc>
      </w:tr>
      <w:tr w:rsidR="005A3B5B" w:rsidRPr="001F337E" w:rsidTr="00620AB3">
        <w:trPr>
          <w:trHeight w:val="287"/>
          <w:jc w:val="center"/>
        </w:trPr>
        <w:tc>
          <w:tcPr>
            <w:tcW w:w="799" w:type="dxa"/>
            <w:shd w:val="clear" w:color="auto" w:fill="auto"/>
            <w:vAlign w:val="center"/>
          </w:tcPr>
          <w:p w:rsidR="005A3B5B" w:rsidRPr="001F337E" w:rsidRDefault="005A3B5B" w:rsidP="00620AB3">
            <w:pPr>
              <w:pStyle w:val="TableParagraph"/>
              <w:spacing w:before="13"/>
              <w:ind w:left="61"/>
              <w:jc w:val="center"/>
              <w:rPr>
                <w:rFonts w:ascii="Century Schoolbook" w:eastAsiaTheme="minorHAnsi" w:hAnsi="Century Schoolbook" w:cstheme="minorBidi"/>
                <w:color w:val="000000" w:themeColor="text1"/>
                <w:sz w:val="20"/>
                <w:szCs w:val="20"/>
              </w:rPr>
            </w:pPr>
            <w:r w:rsidRPr="001F337E">
              <w:rPr>
                <w:rFonts w:ascii="Century Schoolbook" w:eastAsiaTheme="minorHAnsi" w:hAnsi="Century Schoolbook" w:cstheme="minorBidi"/>
                <w:color w:val="000000" w:themeColor="text1"/>
                <w:sz w:val="20"/>
                <w:szCs w:val="20"/>
              </w:rPr>
              <w:t>3</w:t>
            </w:r>
          </w:p>
        </w:tc>
        <w:tc>
          <w:tcPr>
            <w:tcW w:w="1338" w:type="dxa"/>
            <w:shd w:val="clear" w:color="auto" w:fill="auto"/>
            <w:vAlign w:val="center"/>
          </w:tcPr>
          <w:p w:rsidR="005A3B5B" w:rsidRPr="001F337E" w:rsidRDefault="005A3B5B" w:rsidP="00620AB3">
            <w:pPr>
              <w:pStyle w:val="TableParagraph"/>
              <w:spacing w:before="13"/>
              <w:ind w:left="0"/>
              <w:jc w:val="center"/>
              <w:rPr>
                <w:rFonts w:ascii="Century Schoolbook" w:eastAsiaTheme="minorHAnsi" w:hAnsi="Century Schoolbook" w:cstheme="minorBidi"/>
                <w:color w:val="000000" w:themeColor="text1"/>
                <w:sz w:val="20"/>
                <w:szCs w:val="20"/>
              </w:rPr>
            </w:pPr>
            <w:r w:rsidRPr="001F337E">
              <w:rPr>
                <w:rFonts w:ascii="Century Schoolbook" w:eastAsiaTheme="minorHAnsi" w:hAnsi="Century Schoolbook" w:cstheme="minorBidi"/>
                <w:color w:val="000000" w:themeColor="text1"/>
                <w:sz w:val="20"/>
                <w:szCs w:val="20"/>
              </w:rPr>
              <w:t>SES</w:t>
            </w:r>
            <w:r>
              <w:rPr>
                <w:rFonts w:ascii="Century Schoolbook" w:hAnsi="Century Schoolbook"/>
                <w:color w:val="000000" w:themeColor="text1"/>
                <w:sz w:val="20"/>
                <w:szCs w:val="20"/>
              </w:rPr>
              <w:t>0</w:t>
            </w:r>
            <w:r>
              <w:rPr>
                <w:rFonts w:ascii="Century Schoolbook" w:eastAsiaTheme="minorHAnsi" w:hAnsi="Century Schoolbook" w:cstheme="minorBidi"/>
                <w:color w:val="000000" w:themeColor="text1"/>
                <w:sz w:val="20"/>
                <w:szCs w:val="20"/>
              </w:rPr>
              <w:t>1</w:t>
            </w:r>
            <w:r>
              <w:rPr>
                <w:rFonts w:eastAsiaTheme="minorHAnsi" w:cstheme="minorBidi"/>
              </w:rPr>
              <w:t>01CS</w:t>
            </w:r>
          </w:p>
        </w:tc>
        <w:tc>
          <w:tcPr>
            <w:tcW w:w="2126" w:type="dxa"/>
            <w:shd w:val="clear" w:color="auto" w:fill="auto"/>
            <w:vAlign w:val="center"/>
          </w:tcPr>
          <w:p w:rsidR="005A3B5B" w:rsidRPr="001F337E" w:rsidRDefault="005A3B5B" w:rsidP="00620AB3">
            <w:pPr>
              <w:pStyle w:val="TableParagraph"/>
              <w:ind w:left="0"/>
              <w:rPr>
                <w:rFonts w:ascii="Century Schoolbook" w:eastAsiaTheme="minorHAnsi" w:hAnsi="Century Schoolbook" w:cstheme="minorBidi"/>
                <w:color w:val="000000" w:themeColor="text1"/>
                <w:sz w:val="20"/>
                <w:szCs w:val="20"/>
              </w:rPr>
            </w:pPr>
            <w:r w:rsidRPr="001F337E">
              <w:rPr>
                <w:rFonts w:ascii="Century Schoolbook" w:eastAsiaTheme="minorHAnsi" w:hAnsi="Century Schoolbook" w:cstheme="minorBidi"/>
                <w:color w:val="000000" w:themeColor="text1"/>
                <w:sz w:val="20"/>
                <w:szCs w:val="20"/>
              </w:rPr>
              <w:t xml:space="preserve">Programming </w:t>
            </w:r>
            <w:r>
              <w:rPr>
                <w:rFonts w:ascii="Century Schoolbook" w:eastAsiaTheme="minorHAnsi" w:hAnsi="Century Schoolbook" w:cstheme="minorBidi"/>
                <w:color w:val="000000" w:themeColor="text1"/>
                <w:sz w:val="20"/>
                <w:szCs w:val="20"/>
              </w:rPr>
              <w:t>in C</w:t>
            </w:r>
          </w:p>
        </w:tc>
        <w:tc>
          <w:tcPr>
            <w:tcW w:w="469" w:type="dxa"/>
            <w:shd w:val="clear" w:color="auto" w:fill="auto"/>
            <w:vAlign w:val="center"/>
          </w:tcPr>
          <w:p w:rsidR="005A3B5B" w:rsidRPr="001F337E" w:rsidRDefault="005A3B5B" w:rsidP="00620AB3">
            <w:pPr>
              <w:pStyle w:val="TableParagraph"/>
              <w:spacing w:before="13"/>
              <w:ind w:left="15"/>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3</w:t>
            </w:r>
          </w:p>
        </w:tc>
        <w:tc>
          <w:tcPr>
            <w:tcW w:w="481" w:type="dxa"/>
            <w:shd w:val="clear" w:color="auto" w:fill="auto"/>
            <w:vAlign w:val="center"/>
          </w:tcPr>
          <w:p w:rsidR="005A3B5B" w:rsidRPr="001F337E" w:rsidRDefault="005A3B5B" w:rsidP="00620AB3">
            <w:pPr>
              <w:pStyle w:val="TableParagraph"/>
              <w:spacing w:before="13"/>
              <w:ind w:left="21"/>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w:t>
            </w:r>
          </w:p>
        </w:tc>
        <w:tc>
          <w:tcPr>
            <w:tcW w:w="590" w:type="dxa"/>
            <w:shd w:val="clear" w:color="auto" w:fill="auto"/>
            <w:vAlign w:val="center"/>
          </w:tcPr>
          <w:p w:rsidR="005A3B5B" w:rsidRPr="001F337E" w:rsidRDefault="005A3B5B" w:rsidP="00620AB3">
            <w:pPr>
              <w:pStyle w:val="TableParagraph"/>
              <w:spacing w:before="13"/>
              <w:ind w:left="19"/>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w:t>
            </w:r>
          </w:p>
        </w:tc>
        <w:tc>
          <w:tcPr>
            <w:tcW w:w="1335" w:type="dxa"/>
            <w:shd w:val="clear" w:color="auto" w:fill="auto"/>
            <w:vAlign w:val="center"/>
          </w:tcPr>
          <w:p w:rsidR="005A3B5B" w:rsidRPr="001F337E" w:rsidRDefault="005A3B5B" w:rsidP="00620AB3">
            <w:pPr>
              <w:pStyle w:val="TableParagraph"/>
              <w:spacing w:before="13"/>
              <w:ind w:left="0"/>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3</w:t>
            </w:r>
          </w:p>
        </w:tc>
        <w:tc>
          <w:tcPr>
            <w:tcW w:w="904" w:type="dxa"/>
            <w:shd w:val="clear" w:color="auto" w:fill="auto"/>
            <w:vAlign w:val="center"/>
          </w:tcPr>
          <w:p w:rsidR="005A3B5B" w:rsidRPr="001F337E" w:rsidRDefault="005A3B5B" w:rsidP="00620AB3">
            <w:pPr>
              <w:pStyle w:val="TableParagraph"/>
              <w:spacing w:before="13"/>
              <w:ind w:left="191" w:right="170"/>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40</w:t>
            </w:r>
          </w:p>
        </w:tc>
        <w:tc>
          <w:tcPr>
            <w:tcW w:w="800" w:type="dxa"/>
            <w:shd w:val="clear" w:color="auto" w:fill="auto"/>
            <w:vAlign w:val="center"/>
          </w:tcPr>
          <w:p w:rsidR="005A3B5B" w:rsidRPr="001F337E" w:rsidRDefault="005A3B5B" w:rsidP="00620AB3">
            <w:pPr>
              <w:pStyle w:val="TableParagraph"/>
              <w:spacing w:before="13"/>
              <w:ind w:left="191" w:right="170"/>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60</w:t>
            </w:r>
          </w:p>
        </w:tc>
        <w:tc>
          <w:tcPr>
            <w:tcW w:w="1282" w:type="dxa"/>
            <w:gridSpan w:val="2"/>
            <w:shd w:val="clear" w:color="auto" w:fill="auto"/>
            <w:vAlign w:val="center"/>
          </w:tcPr>
          <w:p w:rsidR="005A3B5B" w:rsidRPr="001F337E" w:rsidRDefault="005A3B5B" w:rsidP="00620AB3">
            <w:pPr>
              <w:pStyle w:val="TableParagraph"/>
              <w:spacing w:before="13"/>
              <w:ind w:left="20"/>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3</w:t>
            </w:r>
          </w:p>
        </w:tc>
        <w:tc>
          <w:tcPr>
            <w:tcW w:w="1070" w:type="dxa"/>
            <w:shd w:val="clear" w:color="auto" w:fill="auto"/>
            <w:vAlign w:val="center"/>
          </w:tcPr>
          <w:p w:rsidR="005A3B5B" w:rsidRPr="001F337E" w:rsidRDefault="005A3B5B" w:rsidP="00620AB3">
            <w:pPr>
              <w:pStyle w:val="TableParagraph"/>
              <w:spacing w:before="13"/>
              <w:ind w:left="20"/>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3</w:t>
            </w:r>
          </w:p>
        </w:tc>
      </w:tr>
      <w:tr w:rsidR="005A3B5B" w:rsidRPr="001F337E" w:rsidTr="00620AB3">
        <w:trPr>
          <w:trHeight w:val="287"/>
          <w:jc w:val="center"/>
        </w:trPr>
        <w:tc>
          <w:tcPr>
            <w:tcW w:w="799" w:type="dxa"/>
            <w:shd w:val="clear" w:color="auto" w:fill="auto"/>
            <w:vAlign w:val="center"/>
          </w:tcPr>
          <w:p w:rsidR="005A3B5B" w:rsidRPr="001F337E" w:rsidRDefault="005A3B5B" w:rsidP="00620AB3">
            <w:pPr>
              <w:jc w:val="center"/>
              <w:rPr>
                <w:rFonts w:ascii="Century Schoolbook" w:hAnsi="Century Schoolbook"/>
                <w:color w:val="000000" w:themeColor="text1"/>
                <w:sz w:val="20"/>
                <w:szCs w:val="20"/>
              </w:rPr>
            </w:pPr>
            <w:r w:rsidRPr="001F337E">
              <w:rPr>
                <w:rFonts w:ascii="Century Schoolbook" w:hAnsi="Century Schoolbook"/>
                <w:color w:val="000000" w:themeColor="text1"/>
                <w:sz w:val="20"/>
                <w:szCs w:val="20"/>
              </w:rPr>
              <w:t>4</w:t>
            </w:r>
          </w:p>
        </w:tc>
        <w:tc>
          <w:tcPr>
            <w:tcW w:w="1338" w:type="dxa"/>
            <w:shd w:val="clear" w:color="auto" w:fill="auto"/>
            <w:vAlign w:val="center"/>
          </w:tcPr>
          <w:p w:rsidR="005A3B5B" w:rsidRPr="00581148" w:rsidRDefault="005A3B5B" w:rsidP="00620AB3">
            <w:pPr>
              <w:pStyle w:val="TableParagraph"/>
              <w:spacing w:before="13"/>
              <w:ind w:left="0"/>
              <w:jc w:val="center"/>
              <w:rPr>
                <w:rFonts w:ascii="Century Schoolbook" w:eastAsiaTheme="minorHAnsi" w:hAnsi="Century Schoolbook" w:cstheme="minorBidi"/>
                <w:color w:val="000000" w:themeColor="text1"/>
                <w:sz w:val="20"/>
                <w:szCs w:val="20"/>
              </w:rPr>
            </w:pPr>
            <w:r w:rsidRPr="00581148">
              <w:rPr>
                <w:rFonts w:ascii="Century Schoolbook" w:eastAsiaTheme="minorHAnsi" w:hAnsi="Century Schoolbook" w:cstheme="minorBidi"/>
                <w:color w:val="000000" w:themeColor="text1"/>
                <w:sz w:val="20"/>
                <w:szCs w:val="20"/>
              </w:rPr>
              <w:t>SES</w:t>
            </w:r>
            <w:r>
              <w:rPr>
                <w:rFonts w:ascii="Century Schoolbook" w:hAnsi="Century Schoolbook"/>
                <w:color w:val="000000" w:themeColor="text1"/>
                <w:sz w:val="20"/>
                <w:szCs w:val="20"/>
              </w:rPr>
              <w:t>0</w:t>
            </w:r>
            <w:r w:rsidRPr="00581148">
              <w:rPr>
                <w:rFonts w:ascii="Century Schoolbook" w:eastAsiaTheme="minorHAnsi" w:hAnsi="Century Schoolbook" w:cstheme="minorBidi"/>
                <w:color w:val="000000" w:themeColor="text1"/>
                <w:sz w:val="20"/>
                <w:szCs w:val="20"/>
              </w:rPr>
              <w:t>10</w:t>
            </w:r>
            <w:r>
              <w:rPr>
                <w:rFonts w:ascii="Century Schoolbook" w:eastAsiaTheme="minorHAnsi" w:hAnsi="Century Schoolbook" w:cstheme="minorBidi"/>
                <w:color w:val="000000" w:themeColor="text1"/>
                <w:sz w:val="20"/>
                <w:szCs w:val="20"/>
              </w:rPr>
              <w:t>2</w:t>
            </w:r>
            <w:r w:rsidRPr="00581148">
              <w:rPr>
                <w:rFonts w:ascii="Century Schoolbook" w:eastAsiaTheme="minorHAnsi" w:hAnsi="Century Schoolbook" w:cstheme="minorBidi"/>
                <w:color w:val="000000" w:themeColor="text1"/>
                <w:sz w:val="20"/>
                <w:szCs w:val="20"/>
              </w:rPr>
              <w:t>EE</w:t>
            </w:r>
          </w:p>
        </w:tc>
        <w:tc>
          <w:tcPr>
            <w:tcW w:w="2126" w:type="dxa"/>
            <w:shd w:val="clear" w:color="auto" w:fill="auto"/>
            <w:vAlign w:val="center"/>
          </w:tcPr>
          <w:p w:rsidR="005A3B5B" w:rsidRPr="001F337E" w:rsidRDefault="005A3B5B" w:rsidP="00620AB3">
            <w:pP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 xml:space="preserve">Fundamentals of </w:t>
            </w:r>
            <w:proofErr w:type="spellStart"/>
            <w:r w:rsidRPr="001F337E">
              <w:rPr>
                <w:rStyle w:val="fontstyle01"/>
                <w:rFonts w:ascii="Century Schoolbook" w:hAnsi="Century Schoolbook"/>
                <w:color w:val="000000" w:themeColor="text1"/>
                <w:sz w:val="20"/>
                <w:szCs w:val="20"/>
              </w:rPr>
              <w:t>ElectricalEngineering</w:t>
            </w:r>
            <w:proofErr w:type="spellEnd"/>
          </w:p>
        </w:tc>
        <w:tc>
          <w:tcPr>
            <w:tcW w:w="469" w:type="dxa"/>
            <w:shd w:val="clear" w:color="auto" w:fill="auto"/>
            <w:vAlign w:val="center"/>
          </w:tcPr>
          <w:p w:rsidR="005A3B5B" w:rsidRPr="001F337E" w:rsidRDefault="005A3B5B" w:rsidP="00620AB3">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481" w:type="dxa"/>
            <w:shd w:val="clear" w:color="auto" w:fill="auto"/>
            <w:vAlign w:val="center"/>
          </w:tcPr>
          <w:p w:rsidR="005A3B5B" w:rsidRPr="001F337E" w:rsidRDefault="005A3B5B" w:rsidP="00620AB3">
            <w:pPr>
              <w:pStyle w:val="TableParagraph"/>
              <w:spacing w:before="13"/>
              <w:ind w:left="21"/>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1</w:t>
            </w:r>
          </w:p>
        </w:tc>
        <w:tc>
          <w:tcPr>
            <w:tcW w:w="590" w:type="dxa"/>
            <w:shd w:val="clear" w:color="auto" w:fill="auto"/>
            <w:vAlign w:val="center"/>
          </w:tcPr>
          <w:p w:rsidR="005A3B5B" w:rsidRPr="001F337E" w:rsidRDefault="005A3B5B" w:rsidP="00620AB3">
            <w:pPr>
              <w:pStyle w:val="TableParagraph"/>
              <w:spacing w:before="13"/>
              <w:ind w:left="19"/>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w:t>
            </w:r>
          </w:p>
        </w:tc>
        <w:tc>
          <w:tcPr>
            <w:tcW w:w="1335" w:type="dxa"/>
            <w:shd w:val="clear" w:color="auto" w:fill="auto"/>
            <w:vAlign w:val="center"/>
          </w:tcPr>
          <w:p w:rsidR="005A3B5B" w:rsidRPr="001F337E" w:rsidRDefault="005A3B5B" w:rsidP="00620AB3">
            <w:pPr>
              <w:pStyle w:val="TableParagraph"/>
              <w:spacing w:before="13"/>
              <w:ind w:left="0"/>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4</w:t>
            </w:r>
          </w:p>
        </w:tc>
        <w:tc>
          <w:tcPr>
            <w:tcW w:w="904" w:type="dxa"/>
            <w:shd w:val="clear" w:color="auto" w:fill="auto"/>
            <w:vAlign w:val="center"/>
          </w:tcPr>
          <w:p w:rsidR="005A3B5B" w:rsidRPr="001F337E" w:rsidRDefault="005A3B5B" w:rsidP="00620AB3">
            <w:pPr>
              <w:pStyle w:val="TableParagraph"/>
              <w:spacing w:before="13"/>
              <w:ind w:left="191" w:right="170"/>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40</w:t>
            </w:r>
          </w:p>
        </w:tc>
        <w:tc>
          <w:tcPr>
            <w:tcW w:w="800" w:type="dxa"/>
            <w:shd w:val="clear" w:color="auto" w:fill="auto"/>
            <w:vAlign w:val="center"/>
          </w:tcPr>
          <w:p w:rsidR="005A3B5B" w:rsidRPr="001F337E" w:rsidRDefault="005A3B5B" w:rsidP="00620AB3">
            <w:pPr>
              <w:pStyle w:val="TableParagraph"/>
              <w:spacing w:before="13"/>
              <w:ind w:left="191" w:right="170"/>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60</w:t>
            </w:r>
          </w:p>
        </w:tc>
        <w:tc>
          <w:tcPr>
            <w:tcW w:w="1282" w:type="dxa"/>
            <w:gridSpan w:val="2"/>
            <w:shd w:val="clear" w:color="auto" w:fill="auto"/>
            <w:vAlign w:val="center"/>
          </w:tcPr>
          <w:p w:rsidR="005A3B5B" w:rsidRPr="001F337E" w:rsidRDefault="005A3B5B" w:rsidP="00620AB3">
            <w:pPr>
              <w:pStyle w:val="TableParagraph"/>
              <w:spacing w:before="13"/>
              <w:ind w:left="20"/>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3</w:t>
            </w:r>
          </w:p>
        </w:tc>
        <w:tc>
          <w:tcPr>
            <w:tcW w:w="1070" w:type="dxa"/>
            <w:shd w:val="clear" w:color="auto" w:fill="auto"/>
            <w:vAlign w:val="center"/>
          </w:tcPr>
          <w:p w:rsidR="005A3B5B" w:rsidRPr="001F337E" w:rsidRDefault="005A3B5B" w:rsidP="00620AB3">
            <w:pPr>
              <w:pStyle w:val="TableParagraph"/>
              <w:spacing w:before="13"/>
              <w:ind w:left="20"/>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4</w:t>
            </w:r>
          </w:p>
        </w:tc>
      </w:tr>
      <w:tr w:rsidR="005A3B5B" w:rsidRPr="001F337E" w:rsidTr="00620AB3">
        <w:trPr>
          <w:trHeight w:val="396"/>
          <w:jc w:val="center"/>
        </w:trPr>
        <w:tc>
          <w:tcPr>
            <w:tcW w:w="11194" w:type="dxa"/>
            <w:gridSpan w:val="12"/>
            <w:shd w:val="clear" w:color="auto" w:fill="auto"/>
            <w:vAlign w:val="center"/>
          </w:tcPr>
          <w:p w:rsidR="005A3B5B" w:rsidRPr="001F337E" w:rsidRDefault="005A3B5B" w:rsidP="00620AB3">
            <w:pPr>
              <w:jc w:val="center"/>
              <w:rPr>
                <w:rFonts w:ascii="Century Schoolbook" w:hAnsi="Century Schoolbook"/>
                <w:color w:val="000000" w:themeColor="text1"/>
                <w:sz w:val="20"/>
                <w:szCs w:val="20"/>
              </w:rPr>
            </w:pPr>
            <w:r w:rsidRPr="001F337E">
              <w:rPr>
                <w:rFonts w:ascii="Century Schoolbook" w:hAnsi="Century Schoolbook"/>
                <w:b/>
                <w:bCs/>
                <w:color w:val="000000" w:themeColor="text1"/>
                <w:sz w:val="20"/>
                <w:szCs w:val="20"/>
              </w:rPr>
              <w:t>Practical/Laboratory Courses</w:t>
            </w:r>
          </w:p>
        </w:tc>
      </w:tr>
      <w:tr w:rsidR="005A3B5B" w:rsidRPr="001F337E" w:rsidTr="00620AB3">
        <w:trPr>
          <w:trHeight w:val="287"/>
          <w:jc w:val="center"/>
        </w:trPr>
        <w:tc>
          <w:tcPr>
            <w:tcW w:w="799" w:type="dxa"/>
            <w:shd w:val="clear" w:color="auto" w:fill="auto"/>
            <w:vAlign w:val="center"/>
          </w:tcPr>
          <w:p w:rsidR="005A3B5B" w:rsidRPr="001F337E" w:rsidRDefault="005A3B5B" w:rsidP="00620AB3">
            <w:pPr>
              <w:pStyle w:val="TableParagraph"/>
              <w:spacing w:before="20"/>
              <w:ind w:left="61"/>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5</w:t>
            </w:r>
          </w:p>
        </w:tc>
        <w:tc>
          <w:tcPr>
            <w:tcW w:w="1338" w:type="dxa"/>
            <w:shd w:val="clear" w:color="auto" w:fill="auto"/>
            <w:vAlign w:val="center"/>
          </w:tcPr>
          <w:p w:rsidR="005A3B5B" w:rsidRPr="001F337E" w:rsidRDefault="005A3B5B" w:rsidP="00620AB3">
            <w:pPr>
              <w:pStyle w:val="TableParagraph"/>
              <w:spacing w:before="13"/>
              <w:ind w:left="0"/>
              <w:jc w:val="center"/>
              <w:rPr>
                <w:rFonts w:ascii="Century Schoolbook" w:eastAsiaTheme="minorHAnsi" w:hAnsi="Century Schoolbook" w:cstheme="minorBidi"/>
                <w:color w:val="000000" w:themeColor="text1"/>
                <w:sz w:val="20"/>
                <w:szCs w:val="20"/>
              </w:rPr>
            </w:pPr>
            <w:r w:rsidRPr="001F337E">
              <w:rPr>
                <w:rFonts w:ascii="Century Schoolbook" w:eastAsiaTheme="minorHAnsi" w:hAnsi="Century Schoolbook" w:cstheme="minorBidi"/>
                <w:color w:val="000000" w:themeColor="text1"/>
                <w:sz w:val="20"/>
                <w:szCs w:val="20"/>
              </w:rPr>
              <w:t>S</w:t>
            </w:r>
            <w:r>
              <w:rPr>
                <w:rFonts w:ascii="Century Schoolbook" w:eastAsiaTheme="minorHAnsi" w:hAnsi="Century Schoolbook" w:cstheme="minorBidi"/>
                <w:color w:val="000000" w:themeColor="text1"/>
                <w:sz w:val="20"/>
                <w:szCs w:val="20"/>
              </w:rPr>
              <w:t>H</w:t>
            </w:r>
            <w:r w:rsidRPr="001F337E">
              <w:rPr>
                <w:rFonts w:ascii="Century Schoolbook" w:eastAsiaTheme="minorHAnsi" w:hAnsi="Century Schoolbook" w:cstheme="minorBidi"/>
                <w:color w:val="000000" w:themeColor="text1"/>
                <w:sz w:val="20"/>
                <w:szCs w:val="20"/>
              </w:rPr>
              <w:t>S</w:t>
            </w:r>
            <w:r>
              <w:rPr>
                <w:rFonts w:ascii="Century Schoolbook" w:hAnsi="Century Schoolbook"/>
                <w:color w:val="000000" w:themeColor="text1"/>
                <w:sz w:val="20"/>
                <w:szCs w:val="20"/>
              </w:rPr>
              <w:t>0</w:t>
            </w:r>
            <w:r>
              <w:rPr>
                <w:rFonts w:ascii="Century Schoolbook" w:eastAsiaTheme="minorHAnsi" w:hAnsi="Century Schoolbook" w:cstheme="minorBidi"/>
                <w:color w:val="000000" w:themeColor="text1"/>
                <w:sz w:val="20"/>
                <w:szCs w:val="20"/>
              </w:rPr>
              <w:t>911EG</w:t>
            </w:r>
          </w:p>
        </w:tc>
        <w:tc>
          <w:tcPr>
            <w:tcW w:w="2126" w:type="dxa"/>
            <w:shd w:val="clear" w:color="auto" w:fill="auto"/>
            <w:vAlign w:val="center"/>
          </w:tcPr>
          <w:p w:rsidR="005A3B5B" w:rsidRPr="001F337E" w:rsidRDefault="005A3B5B" w:rsidP="00620AB3">
            <w:pPr>
              <w:pStyle w:val="TableParagraph"/>
              <w:spacing w:before="20"/>
              <w:ind w:left="0"/>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 xml:space="preserve">English </w:t>
            </w:r>
            <w:r w:rsidRPr="001F337E">
              <w:rPr>
                <w:rFonts w:ascii="Century Schoolbook" w:eastAsiaTheme="minorHAnsi" w:hAnsi="Century Schoolbook" w:cstheme="minorBidi"/>
                <w:color w:val="000000" w:themeColor="text1"/>
                <w:sz w:val="20"/>
                <w:szCs w:val="20"/>
              </w:rPr>
              <w:t>Lab</w:t>
            </w:r>
          </w:p>
        </w:tc>
        <w:tc>
          <w:tcPr>
            <w:tcW w:w="469" w:type="dxa"/>
            <w:shd w:val="clear" w:color="auto" w:fill="auto"/>
            <w:vAlign w:val="center"/>
          </w:tcPr>
          <w:p w:rsidR="005A3B5B" w:rsidRPr="001F337E" w:rsidRDefault="005A3B5B" w:rsidP="00620AB3">
            <w:pPr>
              <w:contextualSpacing/>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481" w:type="dxa"/>
            <w:shd w:val="clear" w:color="auto" w:fill="auto"/>
            <w:vAlign w:val="center"/>
          </w:tcPr>
          <w:p w:rsidR="005A3B5B" w:rsidRPr="001F337E"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590" w:type="dxa"/>
            <w:shd w:val="clear" w:color="auto" w:fill="auto"/>
            <w:vAlign w:val="center"/>
          </w:tcPr>
          <w:p w:rsidR="005A3B5B" w:rsidRPr="001F337E"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c>
          <w:tcPr>
            <w:tcW w:w="1335" w:type="dxa"/>
            <w:shd w:val="clear" w:color="auto" w:fill="auto"/>
            <w:vAlign w:val="center"/>
          </w:tcPr>
          <w:p w:rsidR="005A3B5B" w:rsidRPr="001F337E"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c>
          <w:tcPr>
            <w:tcW w:w="904" w:type="dxa"/>
            <w:shd w:val="clear" w:color="auto" w:fill="auto"/>
            <w:vAlign w:val="center"/>
          </w:tcPr>
          <w:p w:rsidR="005A3B5B" w:rsidRPr="001F337E"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4</w:t>
            </w:r>
            <w:r>
              <w:rPr>
                <w:rStyle w:val="fontstyle01"/>
                <w:color w:val="000000" w:themeColor="text1"/>
              </w:rPr>
              <w:t>0</w:t>
            </w:r>
          </w:p>
        </w:tc>
        <w:tc>
          <w:tcPr>
            <w:tcW w:w="800" w:type="dxa"/>
            <w:shd w:val="clear" w:color="auto" w:fill="auto"/>
            <w:vAlign w:val="center"/>
          </w:tcPr>
          <w:p w:rsidR="005A3B5B" w:rsidRPr="001F337E"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6</w:t>
            </w:r>
            <w:r>
              <w:rPr>
                <w:rStyle w:val="fontstyle01"/>
                <w:color w:val="000000" w:themeColor="text1"/>
              </w:rPr>
              <w:t>0</w:t>
            </w:r>
          </w:p>
        </w:tc>
        <w:tc>
          <w:tcPr>
            <w:tcW w:w="1282" w:type="dxa"/>
            <w:gridSpan w:val="2"/>
            <w:shd w:val="clear" w:color="auto" w:fill="auto"/>
            <w:vAlign w:val="center"/>
          </w:tcPr>
          <w:p w:rsidR="005A3B5B" w:rsidRPr="001F337E"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3</w:t>
            </w:r>
          </w:p>
        </w:tc>
        <w:tc>
          <w:tcPr>
            <w:tcW w:w="1070" w:type="dxa"/>
            <w:shd w:val="clear" w:color="auto" w:fill="auto"/>
            <w:vAlign w:val="center"/>
          </w:tcPr>
          <w:p w:rsidR="005A3B5B" w:rsidRPr="001F337E"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1</w:t>
            </w:r>
          </w:p>
        </w:tc>
      </w:tr>
      <w:tr w:rsidR="005A3B5B" w:rsidRPr="001F337E" w:rsidTr="00620AB3">
        <w:trPr>
          <w:trHeight w:val="287"/>
          <w:jc w:val="center"/>
        </w:trPr>
        <w:tc>
          <w:tcPr>
            <w:tcW w:w="799" w:type="dxa"/>
            <w:shd w:val="clear" w:color="auto" w:fill="auto"/>
            <w:vAlign w:val="center"/>
          </w:tcPr>
          <w:p w:rsidR="005A3B5B" w:rsidRPr="001F337E" w:rsidRDefault="005A3B5B" w:rsidP="00620AB3">
            <w:pPr>
              <w:pStyle w:val="TableParagraph"/>
              <w:spacing w:before="20"/>
              <w:ind w:left="61"/>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6</w:t>
            </w:r>
          </w:p>
        </w:tc>
        <w:tc>
          <w:tcPr>
            <w:tcW w:w="1338" w:type="dxa"/>
            <w:shd w:val="clear" w:color="auto" w:fill="auto"/>
            <w:vAlign w:val="center"/>
          </w:tcPr>
          <w:p w:rsidR="005A3B5B" w:rsidRPr="001F337E" w:rsidRDefault="005A3B5B" w:rsidP="00620AB3">
            <w:pPr>
              <w:pStyle w:val="TableParagraph"/>
              <w:spacing w:before="13"/>
              <w:ind w:left="0"/>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SBS</w:t>
            </w:r>
            <w:r>
              <w:rPr>
                <w:rFonts w:ascii="Century Schoolbook" w:hAnsi="Century Schoolbook"/>
                <w:color w:val="000000" w:themeColor="text1"/>
                <w:sz w:val="20"/>
                <w:szCs w:val="20"/>
              </w:rPr>
              <w:t>0</w:t>
            </w:r>
            <w:r>
              <w:rPr>
                <w:rFonts w:ascii="Century Schoolbook" w:eastAsiaTheme="minorHAnsi" w:hAnsi="Century Schoolbook" w:cstheme="minorBidi"/>
                <w:color w:val="000000" w:themeColor="text1"/>
                <w:sz w:val="20"/>
                <w:szCs w:val="20"/>
              </w:rPr>
              <w:t>911PH</w:t>
            </w:r>
          </w:p>
        </w:tc>
        <w:tc>
          <w:tcPr>
            <w:tcW w:w="2126" w:type="dxa"/>
            <w:shd w:val="clear" w:color="auto" w:fill="auto"/>
            <w:vAlign w:val="center"/>
          </w:tcPr>
          <w:p w:rsidR="005A3B5B" w:rsidRPr="001F337E" w:rsidRDefault="005A3B5B" w:rsidP="00620AB3">
            <w:pPr>
              <w:pStyle w:val="TableParagraph"/>
              <w:spacing w:before="20"/>
              <w:ind w:left="0"/>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Engineering Physics Lab</w:t>
            </w:r>
          </w:p>
        </w:tc>
        <w:tc>
          <w:tcPr>
            <w:tcW w:w="469" w:type="dxa"/>
            <w:shd w:val="clear" w:color="auto" w:fill="auto"/>
            <w:vAlign w:val="center"/>
          </w:tcPr>
          <w:p w:rsidR="005A3B5B" w:rsidRPr="001F337E"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481" w:type="dxa"/>
            <w:shd w:val="clear" w:color="auto" w:fill="auto"/>
            <w:vAlign w:val="center"/>
          </w:tcPr>
          <w:p w:rsidR="005A3B5B" w:rsidRPr="001F337E"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590" w:type="dxa"/>
            <w:shd w:val="clear" w:color="auto" w:fill="auto"/>
            <w:vAlign w:val="center"/>
          </w:tcPr>
          <w:p w:rsidR="005A3B5B" w:rsidRPr="001F337E"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c>
          <w:tcPr>
            <w:tcW w:w="1335" w:type="dxa"/>
            <w:shd w:val="clear" w:color="auto" w:fill="auto"/>
            <w:vAlign w:val="center"/>
          </w:tcPr>
          <w:p w:rsidR="005A3B5B" w:rsidRPr="001F337E"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c>
          <w:tcPr>
            <w:tcW w:w="904" w:type="dxa"/>
            <w:shd w:val="clear" w:color="auto" w:fill="auto"/>
            <w:vAlign w:val="center"/>
          </w:tcPr>
          <w:p w:rsidR="005A3B5B" w:rsidRPr="001F337E"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4</w:t>
            </w:r>
            <w:r>
              <w:rPr>
                <w:rStyle w:val="fontstyle01"/>
                <w:color w:val="000000" w:themeColor="text1"/>
              </w:rPr>
              <w:t>0</w:t>
            </w:r>
          </w:p>
        </w:tc>
        <w:tc>
          <w:tcPr>
            <w:tcW w:w="800" w:type="dxa"/>
            <w:shd w:val="clear" w:color="auto" w:fill="auto"/>
            <w:vAlign w:val="center"/>
          </w:tcPr>
          <w:p w:rsidR="005A3B5B" w:rsidRPr="001F337E"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6</w:t>
            </w:r>
            <w:r>
              <w:rPr>
                <w:rStyle w:val="fontstyle01"/>
                <w:color w:val="000000" w:themeColor="text1"/>
              </w:rPr>
              <w:t>0</w:t>
            </w:r>
          </w:p>
        </w:tc>
        <w:tc>
          <w:tcPr>
            <w:tcW w:w="1282" w:type="dxa"/>
            <w:gridSpan w:val="2"/>
            <w:shd w:val="clear" w:color="auto" w:fill="auto"/>
            <w:vAlign w:val="center"/>
          </w:tcPr>
          <w:p w:rsidR="005A3B5B" w:rsidRPr="001F337E"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3</w:t>
            </w:r>
          </w:p>
        </w:tc>
        <w:tc>
          <w:tcPr>
            <w:tcW w:w="1070" w:type="dxa"/>
            <w:shd w:val="clear" w:color="auto" w:fill="auto"/>
            <w:vAlign w:val="center"/>
          </w:tcPr>
          <w:p w:rsidR="005A3B5B" w:rsidRPr="001F337E"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1</w:t>
            </w:r>
          </w:p>
        </w:tc>
      </w:tr>
      <w:tr w:rsidR="005A3B5B" w:rsidRPr="001F337E" w:rsidTr="00620AB3">
        <w:trPr>
          <w:trHeight w:val="287"/>
          <w:jc w:val="center"/>
        </w:trPr>
        <w:tc>
          <w:tcPr>
            <w:tcW w:w="799" w:type="dxa"/>
            <w:shd w:val="clear" w:color="auto" w:fill="auto"/>
            <w:vAlign w:val="center"/>
          </w:tcPr>
          <w:p w:rsidR="005A3B5B" w:rsidRPr="001F337E" w:rsidRDefault="005A3B5B" w:rsidP="00620AB3">
            <w:pPr>
              <w:pStyle w:val="TableParagraph"/>
              <w:spacing w:before="20"/>
              <w:ind w:left="61"/>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7</w:t>
            </w:r>
          </w:p>
        </w:tc>
        <w:tc>
          <w:tcPr>
            <w:tcW w:w="1338" w:type="dxa"/>
            <w:shd w:val="clear" w:color="auto" w:fill="auto"/>
            <w:vAlign w:val="center"/>
          </w:tcPr>
          <w:p w:rsidR="005A3B5B" w:rsidRPr="001F337E" w:rsidRDefault="005A3B5B" w:rsidP="00620AB3">
            <w:pPr>
              <w:pStyle w:val="TableParagraph"/>
              <w:spacing w:before="13"/>
              <w:ind w:left="0"/>
              <w:jc w:val="center"/>
              <w:rPr>
                <w:rFonts w:ascii="Century Schoolbook" w:eastAsiaTheme="minorHAnsi" w:hAnsi="Century Schoolbook" w:cstheme="minorBidi"/>
                <w:color w:val="000000" w:themeColor="text1"/>
                <w:sz w:val="20"/>
                <w:szCs w:val="20"/>
              </w:rPr>
            </w:pPr>
            <w:r w:rsidRPr="001F337E">
              <w:rPr>
                <w:rFonts w:ascii="Century Schoolbook" w:eastAsiaTheme="minorHAnsi" w:hAnsi="Century Schoolbook" w:cstheme="minorBidi"/>
                <w:color w:val="000000" w:themeColor="text1"/>
                <w:sz w:val="20"/>
                <w:szCs w:val="20"/>
              </w:rPr>
              <w:t>SES</w:t>
            </w:r>
            <w:r>
              <w:rPr>
                <w:rFonts w:ascii="Century Schoolbook" w:hAnsi="Century Schoolbook"/>
                <w:color w:val="000000" w:themeColor="text1"/>
                <w:sz w:val="20"/>
                <w:szCs w:val="20"/>
              </w:rPr>
              <w:t>0</w:t>
            </w:r>
            <w:r>
              <w:rPr>
                <w:rFonts w:ascii="Century Schoolbook" w:eastAsiaTheme="minorHAnsi" w:hAnsi="Century Schoolbook" w:cstheme="minorBidi"/>
                <w:color w:val="000000" w:themeColor="text1"/>
                <w:sz w:val="20"/>
                <w:szCs w:val="20"/>
              </w:rPr>
              <w:t>1</w:t>
            </w:r>
            <w:r w:rsidRPr="00581148">
              <w:rPr>
                <w:rFonts w:ascii="Century Schoolbook" w:eastAsiaTheme="minorHAnsi" w:hAnsi="Century Schoolbook" w:cstheme="minorBidi"/>
                <w:color w:val="000000" w:themeColor="text1"/>
                <w:sz w:val="20"/>
                <w:szCs w:val="20"/>
              </w:rPr>
              <w:t>11CS</w:t>
            </w:r>
          </w:p>
        </w:tc>
        <w:tc>
          <w:tcPr>
            <w:tcW w:w="2126" w:type="dxa"/>
            <w:shd w:val="clear" w:color="auto" w:fill="auto"/>
            <w:vAlign w:val="center"/>
          </w:tcPr>
          <w:p w:rsidR="005A3B5B" w:rsidRPr="001F337E" w:rsidRDefault="005A3B5B" w:rsidP="00620AB3">
            <w:pPr>
              <w:pStyle w:val="TableParagraph"/>
              <w:ind w:left="0"/>
              <w:rPr>
                <w:rFonts w:ascii="Century Schoolbook" w:eastAsiaTheme="minorHAnsi" w:hAnsi="Century Schoolbook" w:cstheme="minorBidi"/>
                <w:color w:val="000000" w:themeColor="text1"/>
                <w:sz w:val="20"/>
                <w:szCs w:val="20"/>
              </w:rPr>
            </w:pPr>
            <w:r w:rsidRPr="001F337E">
              <w:rPr>
                <w:rFonts w:ascii="Century Schoolbook" w:eastAsiaTheme="minorHAnsi" w:hAnsi="Century Schoolbook" w:cstheme="minorBidi"/>
                <w:color w:val="000000" w:themeColor="text1"/>
                <w:sz w:val="20"/>
                <w:szCs w:val="20"/>
              </w:rPr>
              <w:t xml:space="preserve">Programming </w:t>
            </w:r>
            <w:r>
              <w:rPr>
                <w:rFonts w:ascii="Century Schoolbook" w:eastAsiaTheme="minorHAnsi" w:hAnsi="Century Schoolbook" w:cstheme="minorBidi"/>
                <w:color w:val="000000" w:themeColor="text1"/>
                <w:sz w:val="20"/>
                <w:szCs w:val="20"/>
              </w:rPr>
              <w:t xml:space="preserve">in </w:t>
            </w:r>
            <w:proofErr w:type="spellStart"/>
            <w:r>
              <w:rPr>
                <w:rFonts w:ascii="Century Schoolbook" w:eastAsiaTheme="minorHAnsi" w:hAnsi="Century Schoolbook" w:cstheme="minorBidi"/>
                <w:color w:val="000000" w:themeColor="text1"/>
                <w:sz w:val="20"/>
                <w:szCs w:val="20"/>
              </w:rPr>
              <w:t>C</w:t>
            </w:r>
            <w:r w:rsidRPr="001F337E">
              <w:rPr>
                <w:rFonts w:ascii="Century Schoolbook" w:eastAsiaTheme="minorHAnsi" w:hAnsi="Century Schoolbook" w:cstheme="minorBidi"/>
                <w:color w:val="000000" w:themeColor="text1"/>
                <w:sz w:val="20"/>
                <w:szCs w:val="20"/>
              </w:rPr>
              <w:t>Lab</w:t>
            </w:r>
            <w:proofErr w:type="spellEnd"/>
          </w:p>
        </w:tc>
        <w:tc>
          <w:tcPr>
            <w:tcW w:w="469" w:type="dxa"/>
            <w:shd w:val="clear" w:color="auto" w:fill="auto"/>
            <w:vAlign w:val="center"/>
          </w:tcPr>
          <w:p w:rsidR="005A3B5B" w:rsidRPr="001F337E"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481" w:type="dxa"/>
            <w:shd w:val="clear" w:color="auto" w:fill="auto"/>
            <w:vAlign w:val="center"/>
          </w:tcPr>
          <w:p w:rsidR="005A3B5B" w:rsidRPr="001F337E"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590" w:type="dxa"/>
            <w:shd w:val="clear" w:color="auto" w:fill="auto"/>
            <w:vAlign w:val="center"/>
          </w:tcPr>
          <w:p w:rsidR="005A3B5B" w:rsidRPr="001F337E"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4</w:t>
            </w:r>
          </w:p>
        </w:tc>
        <w:tc>
          <w:tcPr>
            <w:tcW w:w="1335" w:type="dxa"/>
            <w:shd w:val="clear" w:color="auto" w:fill="auto"/>
            <w:vAlign w:val="center"/>
          </w:tcPr>
          <w:p w:rsidR="005A3B5B" w:rsidRPr="001F337E"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4</w:t>
            </w:r>
          </w:p>
        </w:tc>
        <w:tc>
          <w:tcPr>
            <w:tcW w:w="904" w:type="dxa"/>
            <w:shd w:val="clear" w:color="auto" w:fill="auto"/>
            <w:vAlign w:val="center"/>
          </w:tcPr>
          <w:p w:rsidR="005A3B5B" w:rsidRPr="001F337E"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4</w:t>
            </w:r>
            <w:r>
              <w:rPr>
                <w:rStyle w:val="fontstyle01"/>
                <w:color w:val="000000" w:themeColor="text1"/>
              </w:rPr>
              <w:t>0</w:t>
            </w:r>
          </w:p>
        </w:tc>
        <w:tc>
          <w:tcPr>
            <w:tcW w:w="800" w:type="dxa"/>
            <w:shd w:val="clear" w:color="auto" w:fill="auto"/>
            <w:vAlign w:val="center"/>
          </w:tcPr>
          <w:p w:rsidR="005A3B5B" w:rsidRPr="001F337E"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6</w:t>
            </w:r>
            <w:r>
              <w:rPr>
                <w:rStyle w:val="fontstyle01"/>
                <w:color w:val="000000" w:themeColor="text1"/>
              </w:rPr>
              <w:t>0</w:t>
            </w:r>
          </w:p>
        </w:tc>
        <w:tc>
          <w:tcPr>
            <w:tcW w:w="1282" w:type="dxa"/>
            <w:gridSpan w:val="2"/>
            <w:shd w:val="clear" w:color="auto" w:fill="auto"/>
            <w:vAlign w:val="center"/>
          </w:tcPr>
          <w:p w:rsidR="005A3B5B" w:rsidRPr="001F337E"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3</w:t>
            </w:r>
          </w:p>
        </w:tc>
        <w:tc>
          <w:tcPr>
            <w:tcW w:w="1070" w:type="dxa"/>
            <w:shd w:val="clear" w:color="auto" w:fill="auto"/>
            <w:vAlign w:val="center"/>
          </w:tcPr>
          <w:p w:rsidR="005A3B5B" w:rsidRPr="001F337E"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r>
      <w:tr w:rsidR="005A3B5B" w:rsidRPr="001F337E" w:rsidTr="00620AB3">
        <w:trPr>
          <w:trHeight w:val="287"/>
          <w:jc w:val="center"/>
        </w:trPr>
        <w:tc>
          <w:tcPr>
            <w:tcW w:w="799" w:type="dxa"/>
            <w:shd w:val="clear" w:color="auto" w:fill="auto"/>
            <w:vAlign w:val="center"/>
          </w:tcPr>
          <w:p w:rsidR="005A3B5B" w:rsidRPr="001F337E" w:rsidRDefault="005A3B5B" w:rsidP="00620AB3">
            <w:pPr>
              <w:pStyle w:val="TableParagraph"/>
              <w:ind w:left="0"/>
              <w:contextualSpacing/>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8</w:t>
            </w:r>
          </w:p>
        </w:tc>
        <w:tc>
          <w:tcPr>
            <w:tcW w:w="1338" w:type="dxa"/>
            <w:shd w:val="clear" w:color="auto" w:fill="auto"/>
            <w:vAlign w:val="center"/>
          </w:tcPr>
          <w:p w:rsidR="005A3B5B" w:rsidRPr="001F337E" w:rsidRDefault="005A3B5B" w:rsidP="00620AB3">
            <w:pPr>
              <w:pStyle w:val="TableParagraph"/>
              <w:spacing w:before="13"/>
              <w:ind w:left="0"/>
              <w:jc w:val="center"/>
              <w:rPr>
                <w:rFonts w:ascii="Century Schoolbook" w:eastAsiaTheme="minorHAnsi" w:hAnsi="Century Schoolbook" w:cstheme="minorBidi"/>
                <w:color w:val="000000" w:themeColor="text1"/>
                <w:sz w:val="20"/>
                <w:szCs w:val="20"/>
              </w:rPr>
            </w:pPr>
            <w:r w:rsidRPr="001F337E">
              <w:rPr>
                <w:rFonts w:ascii="Century Schoolbook" w:eastAsiaTheme="minorHAnsi" w:hAnsi="Century Schoolbook" w:cstheme="minorBidi"/>
                <w:color w:val="000000" w:themeColor="text1"/>
                <w:sz w:val="20"/>
                <w:szCs w:val="20"/>
              </w:rPr>
              <w:t>SES</w:t>
            </w:r>
            <w:r>
              <w:rPr>
                <w:rFonts w:ascii="Century Schoolbook" w:hAnsi="Century Schoolbook"/>
                <w:color w:val="000000" w:themeColor="text1"/>
                <w:sz w:val="20"/>
                <w:szCs w:val="20"/>
              </w:rPr>
              <w:t>0</w:t>
            </w:r>
            <w:r>
              <w:rPr>
                <w:rFonts w:ascii="Century Schoolbook" w:eastAsiaTheme="minorHAnsi" w:hAnsi="Century Schoolbook" w:cstheme="minorBidi"/>
                <w:color w:val="000000" w:themeColor="text1"/>
                <w:sz w:val="20"/>
                <w:szCs w:val="20"/>
              </w:rPr>
              <w:t>912</w:t>
            </w:r>
            <w:r w:rsidRPr="00581148">
              <w:rPr>
                <w:rFonts w:ascii="Century Schoolbook" w:eastAsiaTheme="minorHAnsi" w:hAnsi="Century Schoolbook" w:cstheme="minorBidi"/>
                <w:color w:val="000000" w:themeColor="text1"/>
                <w:sz w:val="20"/>
                <w:szCs w:val="20"/>
              </w:rPr>
              <w:t>EE</w:t>
            </w:r>
          </w:p>
        </w:tc>
        <w:tc>
          <w:tcPr>
            <w:tcW w:w="2126" w:type="dxa"/>
            <w:shd w:val="clear" w:color="auto" w:fill="auto"/>
            <w:vAlign w:val="center"/>
          </w:tcPr>
          <w:p w:rsidR="005A3B5B" w:rsidRPr="001F337E" w:rsidRDefault="005A3B5B" w:rsidP="00620AB3">
            <w:pPr>
              <w:pStyle w:val="TableParagraph"/>
              <w:spacing w:before="20"/>
              <w:ind w:left="0"/>
              <w:rPr>
                <w:rFonts w:ascii="Century Schoolbook" w:eastAsiaTheme="minorHAnsi" w:hAnsi="Century Schoolbook" w:cstheme="minorBidi"/>
                <w:color w:val="000000" w:themeColor="text1"/>
                <w:sz w:val="20"/>
                <w:szCs w:val="20"/>
              </w:rPr>
            </w:pPr>
            <w:r>
              <w:rPr>
                <w:rStyle w:val="fontstyle01"/>
                <w:rFonts w:ascii="Century Schoolbook" w:hAnsi="Century Schoolbook"/>
                <w:color w:val="000000" w:themeColor="text1"/>
                <w:sz w:val="20"/>
                <w:szCs w:val="20"/>
              </w:rPr>
              <w:t xml:space="preserve">Fundamentals of </w:t>
            </w:r>
            <w:proofErr w:type="spellStart"/>
            <w:r w:rsidRPr="001F337E">
              <w:rPr>
                <w:rStyle w:val="fontstyle01"/>
                <w:rFonts w:ascii="Century Schoolbook" w:hAnsi="Century Schoolbook"/>
                <w:color w:val="000000" w:themeColor="text1"/>
                <w:sz w:val="20"/>
                <w:szCs w:val="20"/>
              </w:rPr>
              <w:t>ElectricalEngineering</w:t>
            </w:r>
            <w:proofErr w:type="spellEnd"/>
            <w:r w:rsidRPr="001F337E">
              <w:rPr>
                <w:rFonts w:ascii="Century Schoolbook" w:eastAsiaTheme="minorHAnsi" w:hAnsi="Century Schoolbook" w:cstheme="minorBidi"/>
                <w:color w:val="000000" w:themeColor="text1"/>
                <w:sz w:val="20"/>
                <w:szCs w:val="20"/>
              </w:rPr>
              <w:t xml:space="preserve"> Lab</w:t>
            </w:r>
          </w:p>
        </w:tc>
        <w:tc>
          <w:tcPr>
            <w:tcW w:w="469" w:type="dxa"/>
            <w:shd w:val="clear" w:color="auto" w:fill="auto"/>
            <w:vAlign w:val="center"/>
          </w:tcPr>
          <w:p w:rsidR="005A3B5B" w:rsidRPr="001F337E"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481" w:type="dxa"/>
            <w:shd w:val="clear" w:color="auto" w:fill="auto"/>
            <w:vAlign w:val="center"/>
          </w:tcPr>
          <w:p w:rsidR="005A3B5B" w:rsidRPr="001F337E"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590" w:type="dxa"/>
            <w:shd w:val="clear" w:color="auto" w:fill="auto"/>
            <w:vAlign w:val="center"/>
          </w:tcPr>
          <w:p w:rsidR="005A3B5B" w:rsidRPr="001F337E"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c>
          <w:tcPr>
            <w:tcW w:w="1335" w:type="dxa"/>
            <w:shd w:val="clear" w:color="auto" w:fill="auto"/>
            <w:vAlign w:val="center"/>
          </w:tcPr>
          <w:p w:rsidR="005A3B5B" w:rsidRPr="001F337E"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c>
          <w:tcPr>
            <w:tcW w:w="904" w:type="dxa"/>
            <w:shd w:val="clear" w:color="auto" w:fill="auto"/>
            <w:vAlign w:val="center"/>
          </w:tcPr>
          <w:p w:rsidR="005A3B5B" w:rsidRPr="001F337E"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4</w:t>
            </w:r>
            <w:r>
              <w:rPr>
                <w:rStyle w:val="fontstyle01"/>
                <w:color w:val="000000" w:themeColor="text1"/>
              </w:rPr>
              <w:t>0</w:t>
            </w:r>
          </w:p>
        </w:tc>
        <w:tc>
          <w:tcPr>
            <w:tcW w:w="800" w:type="dxa"/>
            <w:shd w:val="clear" w:color="auto" w:fill="auto"/>
            <w:vAlign w:val="center"/>
          </w:tcPr>
          <w:p w:rsidR="005A3B5B" w:rsidRPr="001F337E"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6</w:t>
            </w:r>
            <w:r>
              <w:rPr>
                <w:rStyle w:val="fontstyle01"/>
                <w:color w:val="000000" w:themeColor="text1"/>
              </w:rPr>
              <w:t>0</w:t>
            </w:r>
          </w:p>
        </w:tc>
        <w:tc>
          <w:tcPr>
            <w:tcW w:w="1282" w:type="dxa"/>
            <w:gridSpan w:val="2"/>
            <w:shd w:val="clear" w:color="auto" w:fill="auto"/>
            <w:vAlign w:val="center"/>
          </w:tcPr>
          <w:p w:rsidR="005A3B5B" w:rsidRPr="001F337E"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3</w:t>
            </w:r>
          </w:p>
        </w:tc>
        <w:tc>
          <w:tcPr>
            <w:tcW w:w="1070" w:type="dxa"/>
            <w:shd w:val="clear" w:color="auto" w:fill="auto"/>
            <w:vAlign w:val="center"/>
          </w:tcPr>
          <w:p w:rsidR="005A3B5B" w:rsidRPr="001F337E"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1</w:t>
            </w:r>
          </w:p>
        </w:tc>
      </w:tr>
      <w:tr w:rsidR="005A3B5B" w:rsidRPr="001F337E" w:rsidTr="00620AB3">
        <w:trPr>
          <w:trHeight w:val="287"/>
          <w:jc w:val="center"/>
        </w:trPr>
        <w:tc>
          <w:tcPr>
            <w:tcW w:w="799" w:type="dxa"/>
            <w:shd w:val="clear" w:color="auto" w:fill="auto"/>
            <w:vAlign w:val="center"/>
          </w:tcPr>
          <w:p w:rsidR="005A3B5B" w:rsidRPr="001F337E" w:rsidRDefault="005A3B5B" w:rsidP="00620AB3">
            <w:pPr>
              <w:pStyle w:val="TableParagraph"/>
              <w:ind w:left="0"/>
              <w:contextualSpacing/>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9</w:t>
            </w:r>
          </w:p>
        </w:tc>
        <w:tc>
          <w:tcPr>
            <w:tcW w:w="1338" w:type="dxa"/>
            <w:shd w:val="clear" w:color="auto" w:fill="auto"/>
            <w:vAlign w:val="center"/>
          </w:tcPr>
          <w:p w:rsidR="005A3B5B" w:rsidRPr="001F337E" w:rsidRDefault="005A3B5B" w:rsidP="00620AB3">
            <w:pPr>
              <w:pStyle w:val="TableParagraph"/>
              <w:spacing w:before="13"/>
              <w:ind w:left="0"/>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SES</w:t>
            </w:r>
            <w:r>
              <w:rPr>
                <w:rFonts w:ascii="Century Schoolbook" w:hAnsi="Century Schoolbook"/>
                <w:color w:val="000000" w:themeColor="text1"/>
                <w:sz w:val="20"/>
                <w:szCs w:val="20"/>
              </w:rPr>
              <w:t>0</w:t>
            </w:r>
            <w:r>
              <w:rPr>
                <w:rFonts w:ascii="Century Schoolbook" w:eastAsiaTheme="minorHAnsi" w:hAnsi="Century Schoolbook" w:cstheme="minorBidi"/>
                <w:color w:val="000000" w:themeColor="text1"/>
                <w:sz w:val="20"/>
                <w:szCs w:val="20"/>
              </w:rPr>
              <w:t>912</w:t>
            </w:r>
            <w:r w:rsidRPr="00581148">
              <w:rPr>
                <w:rFonts w:ascii="Century Schoolbook" w:eastAsiaTheme="minorHAnsi" w:hAnsi="Century Schoolbook" w:cstheme="minorBidi"/>
                <w:color w:val="000000" w:themeColor="text1"/>
                <w:sz w:val="20"/>
                <w:szCs w:val="20"/>
              </w:rPr>
              <w:t>ME</w:t>
            </w:r>
          </w:p>
        </w:tc>
        <w:tc>
          <w:tcPr>
            <w:tcW w:w="2126" w:type="dxa"/>
            <w:shd w:val="clear" w:color="auto" w:fill="auto"/>
            <w:vAlign w:val="center"/>
          </w:tcPr>
          <w:p w:rsidR="005A3B5B" w:rsidRDefault="005A3B5B" w:rsidP="00620AB3">
            <w:pPr>
              <w:pStyle w:val="TableParagraph"/>
              <w:spacing w:before="20"/>
              <w:ind w:left="0"/>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Engineering Workshop</w:t>
            </w:r>
          </w:p>
        </w:tc>
        <w:tc>
          <w:tcPr>
            <w:tcW w:w="469" w:type="dxa"/>
            <w:shd w:val="clear" w:color="auto" w:fill="auto"/>
            <w:vAlign w:val="center"/>
          </w:tcPr>
          <w:p w:rsidR="005A3B5B" w:rsidRPr="001F337E"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481" w:type="dxa"/>
            <w:shd w:val="clear" w:color="auto" w:fill="auto"/>
            <w:vAlign w:val="center"/>
          </w:tcPr>
          <w:p w:rsidR="005A3B5B" w:rsidRPr="001F337E"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590" w:type="dxa"/>
            <w:shd w:val="clear" w:color="auto" w:fill="auto"/>
            <w:vAlign w:val="center"/>
          </w:tcPr>
          <w:p w:rsidR="005A3B5B"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4</w:t>
            </w:r>
          </w:p>
        </w:tc>
        <w:tc>
          <w:tcPr>
            <w:tcW w:w="1335" w:type="dxa"/>
            <w:shd w:val="clear" w:color="auto" w:fill="auto"/>
            <w:vAlign w:val="center"/>
          </w:tcPr>
          <w:p w:rsidR="005A3B5B"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4</w:t>
            </w:r>
          </w:p>
        </w:tc>
        <w:tc>
          <w:tcPr>
            <w:tcW w:w="904" w:type="dxa"/>
            <w:shd w:val="clear" w:color="auto" w:fill="auto"/>
            <w:vAlign w:val="center"/>
          </w:tcPr>
          <w:p w:rsidR="005A3B5B" w:rsidRPr="001F337E"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4</w:t>
            </w:r>
            <w:r>
              <w:rPr>
                <w:rStyle w:val="fontstyle01"/>
                <w:color w:val="000000" w:themeColor="text1"/>
              </w:rPr>
              <w:t>0</w:t>
            </w:r>
          </w:p>
        </w:tc>
        <w:tc>
          <w:tcPr>
            <w:tcW w:w="800" w:type="dxa"/>
            <w:shd w:val="clear" w:color="auto" w:fill="auto"/>
            <w:vAlign w:val="center"/>
          </w:tcPr>
          <w:p w:rsidR="005A3B5B" w:rsidRPr="001F337E"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6</w:t>
            </w:r>
            <w:r>
              <w:rPr>
                <w:rStyle w:val="fontstyle01"/>
                <w:color w:val="000000" w:themeColor="text1"/>
              </w:rPr>
              <w:t>0</w:t>
            </w:r>
          </w:p>
        </w:tc>
        <w:tc>
          <w:tcPr>
            <w:tcW w:w="1282" w:type="dxa"/>
            <w:gridSpan w:val="2"/>
            <w:shd w:val="clear" w:color="auto" w:fill="auto"/>
            <w:vAlign w:val="center"/>
          </w:tcPr>
          <w:p w:rsidR="005A3B5B"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3</w:t>
            </w:r>
          </w:p>
        </w:tc>
        <w:tc>
          <w:tcPr>
            <w:tcW w:w="1070" w:type="dxa"/>
            <w:shd w:val="clear" w:color="auto" w:fill="auto"/>
            <w:vAlign w:val="center"/>
          </w:tcPr>
          <w:p w:rsidR="005A3B5B"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r>
      <w:tr w:rsidR="005A3B5B" w:rsidRPr="001F337E" w:rsidTr="00620AB3">
        <w:trPr>
          <w:trHeight w:val="287"/>
          <w:jc w:val="center"/>
        </w:trPr>
        <w:tc>
          <w:tcPr>
            <w:tcW w:w="799" w:type="dxa"/>
            <w:shd w:val="clear" w:color="auto" w:fill="auto"/>
            <w:vAlign w:val="center"/>
          </w:tcPr>
          <w:p w:rsidR="005A3B5B" w:rsidRDefault="005A3B5B" w:rsidP="00620AB3">
            <w:pPr>
              <w:pStyle w:val="TableParagraph"/>
              <w:ind w:left="0"/>
              <w:contextualSpacing/>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10</w:t>
            </w:r>
          </w:p>
        </w:tc>
        <w:tc>
          <w:tcPr>
            <w:tcW w:w="1338" w:type="dxa"/>
            <w:shd w:val="clear" w:color="auto" w:fill="auto"/>
            <w:vAlign w:val="center"/>
          </w:tcPr>
          <w:p w:rsidR="005A3B5B" w:rsidRDefault="005A3B5B" w:rsidP="00620AB3">
            <w:pPr>
              <w:pStyle w:val="TableParagraph"/>
              <w:spacing w:before="13"/>
              <w:ind w:left="0"/>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SHS</w:t>
            </w:r>
            <w:r>
              <w:rPr>
                <w:rFonts w:ascii="Century Schoolbook" w:hAnsi="Century Schoolbook"/>
                <w:color w:val="000000" w:themeColor="text1"/>
                <w:sz w:val="20"/>
                <w:szCs w:val="20"/>
              </w:rPr>
              <w:t>0</w:t>
            </w:r>
            <w:r>
              <w:rPr>
                <w:rFonts w:ascii="Century Schoolbook" w:eastAsiaTheme="minorHAnsi" w:hAnsi="Century Schoolbook" w:cstheme="minorBidi"/>
                <w:color w:val="000000" w:themeColor="text1"/>
                <w:sz w:val="20"/>
                <w:szCs w:val="20"/>
              </w:rPr>
              <w:t>111EE</w:t>
            </w:r>
          </w:p>
        </w:tc>
        <w:tc>
          <w:tcPr>
            <w:tcW w:w="2126" w:type="dxa"/>
            <w:shd w:val="clear" w:color="auto" w:fill="auto"/>
            <w:vAlign w:val="center"/>
          </w:tcPr>
          <w:p w:rsidR="005A3B5B" w:rsidRDefault="005A3B5B" w:rsidP="00620AB3">
            <w:pPr>
              <w:pStyle w:val="TableParagraph"/>
              <w:spacing w:before="20"/>
              <w:ind w:left="0"/>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Design Thinking</w:t>
            </w:r>
          </w:p>
        </w:tc>
        <w:tc>
          <w:tcPr>
            <w:tcW w:w="469" w:type="dxa"/>
            <w:shd w:val="clear" w:color="auto" w:fill="auto"/>
            <w:vAlign w:val="center"/>
          </w:tcPr>
          <w:p w:rsidR="005A3B5B"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481" w:type="dxa"/>
            <w:shd w:val="clear" w:color="auto" w:fill="auto"/>
            <w:vAlign w:val="center"/>
          </w:tcPr>
          <w:p w:rsidR="005A3B5B"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590" w:type="dxa"/>
            <w:shd w:val="clear" w:color="auto" w:fill="auto"/>
            <w:vAlign w:val="center"/>
          </w:tcPr>
          <w:p w:rsidR="005A3B5B"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c>
          <w:tcPr>
            <w:tcW w:w="1335" w:type="dxa"/>
            <w:shd w:val="clear" w:color="auto" w:fill="auto"/>
            <w:vAlign w:val="center"/>
          </w:tcPr>
          <w:p w:rsidR="005A3B5B"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c>
          <w:tcPr>
            <w:tcW w:w="904" w:type="dxa"/>
            <w:shd w:val="clear" w:color="auto" w:fill="auto"/>
            <w:vAlign w:val="center"/>
          </w:tcPr>
          <w:p w:rsidR="005A3B5B"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40</w:t>
            </w:r>
          </w:p>
        </w:tc>
        <w:tc>
          <w:tcPr>
            <w:tcW w:w="800" w:type="dxa"/>
            <w:shd w:val="clear" w:color="auto" w:fill="auto"/>
            <w:vAlign w:val="center"/>
          </w:tcPr>
          <w:p w:rsidR="005A3B5B"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60</w:t>
            </w:r>
          </w:p>
        </w:tc>
        <w:tc>
          <w:tcPr>
            <w:tcW w:w="1282" w:type="dxa"/>
            <w:gridSpan w:val="2"/>
            <w:shd w:val="clear" w:color="auto" w:fill="auto"/>
            <w:vAlign w:val="center"/>
          </w:tcPr>
          <w:p w:rsidR="005A3B5B"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3</w:t>
            </w:r>
          </w:p>
        </w:tc>
        <w:tc>
          <w:tcPr>
            <w:tcW w:w="1070" w:type="dxa"/>
            <w:shd w:val="clear" w:color="auto" w:fill="auto"/>
            <w:vAlign w:val="center"/>
          </w:tcPr>
          <w:p w:rsidR="005A3B5B" w:rsidRDefault="005A3B5B" w:rsidP="00620AB3">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1</w:t>
            </w:r>
          </w:p>
        </w:tc>
      </w:tr>
      <w:tr w:rsidR="005A3B5B" w:rsidRPr="001F337E" w:rsidTr="00620AB3">
        <w:trPr>
          <w:trHeight w:val="361"/>
          <w:jc w:val="center"/>
        </w:trPr>
        <w:tc>
          <w:tcPr>
            <w:tcW w:w="4263" w:type="dxa"/>
            <w:gridSpan w:val="3"/>
            <w:shd w:val="clear" w:color="auto" w:fill="auto"/>
            <w:vAlign w:val="center"/>
          </w:tcPr>
          <w:p w:rsidR="005A3B5B" w:rsidRPr="001F337E" w:rsidRDefault="005A3B5B" w:rsidP="00620AB3">
            <w:pPr>
              <w:pStyle w:val="TableParagraph"/>
              <w:ind w:left="0"/>
              <w:jc w:val="center"/>
              <w:rPr>
                <w:rFonts w:ascii="Century Schoolbook" w:eastAsiaTheme="minorHAnsi" w:hAnsi="Century Schoolbook" w:cstheme="minorBidi"/>
                <w:b/>
                <w:bCs/>
                <w:color w:val="000000" w:themeColor="text1"/>
                <w:sz w:val="20"/>
                <w:szCs w:val="20"/>
              </w:rPr>
            </w:pPr>
            <w:r w:rsidRPr="001F337E">
              <w:rPr>
                <w:rFonts w:ascii="Century Schoolbook" w:eastAsiaTheme="minorHAnsi" w:hAnsi="Century Schoolbook" w:cstheme="minorBidi"/>
                <w:b/>
                <w:bCs/>
                <w:color w:val="000000" w:themeColor="text1"/>
                <w:sz w:val="20"/>
                <w:szCs w:val="20"/>
              </w:rPr>
              <w:t>TOTAL</w:t>
            </w:r>
          </w:p>
        </w:tc>
        <w:tc>
          <w:tcPr>
            <w:tcW w:w="469" w:type="dxa"/>
            <w:shd w:val="clear" w:color="auto" w:fill="auto"/>
            <w:vAlign w:val="center"/>
          </w:tcPr>
          <w:p w:rsidR="005A3B5B" w:rsidRPr="005F7A9F" w:rsidRDefault="005A3B5B" w:rsidP="00620AB3">
            <w:pPr>
              <w:jc w:val="center"/>
              <w:rPr>
                <w:rStyle w:val="fontstyle01"/>
                <w:rFonts w:ascii="Century Schoolbook" w:hAnsi="Century Schoolbook"/>
                <w:b/>
                <w:bCs/>
                <w:color w:val="000000" w:themeColor="text1"/>
                <w:sz w:val="20"/>
                <w:szCs w:val="20"/>
              </w:rPr>
            </w:pPr>
            <w:r w:rsidRPr="005F7A9F">
              <w:rPr>
                <w:rStyle w:val="fontstyle01"/>
                <w:rFonts w:ascii="Century Schoolbook" w:hAnsi="Century Schoolbook"/>
                <w:b/>
                <w:bCs/>
                <w:color w:val="000000" w:themeColor="text1"/>
                <w:sz w:val="20"/>
                <w:szCs w:val="20"/>
              </w:rPr>
              <w:t>1</w:t>
            </w:r>
            <w:r w:rsidRPr="005F7A9F">
              <w:rPr>
                <w:rStyle w:val="fontstyle01"/>
                <w:rFonts w:ascii="Century Schoolbook" w:hAnsi="Century Schoolbook"/>
                <w:b/>
                <w:bCs/>
                <w:color w:val="000000" w:themeColor="text1"/>
              </w:rPr>
              <w:t>2</w:t>
            </w:r>
          </w:p>
        </w:tc>
        <w:tc>
          <w:tcPr>
            <w:tcW w:w="481" w:type="dxa"/>
            <w:shd w:val="clear" w:color="auto" w:fill="auto"/>
            <w:vAlign w:val="center"/>
          </w:tcPr>
          <w:p w:rsidR="005A3B5B" w:rsidRPr="005F7A9F" w:rsidRDefault="005A3B5B" w:rsidP="00620AB3">
            <w:pPr>
              <w:jc w:val="center"/>
              <w:rPr>
                <w:rStyle w:val="fontstyle01"/>
                <w:rFonts w:ascii="Century Schoolbook" w:hAnsi="Century Schoolbook"/>
                <w:b/>
                <w:bCs/>
                <w:color w:val="000000" w:themeColor="text1"/>
                <w:sz w:val="20"/>
                <w:szCs w:val="20"/>
              </w:rPr>
            </w:pPr>
            <w:r w:rsidRPr="005F7A9F">
              <w:rPr>
                <w:rStyle w:val="fontstyle01"/>
                <w:rFonts w:ascii="Century Schoolbook" w:hAnsi="Century Schoolbook"/>
                <w:b/>
                <w:bCs/>
                <w:color w:val="000000" w:themeColor="text1"/>
                <w:sz w:val="20"/>
                <w:szCs w:val="20"/>
              </w:rPr>
              <w:t>3</w:t>
            </w:r>
          </w:p>
        </w:tc>
        <w:tc>
          <w:tcPr>
            <w:tcW w:w="590" w:type="dxa"/>
            <w:shd w:val="clear" w:color="auto" w:fill="auto"/>
            <w:vAlign w:val="center"/>
          </w:tcPr>
          <w:p w:rsidR="005A3B5B" w:rsidRPr="005F7A9F" w:rsidRDefault="005A3B5B" w:rsidP="00620AB3">
            <w:pPr>
              <w:jc w:val="center"/>
              <w:rPr>
                <w:rStyle w:val="fontstyle01"/>
                <w:rFonts w:ascii="Century Schoolbook" w:hAnsi="Century Schoolbook"/>
                <w:b/>
                <w:bCs/>
                <w:color w:val="000000" w:themeColor="text1"/>
                <w:sz w:val="20"/>
                <w:szCs w:val="20"/>
              </w:rPr>
            </w:pPr>
            <w:r w:rsidRPr="005F7A9F">
              <w:rPr>
                <w:rStyle w:val="fontstyle01"/>
                <w:rFonts w:ascii="Century Schoolbook" w:hAnsi="Century Schoolbook"/>
                <w:b/>
                <w:bCs/>
                <w:color w:val="000000" w:themeColor="text1"/>
                <w:sz w:val="20"/>
                <w:szCs w:val="20"/>
              </w:rPr>
              <w:t>1</w:t>
            </w:r>
            <w:r>
              <w:rPr>
                <w:rStyle w:val="fontstyle01"/>
                <w:rFonts w:ascii="Century Schoolbook" w:hAnsi="Century Schoolbook"/>
                <w:b/>
                <w:bCs/>
                <w:color w:val="000000" w:themeColor="text1"/>
              </w:rPr>
              <w:t>6</w:t>
            </w:r>
          </w:p>
        </w:tc>
        <w:tc>
          <w:tcPr>
            <w:tcW w:w="1335" w:type="dxa"/>
            <w:shd w:val="clear" w:color="auto" w:fill="auto"/>
            <w:vAlign w:val="center"/>
          </w:tcPr>
          <w:p w:rsidR="005A3B5B" w:rsidRPr="005F7A9F" w:rsidRDefault="005A3B5B" w:rsidP="00620AB3">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31</w:t>
            </w:r>
          </w:p>
        </w:tc>
        <w:tc>
          <w:tcPr>
            <w:tcW w:w="904" w:type="dxa"/>
            <w:shd w:val="clear" w:color="auto" w:fill="auto"/>
            <w:vAlign w:val="center"/>
          </w:tcPr>
          <w:p w:rsidR="005A3B5B" w:rsidRPr="005F7A9F" w:rsidRDefault="005A3B5B" w:rsidP="00620AB3">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40</w:t>
            </w:r>
            <w:r w:rsidRPr="005F7A9F">
              <w:rPr>
                <w:rStyle w:val="fontstyle01"/>
                <w:rFonts w:ascii="Century Schoolbook" w:hAnsi="Century Schoolbook"/>
                <w:b/>
                <w:bCs/>
                <w:color w:val="000000" w:themeColor="text1"/>
              </w:rPr>
              <w:t>0</w:t>
            </w:r>
          </w:p>
        </w:tc>
        <w:tc>
          <w:tcPr>
            <w:tcW w:w="800" w:type="dxa"/>
            <w:shd w:val="clear" w:color="auto" w:fill="auto"/>
            <w:vAlign w:val="center"/>
          </w:tcPr>
          <w:p w:rsidR="005A3B5B" w:rsidRPr="005F7A9F" w:rsidRDefault="005A3B5B" w:rsidP="00620AB3">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60</w:t>
            </w:r>
            <w:r w:rsidRPr="005F7A9F">
              <w:rPr>
                <w:rStyle w:val="fontstyle01"/>
                <w:rFonts w:ascii="Century Schoolbook" w:hAnsi="Century Schoolbook"/>
                <w:b/>
                <w:bCs/>
                <w:color w:val="000000" w:themeColor="text1"/>
                <w:sz w:val="20"/>
                <w:szCs w:val="20"/>
              </w:rPr>
              <w:t>0</w:t>
            </w:r>
          </w:p>
        </w:tc>
        <w:tc>
          <w:tcPr>
            <w:tcW w:w="1282" w:type="dxa"/>
            <w:gridSpan w:val="2"/>
            <w:shd w:val="clear" w:color="auto" w:fill="auto"/>
            <w:vAlign w:val="center"/>
          </w:tcPr>
          <w:p w:rsidR="005A3B5B" w:rsidRPr="005F7A9F" w:rsidRDefault="005A3B5B" w:rsidP="00620AB3">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30</w:t>
            </w:r>
          </w:p>
        </w:tc>
        <w:tc>
          <w:tcPr>
            <w:tcW w:w="1070" w:type="dxa"/>
            <w:shd w:val="clear" w:color="auto" w:fill="auto"/>
            <w:vAlign w:val="center"/>
          </w:tcPr>
          <w:p w:rsidR="005A3B5B" w:rsidRPr="005F7A9F" w:rsidRDefault="005A3B5B" w:rsidP="00620AB3">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23</w:t>
            </w:r>
          </w:p>
        </w:tc>
      </w:tr>
    </w:tbl>
    <w:p w:rsidR="006376F7" w:rsidRDefault="006376F7"/>
    <w:p w:rsidR="005A3B5B" w:rsidRDefault="005A3B5B"/>
    <w:p w:rsidR="005A3B5B" w:rsidRDefault="005A3B5B"/>
    <w:p w:rsidR="005251AE" w:rsidRDefault="005251AE" w:rsidP="005251AE"/>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lastRenderedPageBreak/>
        <w:t>Semester</w:t>
      </w:r>
      <w:r>
        <w:rPr>
          <w:rFonts w:ascii="Century Schoolbook" w:hAnsi="Century Schoolbook"/>
          <w:b/>
          <w:bCs/>
          <w:sz w:val="20"/>
          <w:szCs w:val="20"/>
        </w:rPr>
        <w:t>-II</w:t>
      </w:r>
    </w:p>
    <w:p w:rsidR="005251AE" w:rsidRPr="001F337E" w:rsidRDefault="005251AE" w:rsidP="005251AE">
      <w:pPr>
        <w:jc w:val="center"/>
        <w:rPr>
          <w:rFonts w:ascii="Century Schoolbook" w:hAnsi="Century Schoolbook"/>
          <w:b/>
          <w:bCs/>
          <w:sz w:val="20"/>
          <w:szCs w:val="20"/>
        </w:rPr>
      </w:pPr>
    </w:p>
    <w:tbl>
      <w:tblPr>
        <w:tblStyle w:val="TableGrid"/>
        <w:tblW w:w="10516" w:type="dxa"/>
        <w:jc w:val="center"/>
        <w:tblLayout w:type="fixed"/>
        <w:tblLook w:val="04A0"/>
      </w:tblPr>
      <w:tblGrid>
        <w:gridCol w:w="749"/>
        <w:gridCol w:w="1336"/>
        <w:gridCol w:w="1851"/>
        <w:gridCol w:w="529"/>
        <w:gridCol w:w="529"/>
        <w:gridCol w:w="661"/>
        <w:gridCol w:w="1058"/>
        <w:gridCol w:w="793"/>
        <w:gridCol w:w="794"/>
        <w:gridCol w:w="1190"/>
        <w:gridCol w:w="1026"/>
      </w:tblGrid>
      <w:tr w:rsidR="005251AE" w:rsidRPr="001F337E" w:rsidTr="005251AE">
        <w:trPr>
          <w:trHeight w:val="687"/>
          <w:jc w:val="center"/>
        </w:trPr>
        <w:tc>
          <w:tcPr>
            <w:tcW w:w="749" w:type="dxa"/>
            <w:vMerge w:val="restart"/>
            <w:shd w:val="clear" w:color="auto" w:fill="auto"/>
            <w:vAlign w:val="center"/>
          </w:tcPr>
          <w:p w:rsidR="005251AE" w:rsidRPr="001F337E" w:rsidRDefault="005251AE" w:rsidP="005251AE">
            <w:pPr>
              <w:jc w:val="center"/>
              <w:rPr>
                <w:rFonts w:ascii="Century Schoolbook" w:hAnsi="Century Schoolbook"/>
                <w:b/>
                <w:bCs/>
                <w:sz w:val="20"/>
                <w:szCs w:val="20"/>
              </w:rPr>
            </w:pPr>
            <w:proofErr w:type="spellStart"/>
            <w:r w:rsidRPr="001F337E">
              <w:rPr>
                <w:rFonts w:ascii="Century Schoolbook" w:hAnsi="Century Schoolbook"/>
                <w:b/>
                <w:bCs/>
                <w:sz w:val="20"/>
                <w:szCs w:val="20"/>
              </w:rPr>
              <w:t>S.No</w:t>
            </w:r>
            <w:proofErr w:type="spellEnd"/>
            <w:r w:rsidRPr="001F337E">
              <w:rPr>
                <w:rFonts w:ascii="Century Schoolbook" w:hAnsi="Century Schoolbook"/>
                <w:b/>
                <w:bCs/>
                <w:sz w:val="20"/>
                <w:szCs w:val="20"/>
              </w:rPr>
              <w:t>.</w:t>
            </w:r>
          </w:p>
        </w:tc>
        <w:tc>
          <w:tcPr>
            <w:tcW w:w="1336" w:type="dxa"/>
            <w:vMerge w:val="restart"/>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Course Code</w:t>
            </w:r>
          </w:p>
        </w:tc>
        <w:tc>
          <w:tcPr>
            <w:tcW w:w="1851" w:type="dxa"/>
            <w:vMerge w:val="restart"/>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Course Title</w:t>
            </w:r>
          </w:p>
        </w:tc>
        <w:tc>
          <w:tcPr>
            <w:tcW w:w="2777" w:type="dxa"/>
            <w:gridSpan w:val="4"/>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Scheme of Instruction</w:t>
            </w:r>
          </w:p>
        </w:tc>
        <w:tc>
          <w:tcPr>
            <w:tcW w:w="2777" w:type="dxa"/>
            <w:gridSpan w:val="3"/>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Scheme of Examination</w:t>
            </w:r>
          </w:p>
        </w:tc>
        <w:tc>
          <w:tcPr>
            <w:tcW w:w="1025" w:type="dxa"/>
            <w:vMerge w:val="restart"/>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Credits</w:t>
            </w:r>
          </w:p>
        </w:tc>
      </w:tr>
      <w:tr w:rsidR="005251AE" w:rsidRPr="001F337E" w:rsidTr="005251AE">
        <w:trPr>
          <w:trHeight w:val="247"/>
          <w:jc w:val="center"/>
        </w:trPr>
        <w:tc>
          <w:tcPr>
            <w:tcW w:w="749" w:type="dxa"/>
            <w:vMerge/>
            <w:shd w:val="clear" w:color="auto" w:fill="auto"/>
          </w:tcPr>
          <w:p w:rsidR="005251AE" w:rsidRPr="001F337E" w:rsidRDefault="005251AE" w:rsidP="005251AE">
            <w:pPr>
              <w:rPr>
                <w:sz w:val="20"/>
                <w:szCs w:val="20"/>
              </w:rPr>
            </w:pPr>
          </w:p>
        </w:tc>
        <w:tc>
          <w:tcPr>
            <w:tcW w:w="1336" w:type="dxa"/>
            <w:vMerge/>
            <w:shd w:val="clear" w:color="auto" w:fill="auto"/>
          </w:tcPr>
          <w:p w:rsidR="005251AE" w:rsidRPr="001F337E" w:rsidRDefault="005251AE" w:rsidP="005251AE">
            <w:pPr>
              <w:rPr>
                <w:sz w:val="20"/>
                <w:szCs w:val="20"/>
              </w:rPr>
            </w:pPr>
          </w:p>
        </w:tc>
        <w:tc>
          <w:tcPr>
            <w:tcW w:w="1851" w:type="dxa"/>
            <w:vMerge/>
            <w:shd w:val="clear" w:color="auto" w:fill="auto"/>
          </w:tcPr>
          <w:p w:rsidR="005251AE" w:rsidRPr="001F337E" w:rsidRDefault="005251AE" w:rsidP="005251AE">
            <w:pPr>
              <w:rPr>
                <w:sz w:val="20"/>
                <w:szCs w:val="20"/>
              </w:rPr>
            </w:pPr>
          </w:p>
        </w:tc>
        <w:tc>
          <w:tcPr>
            <w:tcW w:w="529"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L</w:t>
            </w:r>
          </w:p>
        </w:tc>
        <w:tc>
          <w:tcPr>
            <w:tcW w:w="529"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T</w:t>
            </w:r>
          </w:p>
        </w:tc>
        <w:tc>
          <w:tcPr>
            <w:tcW w:w="661"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P/D</w:t>
            </w:r>
          </w:p>
        </w:tc>
        <w:tc>
          <w:tcPr>
            <w:tcW w:w="1058"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Contact Hours per week</w:t>
            </w:r>
          </w:p>
        </w:tc>
        <w:tc>
          <w:tcPr>
            <w:tcW w:w="793"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CIE</w:t>
            </w:r>
          </w:p>
        </w:tc>
        <w:tc>
          <w:tcPr>
            <w:tcW w:w="794"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SEE</w:t>
            </w:r>
          </w:p>
        </w:tc>
        <w:tc>
          <w:tcPr>
            <w:tcW w:w="1190"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SEE Duration in Hours</w:t>
            </w:r>
          </w:p>
        </w:tc>
        <w:tc>
          <w:tcPr>
            <w:tcW w:w="1025" w:type="dxa"/>
            <w:vMerge/>
            <w:shd w:val="clear" w:color="auto" w:fill="auto"/>
          </w:tcPr>
          <w:p w:rsidR="005251AE" w:rsidRPr="001F337E" w:rsidRDefault="005251AE" w:rsidP="005251AE">
            <w:pPr>
              <w:rPr>
                <w:sz w:val="20"/>
                <w:szCs w:val="20"/>
              </w:rPr>
            </w:pPr>
          </w:p>
        </w:tc>
      </w:tr>
      <w:tr w:rsidR="005251AE" w:rsidRPr="001F337E" w:rsidTr="005251AE">
        <w:trPr>
          <w:trHeight w:val="707"/>
          <w:jc w:val="center"/>
        </w:trPr>
        <w:tc>
          <w:tcPr>
            <w:tcW w:w="10516" w:type="dxa"/>
            <w:gridSpan w:val="11"/>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Theory Courses</w:t>
            </w:r>
          </w:p>
        </w:tc>
      </w:tr>
      <w:tr w:rsidR="005251AE" w:rsidRPr="001F337E" w:rsidTr="005251AE">
        <w:trPr>
          <w:trHeight w:val="491"/>
          <w:jc w:val="center"/>
        </w:trPr>
        <w:tc>
          <w:tcPr>
            <w:tcW w:w="749" w:type="dxa"/>
            <w:shd w:val="clear" w:color="auto" w:fill="auto"/>
            <w:vAlign w:val="center"/>
          </w:tcPr>
          <w:p w:rsidR="005251AE" w:rsidRPr="00A3063C" w:rsidRDefault="005251AE" w:rsidP="005251AE">
            <w:pPr>
              <w:jc w:val="center"/>
              <w:rPr>
                <w:rStyle w:val="fontstyle01"/>
                <w:rFonts w:ascii="Century Schoolbook" w:hAnsi="Century Schoolbook"/>
                <w:sz w:val="20"/>
                <w:szCs w:val="20"/>
              </w:rPr>
            </w:pPr>
            <w:r w:rsidRPr="00A3063C">
              <w:rPr>
                <w:rStyle w:val="fontstyle01"/>
                <w:rFonts w:ascii="Century Schoolbook" w:hAnsi="Century Schoolbook"/>
                <w:sz w:val="20"/>
                <w:szCs w:val="20"/>
              </w:rPr>
              <w:t>1</w:t>
            </w:r>
          </w:p>
        </w:tc>
        <w:tc>
          <w:tcPr>
            <w:tcW w:w="1336" w:type="dxa"/>
            <w:shd w:val="clear" w:color="auto" w:fill="auto"/>
            <w:vAlign w:val="center"/>
          </w:tcPr>
          <w:p w:rsidR="005251AE" w:rsidRPr="00A3063C" w:rsidRDefault="005251AE" w:rsidP="005251AE">
            <w:pPr>
              <w:jc w:val="center"/>
              <w:rPr>
                <w:rStyle w:val="fontstyle01"/>
                <w:rFonts w:ascii="Century Schoolbook" w:hAnsi="Century Schoolbook"/>
                <w:sz w:val="20"/>
                <w:szCs w:val="20"/>
              </w:rPr>
            </w:pPr>
            <w:r w:rsidRPr="00A3063C">
              <w:rPr>
                <w:rStyle w:val="fontstyle01"/>
                <w:rFonts w:ascii="Century Schoolbook" w:hAnsi="Century Schoolbook"/>
                <w:sz w:val="20"/>
                <w:szCs w:val="20"/>
              </w:rPr>
              <w:t>SBS</w:t>
            </w:r>
            <w:r>
              <w:rPr>
                <w:rFonts w:ascii="Century Schoolbook" w:hAnsi="Century Schoolbook"/>
                <w:color w:val="000000" w:themeColor="text1"/>
                <w:sz w:val="20"/>
                <w:szCs w:val="20"/>
              </w:rPr>
              <w:t>0</w:t>
            </w:r>
            <w:r>
              <w:rPr>
                <w:rStyle w:val="fontstyle01"/>
                <w:rFonts w:ascii="Century Schoolbook" w:hAnsi="Century Schoolbook"/>
                <w:sz w:val="20"/>
                <w:szCs w:val="20"/>
              </w:rPr>
              <w:t>201MT</w:t>
            </w:r>
          </w:p>
        </w:tc>
        <w:tc>
          <w:tcPr>
            <w:tcW w:w="1851" w:type="dxa"/>
            <w:shd w:val="clear" w:color="auto" w:fill="auto"/>
            <w:vAlign w:val="center"/>
          </w:tcPr>
          <w:p w:rsidR="005251AE" w:rsidRPr="001F337E" w:rsidRDefault="005251AE" w:rsidP="005251AE">
            <w:pPr>
              <w:rPr>
                <w:rStyle w:val="fontstyle01"/>
                <w:rFonts w:ascii="Century Schoolbook" w:hAnsi="Century Schoolbook"/>
                <w:sz w:val="20"/>
                <w:szCs w:val="20"/>
              </w:rPr>
            </w:pPr>
            <w:r w:rsidRPr="001F337E">
              <w:rPr>
                <w:rStyle w:val="fontstyle01"/>
                <w:rFonts w:ascii="Century Schoolbook" w:hAnsi="Century Schoolbook"/>
                <w:sz w:val="20"/>
                <w:szCs w:val="20"/>
              </w:rPr>
              <w:t>Mathematics – II</w:t>
            </w:r>
          </w:p>
        </w:tc>
        <w:tc>
          <w:tcPr>
            <w:tcW w:w="529"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eastAsiaTheme="minorHAnsi" w:hAnsi="Century Schoolbook" w:cstheme="minorBidi"/>
                <w:color w:val="000000" w:themeColor="text1"/>
                <w:sz w:val="20"/>
                <w:szCs w:val="20"/>
              </w:rPr>
              <w:t>3</w:t>
            </w:r>
          </w:p>
        </w:tc>
        <w:tc>
          <w:tcPr>
            <w:tcW w:w="529"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eastAsiaTheme="minorHAnsi" w:hAnsi="Century Schoolbook" w:cstheme="minorBidi"/>
                <w:color w:val="000000" w:themeColor="text1"/>
                <w:sz w:val="20"/>
                <w:szCs w:val="20"/>
              </w:rPr>
              <w:t>1</w:t>
            </w:r>
          </w:p>
        </w:tc>
        <w:tc>
          <w:tcPr>
            <w:tcW w:w="661"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eastAsiaTheme="minorHAnsi" w:hAnsi="Century Schoolbook" w:cstheme="minorBidi"/>
                <w:color w:val="000000" w:themeColor="text1"/>
                <w:sz w:val="20"/>
                <w:szCs w:val="20"/>
              </w:rPr>
              <w:t>-</w:t>
            </w:r>
          </w:p>
        </w:tc>
        <w:tc>
          <w:tcPr>
            <w:tcW w:w="1058"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eastAsiaTheme="minorHAnsi" w:hAnsi="Century Schoolbook" w:cstheme="minorBidi"/>
                <w:color w:val="000000" w:themeColor="text1"/>
                <w:sz w:val="20"/>
                <w:szCs w:val="20"/>
              </w:rPr>
              <w:t>4</w:t>
            </w:r>
          </w:p>
        </w:tc>
        <w:tc>
          <w:tcPr>
            <w:tcW w:w="793"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eastAsiaTheme="minorHAnsi" w:hAnsi="Century Schoolbook" w:cstheme="minorBidi"/>
                <w:color w:val="000000" w:themeColor="text1"/>
                <w:sz w:val="20"/>
                <w:szCs w:val="20"/>
              </w:rPr>
              <w:t>40</w:t>
            </w:r>
          </w:p>
        </w:tc>
        <w:tc>
          <w:tcPr>
            <w:tcW w:w="794"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eastAsiaTheme="minorHAnsi" w:hAnsi="Century Schoolbook" w:cstheme="minorBidi"/>
                <w:color w:val="000000" w:themeColor="text1"/>
                <w:sz w:val="20"/>
                <w:szCs w:val="20"/>
              </w:rPr>
              <w:t>60</w:t>
            </w:r>
          </w:p>
        </w:tc>
        <w:tc>
          <w:tcPr>
            <w:tcW w:w="1190"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eastAsiaTheme="minorHAnsi" w:hAnsi="Century Schoolbook" w:cstheme="minorBidi"/>
                <w:color w:val="000000" w:themeColor="text1"/>
                <w:sz w:val="20"/>
                <w:szCs w:val="20"/>
              </w:rPr>
              <w:t>3</w:t>
            </w:r>
          </w:p>
        </w:tc>
        <w:tc>
          <w:tcPr>
            <w:tcW w:w="1025"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eastAsiaTheme="minorHAnsi" w:hAnsi="Century Schoolbook" w:cstheme="minorBidi"/>
                <w:color w:val="000000" w:themeColor="text1"/>
                <w:sz w:val="20"/>
                <w:szCs w:val="20"/>
              </w:rPr>
              <w:t>4</w:t>
            </w:r>
          </w:p>
        </w:tc>
      </w:tr>
      <w:tr w:rsidR="005251AE" w:rsidRPr="001F337E" w:rsidTr="005251AE">
        <w:trPr>
          <w:trHeight w:val="491"/>
          <w:jc w:val="center"/>
        </w:trPr>
        <w:tc>
          <w:tcPr>
            <w:tcW w:w="749" w:type="dxa"/>
            <w:shd w:val="clear" w:color="auto" w:fill="auto"/>
          </w:tcPr>
          <w:p w:rsidR="005251AE" w:rsidRPr="00A3063C" w:rsidRDefault="005251AE" w:rsidP="005251AE">
            <w:pPr>
              <w:jc w:val="center"/>
              <w:rPr>
                <w:rStyle w:val="fontstyle01"/>
                <w:rFonts w:ascii="Century Schoolbook" w:hAnsi="Century Schoolbook"/>
                <w:sz w:val="20"/>
                <w:szCs w:val="20"/>
              </w:rPr>
            </w:pPr>
            <w:r w:rsidRPr="00A3063C">
              <w:rPr>
                <w:rStyle w:val="fontstyle01"/>
                <w:rFonts w:ascii="Century Schoolbook" w:hAnsi="Century Schoolbook"/>
                <w:sz w:val="20"/>
                <w:szCs w:val="20"/>
              </w:rPr>
              <w:t>2</w:t>
            </w:r>
          </w:p>
        </w:tc>
        <w:tc>
          <w:tcPr>
            <w:tcW w:w="1336" w:type="dxa"/>
            <w:shd w:val="clear" w:color="auto" w:fill="auto"/>
            <w:vAlign w:val="center"/>
          </w:tcPr>
          <w:p w:rsidR="005251AE" w:rsidRPr="00A3063C" w:rsidRDefault="005251AE" w:rsidP="005251AE">
            <w:pPr>
              <w:jc w:val="center"/>
              <w:rPr>
                <w:rStyle w:val="fontstyle01"/>
                <w:rFonts w:ascii="Century Schoolbook" w:hAnsi="Century Schoolbook"/>
                <w:sz w:val="20"/>
                <w:szCs w:val="20"/>
              </w:rPr>
            </w:pPr>
            <w:r w:rsidRPr="00A3063C">
              <w:rPr>
                <w:rStyle w:val="fontstyle01"/>
                <w:rFonts w:ascii="Century Schoolbook" w:hAnsi="Century Schoolbook"/>
                <w:sz w:val="20"/>
                <w:szCs w:val="20"/>
              </w:rPr>
              <w:t>SBS</w:t>
            </w:r>
            <w:r>
              <w:rPr>
                <w:rFonts w:ascii="Century Schoolbook" w:hAnsi="Century Schoolbook"/>
                <w:color w:val="000000" w:themeColor="text1"/>
                <w:sz w:val="20"/>
                <w:szCs w:val="20"/>
              </w:rPr>
              <w:t>0</w:t>
            </w:r>
            <w:r>
              <w:rPr>
                <w:rStyle w:val="fontstyle01"/>
                <w:rFonts w:ascii="Century Schoolbook" w:hAnsi="Century Schoolbook"/>
                <w:sz w:val="20"/>
                <w:szCs w:val="20"/>
              </w:rPr>
              <w:t>902CH</w:t>
            </w:r>
          </w:p>
        </w:tc>
        <w:tc>
          <w:tcPr>
            <w:tcW w:w="1851" w:type="dxa"/>
            <w:shd w:val="clear" w:color="auto" w:fill="auto"/>
            <w:vAlign w:val="center"/>
          </w:tcPr>
          <w:p w:rsidR="005251AE" w:rsidRPr="001F337E" w:rsidRDefault="005251AE" w:rsidP="005251AE">
            <w:pPr>
              <w:rPr>
                <w:rStyle w:val="fontstyle01"/>
                <w:rFonts w:ascii="Century Schoolbook" w:hAnsi="Century Schoolbook"/>
                <w:sz w:val="20"/>
                <w:szCs w:val="20"/>
              </w:rPr>
            </w:pPr>
            <w:r>
              <w:rPr>
                <w:rStyle w:val="fontstyle01"/>
                <w:rFonts w:ascii="Century Schoolbook" w:hAnsi="Century Schoolbook"/>
                <w:sz w:val="20"/>
                <w:szCs w:val="20"/>
              </w:rPr>
              <w:t>Engineering Chemistry</w:t>
            </w:r>
          </w:p>
        </w:tc>
        <w:tc>
          <w:tcPr>
            <w:tcW w:w="529" w:type="dxa"/>
            <w:shd w:val="clear" w:color="auto" w:fill="auto"/>
            <w:vAlign w:val="center"/>
          </w:tcPr>
          <w:p w:rsidR="005251AE" w:rsidRPr="001F337E" w:rsidRDefault="005251AE" w:rsidP="005251AE">
            <w:pPr>
              <w:pStyle w:val="TableParagraph"/>
              <w:spacing w:before="32"/>
              <w:ind w:left="15"/>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3</w:t>
            </w:r>
          </w:p>
        </w:tc>
        <w:tc>
          <w:tcPr>
            <w:tcW w:w="529"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1</w:t>
            </w:r>
          </w:p>
        </w:tc>
        <w:tc>
          <w:tcPr>
            <w:tcW w:w="661" w:type="dxa"/>
            <w:shd w:val="clear" w:color="auto" w:fill="auto"/>
            <w:vAlign w:val="center"/>
          </w:tcPr>
          <w:p w:rsidR="005251AE" w:rsidRPr="001F337E" w:rsidRDefault="005251AE" w:rsidP="005251AE">
            <w:pPr>
              <w:pStyle w:val="TableParagraph"/>
              <w:spacing w:before="32"/>
              <w:ind w:left="19"/>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w:t>
            </w:r>
          </w:p>
        </w:tc>
        <w:tc>
          <w:tcPr>
            <w:tcW w:w="1058" w:type="dxa"/>
            <w:shd w:val="clear" w:color="auto" w:fill="auto"/>
            <w:vAlign w:val="center"/>
          </w:tcPr>
          <w:p w:rsidR="005251AE" w:rsidRPr="001F337E" w:rsidRDefault="005251AE" w:rsidP="005251AE">
            <w:pPr>
              <w:pStyle w:val="TableParagraph"/>
              <w:spacing w:before="32"/>
              <w:ind w:left="0"/>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4</w:t>
            </w:r>
          </w:p>
        </w:tc>
        <w:tc>
          <w:tcPr>
            <w:tcW w:w="793" w:type="dxa"/>
            <w:shd w:val="clear" w:color="auto" w:fill="auto"/>
            <w:vAlign w:val="center"/>
          </w:tcPr>
          <w:p w:rsidR="005251AE" w:rsidRPr="001F337E" w:rsidRDefault="005251AE" w:rsidP="005251AE">
            <w:pPr>
              <w:pStyle w:val="TableParagraph"/>
              <w:spacing w:before="32"/>
              <w:ind w:left="191" w:right="170"/>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40</w:t>
            </w:r>
          </w:p>
        </w:tc>
        <w:tc>
          <w:tcPr>
            <w:tcW w:w="794" w:type="dxa"/>
            <w:shd w:val="clear" w:color="auto" w:fill="auto"/>
            <w:vAlign w:val="center"/>
          </w:tcPr>
          <w:p w:rsidR="005251AE" w:rsidRPr="001F337E" w:rsidRDefault="005251AE" w:rsidP="005251AE">
            <w:pPr>
              <w:pStyle w:val="TableParagraph"/>
              <w:spacing w:before="32"/>
              <w:ind w:left="191" w:right="170"/>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60</w:t>
            </w:r>
          </w:p>
        </w:tc>
        <w:tc>
          <w:tcPr>
            <w:tcW w:w="1190" w:type="dxa"/>
            <w:shd w:val="clear" w:color="auto" w:fill="auto"/>
            <w:vAlign w:val="center"/>
          </w:tcPr>
          <w:p w:rsidR="005251AE" w:rsidRPr="001F337E" w:rsidRDefault="005251AE" w:rsidP="005251AE">
            <w:pPr>
              <w:pStyle w:val="TableParagraph"/>
              <w:spacing w:before="32"/>
              <w:ind w:left="20"/>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3</w:t>
            </w:r>
          </w:p>
        </w:tc>
        <w:tc>
          <w:tcPr>
            <w:tcW w:w="1025" w:type="dxa"/>
            <w:shd w:val="clear" w:color="auto" w:fill="auto"/>
            <w:vAlign w:val="center"/>
          </w:tcPr>
          <w:p w:rsidR="005251AE" w:rsidRPr="001F337E" w:rsidRDefault="005251AE" w:rsidP="005251AE">
            <w:pPr>
              <w:pStyle w:val="TableParagraph"/>
              <w:spacing w:before="32"/>
              <w:ind w:left="20"/>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4</w:t>
            </w:r>
          </w:p>
        </w:tc>
      </w:tr>
      <w:tr w:rsidR="005251AE" w:rsidRPr="001F337E" w:rsidTr="005251AE">
        <w:trPr>
          <w:trHeight w:val="491"/>
          <w:jc w:val="center"/>
        </w:trPr>
        <w:tc>
          <w:tcPr>
            <w:tcW w:w="749" w:type="dxa"/>
            <w:shd w:val="clear" w:color="auto" w:fill="auto"/>
            <w:vAlign w:val="center"/>
          </w:tcPr>
          <w:p w:rsidR="005251AE" w:rsidRPr="00A3063C" w:rsidRDefault="005251AE" w:rsidP="005251AE">
            <w:pPr>
              <w:jc w:val="center"/>
              <w:rPr>
                <w:rStyle w:val="fontstyle01"/>
                <w:rFonts w:ascii="Century Schoolbook" w:hAnsi="Century Schoolbook"/>
                <w:sz w:val="20"/>
                <w:szCs w:val="20"/>
              </w:rPr>
            </w:pPr>
            <w:r w:rsidRPr="00A3063C">
              <w:rPr>
                <w:rStyle w:val="fontstyle01"/>
                <w:rFonts w:ascii="Century Schoolbook" w:hAnsi="Century Schoolbook"/>
                <w:sz w:val="20"/>
                <w:szCs w:val="20"/>
              </w:rPr>
              <w:t>3</w:t>
            </w:r>
          </w:p>
        </w:tc>
        <w:tc>
          <w:tcPr>
            <w:tcW w:w="1336" w:type="dxa"/>
            <w:shd w:val="clear" w:color="auto" w:fill="auto"/>
            <w:vAlign w:val="center"/>
          </w:tcPr>
          <w:p w:rsidR="005251AE" w:rsidRPr="00A3063C" w:rsidRDefault="005251AE" w:rsidP="005251AE">
            <w:pPr>
              <w:jc w:val="center"/>
              <w:rPr>
                <w:rStyle w:val="fontstyle01"/>
                <w:rFonts w:ascii="Century Schoolbook" w:hAnsi="Century Schoolbook"/>
                <w:sz w:val="20"/>
                <w:szCs w:val="20"/>
              </w:rPr>
            </w:pPr>
            <w:r w:rsidRPr="00A3063C">
              <w:rPr>
                <w:rStyle w:val="fontstyle01"/>
                <w:rFonts w:ascii="Century Schoolbook" w:hAnsi="Century Schoolbook"/>
                <w:sz w:val="20"/>
                <w:szCs w:val="20"/>
              </w:rPr>
              <w:t>SES</w:t>
            </w:r>
            <w:r>
              <w:rPr>
                <w:rFonts w:ascii="Century Schoolbook" w:hAnsi="Century Schoolbook"/>
                <w:color w:val="000000" w:themeColor="text1"/>
                <w:sz w:val="20"/>
                <w:szCs w:val="20"/>
              </w:rPr>
              <w:t>0</w:t>
            </w:r>
            <w:r>
              <w:rPr>
                <w:rStyle w:val="fontstyle01"/>
                <w:rFonts w:ascii="Century Schoolbook" w:hAnsi="Century Schoolbook"/>
                <w:sz w:val="20"/>
                <w:szCs w:val="20"/>
              </w:rPr>
              <w:t>201CS</w:t>
            </w:r>
          </w:p>
        </w:tc>
        <w:tc>
          <w:tcPr>
            <w:tcW w:w="1851" w:type="dxa"/>
            <w:shd w:val="clear" w:color="auto" w:fill="auto"/>
            <w:vAlign w:val="center"/>
          </w:tcPr>
          <w:p w:rsidR="005251AE" w:rsidRPr="001F337E" w:rsidRDefault="005251AE" w:rsidP="005251AE">
            <w:pPr>
              <w:rPr>
                <w:rStyle w:val="fontstyle01"/>
                <w:rFonts w:ascii="Century Schoolbook" w:hAnsi="Century Schoolbook"/>
                <w:sz w:val="20"/>
                <w:szCs w:val="20"/>
              </w:rPr>
            </w:pPr>
            <w:r w:rsidRPr="00A3063C">
              <w:rPr>
                <w:rStyle w:val="fontstyle01"/>
                <w:rFonts w:ascii="Century Schoolbook" w:hAnsi="Century Schoolbook"/>
                <w:sz w:val="20"/>
                <w:szCs w:val="20"/>
              </w:rPr>
              <w:t>Data Structures</w:t>
            </w:r>
          </w:p>
        </w:tc>
        <w:tc>
          <w:tcPr>
            <w:tcW w:w="529" w:type="dxa"/>
            <w:shd w:val="clear" w:color="auto" w:fill="auto"/>
            <w:vAlign w:val="center"/>
          </w:tcPr>
          <w:p w:rsidR="005251AE" w:rsidRPr="001F337E" w:rsidRDefault="005251AE" w:rsidP="005251AE">
            <w:pPr>
              <w:pStyle w:val="TableParagraph"/>
              <w:spacing w:before="13"/>
              <w:ind w:left="15"/>
              <w:jc w:val="center"/>
              <w:rPr>
                <w:rFonts w:ascii="Century Schoolbook" w:eastAsiaTheme="minorHAnsi" w:hAnsi="Century Schoolbook" w:cstheme="minorBidi"/>
                <w:color w:val="000000" w:themeColor="text1"/>
                <w:sz w:val="20"/>
                <w:szCs w:val="20"/>
              </w:rPr>
            </w:pPr>
            <w:r>
              <w:rPr>
                <w:rFonts w:ascii="Century Schoolbook" w:hAnsi="Century Schoolbook"/>
                <w:color w:val="000000" w:themeColor="text1"/>
                <w:sz w:val="20"/>
                <w:szCs w:val="20"/>
              </w:rPr>
              <w:t>3</w:t>
            </w:r>
          </w:p>
        </w:tc>
        <w:tc>
          <w:tcPr>
            <w:tcW w:w="529" w:type="dxa"/>
            <w:shd w:val="clear" w:color="auto" w:fill="auto"/>
            <w:vAlign w:val="center"/>
          </w:tcPr>
          <w:p w:rsidR="005251AE" w:rsidRPr="001F337E" w:rsidRDefault="005251AE" w:rsidP="005251AE">
            <w:pPr>
              <w:pStyle w:val="TableParagraph"/>
              <w:spacing w:before="13"/>
              <w:ind w:left="21"/>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w:t>
            </w:r>
          </w:p>
        </w:tc>
        <w:tc>
          <w:tcPr>
            <w:tcW w:w="661" w:type="dxa"/>
            <w:shd w:val="clear" w:color="auto" w:fill="auto"/>
            <w:vAlign w:val="center"/>
          </w:tcPr>
          <w:p w:rsidR="005251AE" w:rsidRPr="001F337E" w:rsidRDefault="005251AE" w:rsidP="005251AE">
            <w:pPr>
              <w:pStyle w:val="TableParagraph"/>
              <w:spacing w:before="13"/>
              <w:ind w:left="19"/>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w:t>
            </w:r>
          </w:p>
        </w:tc>
        <w:tc>
          <w:tcPr>
            <w:tcW w:w="1058" w:type="dxa"/>
            <w:shd w:val="clear" w:color="auto" w:fill="auto"/>
            <w:vAlign w:val="center"/>
          </w:tcPr>
          <w:p w:rsidR="005251AE" w:rsidRPr="001F337E" w:rsidRDefault="005251AE" w:rsidP="005251AE">
            <w:pPr>
              <w:pStyle w:val="TableParagraph"/>
              <w:spacing w:before="13"/>
              <w:ind w:left="0"/>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3</w:t>
            </w:r>
          </w:p>
        </w:tc>
        <w:tc>
          <w:tcPr>
            <w:tcW w:w="793" w:type="dxa"/>
            <w:shd w:val="clear" w:color="auto" w:fill="auto"/>
            <w:vAlign w:val="center"/>
          </w:tcPr>
          <w:p w:rsidR="005251AE" w:rsidRPr="001F337E" w:rsidRDefault="005251AE" w:rsidP="005251AE">
            <w:pPr>
              <w:pStyle w:val="TableParagraph"/>
              <w:spacing w:before="13"/>
              <w:ind w:left="191" w:right="170"/>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40</w:t>
            </w:r>
          </w:p>
        </w:tc>
        <w:tc>
          <w:tcPr>
            <w:tcW w:w="794" w:type="dxa"/>
            <w:shd w:val="clear" w:color="auto" w:fill="auto"/>
            <w:vAlign w:val="center"/>
          </w:tcPr>
          <w:p w:rsidR="005251AE" w:rsidRPr="001F337E" w:rsidRDefault="005251AE" w:rsidP="005251AE">
            <w:pPr>
              <w:pStyle w:val="TableParagraph"/>
              <w:spacing w:before="13"/>
              <w:ind w:left="191" w:right="170"/>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60</w:t>
            </w:r>
          </w:p>
        </w:tc>
        <w:tc>
          <w:tcPr>
            <w:tcW w:w="1190" w:type="dxa"/>
            <w:shd w:val="clear" w:color="auto" w:fill="auto"/>
            <w:vAlign w:val="center"/>
          </w:tcPr>
          <w:p w:rsidR="005251AE" w:rsidRPr="001F337E" w:rsidRDefault="005251AE" w:rsidP="005251AE">
            <w:pPr>
              <w:pStyle w:val="TableParagraph"/>
              <w:spacing w:before="13"/>
              <w:ind w:left="20"/>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3</w:t>
            </w:r>
          </w:p>
        </w:tc>
        <w:tc>
          <w:tcPr>
            <w:tcW w:w="1025" w:type="dxa"/>
            <w:shd w:val="clear" w:color="auto" w:fill="auto"/>
            <w:vAlign w:val="center"/>
          </w:tcPr>
          <w:p w:rsidR="005251AE" w:rsidRPr="001F337E" w:rsidRDefault="005251AE" w:rsidP="005251AE">
            <w:pPr>
              <w:pStyle w:val="TableParagraph"/>
              <w:spacing w:before="13"/>
              <w:ind w:left="20"/>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3</w:t>
            </w:r>
          </w:p>
        </w:tc>
      </w:tr>
      <w:tr w:rsidR="005251AE" w:rsidRPr="001F337E" w:rsidTr="005251AE">
        <w:trPr>
          <w:trHeight w:val="491"/>
          <w:jc w:val="center"/>
        </w:trPr>
        <w:tc>
          <w:tcPr>
            <w:tcW w:w="749" w:type="dxa"/>
            <w:shd w:val="clear" w:color="auto" w:fill="auto"/>
            <w:vAlign w:val="center"/>
          </w:tcPr>
          <w:p w:rsidR="005251AE" w:rsidRPr="00A3063C" w:rsidRDefault="005251AE" w:rsidP="005251AE">
            <w:pPr>
              <w:jc w:val="center"/>
              <w:rPr>
                <w:rStyle w:val="fontstyle01"/>
                <w:rFonts w:ascii="Century Schoolbook" w:hAnsi="Century Schoolbook"/>
                <w:sz w:val="20"/>
                <w:szCs w:val="20"/>
              </w:rPr>
            </w:pPr>
            <w:r w:rsidRPr="00A3063C">
              <w:rPr>
                <w:rStyle w:val="fontstyle01"/>
                <w:rFonts w:ascii="Century Schoolbook" w:hAnsi="Century Schoolbook"/>
                <w:sz w:val="20"/>
                <w:szCs w:val="20"/>
              </w:rPr>
              <w:t>4</w:t>
            </w:r>
          </w:p>
        </w:tc>
        <w:tc>
          <w:tcPr>
            <w:tcW w:w="1336" w:type="dxa"/>
            <w:shd w:val="clear" w:color="auto" w:fill="auto"/>
            <w:vAlign w:val="center"/>
          </w:tcPr>
          <w:p w:rsidR="005251AE" w:rsidRPr="00A3063C" w:rsidRDefault="005251AE" w:rsidP="005251AE">
            <w:pPr>
              <w:jc w:val="center"/>
              <w:rPr>
                <w:rStyle w:val="fontstyle01"/>
                <w:rFonts w:ascii="Century Schoolbook" w:hAnsi="Century Schoolbook"/>
                <w:sz w:val="20"/>
                <w:szCs w:val="20"/>
              </w:rPr>
            </w:pPr>
            <w:r>
              <w:rPr>
                <w:rStyle w:val="fontstyle01"/>
                <w:rFonts w:ascii="Century Schoolbook" w:hAnsi="Century Schoolbook"/>
                <w:sz w:val="20"/>
                <w:szCs w:val="20"/>
              </w:rPr>
              <w:t>SHS</w:t>
            </w:r>
            <w:r>
              <w:rPr>
                <w:rFonts w:ascii="Century Schoolbook" w:hAnsi="Century Schoolbook"/>
                <w:color w:val="000000" w:themeColor="text1"/>
                <w:sz w:val="20"/>
                <w:szCs w:val="20"/>
              </w:rPr>
              <w:t>0</w:t>
            </w:r>
            <w:r>
              <w:rPr>
                <w:rStyle w:val="fontstyle01"/>
                <w:rFonts w:ascii="Century Schoolbook" w:hAnsi="Century Schoolbook"/>
                <w:sz w:val="20"/>
                <w:szCs w:val="20"/>
              </w:rPr>
              <w:t>901EG</w:t>
            </w:r>
          </w:p>
        </w:tc>
        <w:tc>
          <w:tcPr>
            <w:tcW w:w="1851" w:type="dxa"/>
            <w:shd w:val="clear" w:color="auto" w:fill="auto"/>
            <w:vAlign w:val="center"/>
          </w:tcPr>
          <w:p w:rsidR="005251AE" w:rsidRPr="00A3063C" w:rsidRDefault="005251AE" w:rsidP="005251AE">
            <w:pPr>
              <w:rPr>
                <w:rStyle w:val="fontstyle01"/>
                <w:rFonts w:ascii="Century Schoolbook" w:hAnsi="Century Schoolbook"/>
                <w:sz w:val="20"/>
                <w:szCs w:val="20"/>
              </w:rPr>
            </w:pPr>
            <w:r>
              <w:rPr>
                <w:rStyle w:val="fontstyle01"/>
                <w:rFonts w:ascii="Century Schoolbook" w:hAnsi="Century Schoolbook"/>
                <w:sz w:val="20"/>
                <w:szCs w:val="20"/>
              </w:rPr>
              <w:t>English</w:t>
            </w:r>
          </w:p>
        </w:tc>
        <w:tc>
          <w:tcPr>
            <w:tcW w:w="529"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2</w:t>
            </w:r>
          </w:p>
        </w:tc>
        <w:tc>
          <w:tcPr>
            <w:tcW w:w="529" w:type="dxa"/>
            <w:shd w:val="clear" w:color="auto" w:fill="auto"/>
            <w:vAlign w:val="center"/>
          </w:tcPr>
          <w:p w:rsidR="005251AE" w:rsidRPr="001F337E" w:rsidRDefault="005251AE" w:rsidP="005251AE">
            <w:pPr>
              <w:pStyle w:val="TableParagraph"/>
              <w:spacing w:before="13"/>
              <w:ind w:left="21"/>
              <w:jc w:val="center"/>
              <w:rPr>
                <w:rFonts w:ascii="Century Schoolbook" w:eastAsiaTheme="minorHAnsi" w:hAnsi="Century Schoolbook" w:cstheme="minorBidi"/>
                <w:color w:val="000000" w:themeColor="text1"/>
                <w:sz w:val="20"/>
                <w:szCs w:val="20"/>
              </w:rPr>
            </w:pPr>
            <w:r>
              <w:rPr>
                <w:rFonts w:ascii="Century Schoolbook" w:hAnsi="Century Schoolbook"/>
                <w:color w:val="000000" w:themeColor="text1"/>
                <w:sz w:val="20"/>
                <w:szCs w:val="20"/>
              </w:rPr>
              <w:t>-</w:t>
            </w:r>
          </w:p>
        </w:tc>
        <w:tc>
          <w:tcPr>
            <w:tcW w:w="661" w:type="dxa"/>
            <w:shd w:val="clear" w:color="auto" w:fill="auto"/>
            <w:vAlign w:val="center"/>
          </w:tcPr>
          <w:p w:rsidR="005251AE" w:rsidRPr="001F337E" w:rsidRDefault="005251AE" w:rsidP="005251AE">
            <w:pPr>
              <w:pStyle w:val="TableParagraph"/>
              <w:spacing w:before="13"/>
              <w:ind w:left="19"/>
              <w:jc w:val="center"/>
              <w:rPr>
                <w:rFonts w:ascii="Century Schoolbook" w:eastAsiaTheme="minorHAnsi" w:hAnsi="Century Schoolbook" w:cstheme="minorBidi"/>
                <w:color w:val="000000" w:themeColor="text1"/>
                <w:sz w:val="20"/>
                <w:szCs w:val="20"/>
              </w:rPr>
            </w:pPr>
            <w:r>
              <w:rPr>
                <w:rFonts w:ascii="Century Schoolbook" w:hAnsi="Century Schoolbook"/>
                <w:color w:val="000000" w:themeColor="text1"/>
                <w:sz w:val="20"/>
                <w:szCs w:val="20"/>
              </w:rPr>
              <w:t>-</w:t>
            </w:r>
          </w:p>
        </w:tc>
        <w:tc>
          <w:tcPr>
            <w:tcW w:w="1058" w:type="dxa"/>
            <w:shd w:val="clear" w:color="auto" w:fill="auto"/>
            <w:vAlign w:val="center"/>
          </w:tcPr>
          <w:p w:rsidR="005251AE" w:rsidRPr="001F337E" w:rsidRDefault="005251AE" w:rsidP="005251AE">
            <w:pPr>
              <w:pStyle w:val="TableParagraph"/>
              <w:spacing w:before="13"/>
              <w:ind w:left="0"/>
              <w:jc w:val="center"/>
              <w:rPr>
                <w:rFonts w:ascii="Century Schoolbook" w:eastAsiaTheme="minorHAnsi" w:hAnsi="Century Schoolbook" w:cstheme="minorBidi"/>
                <w:color w:val="000000" w:themeColor="text1"/>
                <w:sz w:val="20"/>
                <w:szCs w:val="20"/>
              </w:rPr>
            </w:pPr>
            <w:r>
              <w:rPr>
                <w:rFonts w:ascii="Century Schoolbook" w:hAnsi="Century Schoolbook"/>
                <w:color w:val="000000" w:themeColor="text1"/>
                <w:sz w:val="20"/>
                <w:szCs w:val="20"/>
              </w:rPr>
              <w:t>2</w:t>
            </w:r>
          </w:p>
        </w:tc>
        <w:tc>
          <w:tcPr>
            <w:tcW w:w="793" w:type="dxa"/>
            <w:shd w:val="clear" w:color="auto" w:fill="auto"/>
            <w:vAlign w:val="center"/>
          </w:tcPr>
          <w:p w:rsidR="005251AE" w:rsidRPr="001F337E" w:rsidRDefault="005251AE" w:rsidP="005251AE">
            <w:pPr>
              <w:pStyle w:val="TableParagraph"/>
              <w:spacing w:before="13"/>
              <w:ind w:left="191" w:right="170"/>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40</w:t>
            </w:r>
          </w:p>
        </w:tc>
        <w:tc>
          <w:tcPr>
            <w:tcW w:w="794" w:type="dxa"/>
            <w:shd w:val="clear" w:color="auto" w:fill="auto"/>
            <w:vAlign w:val="center"/>
          </w:tcPr>
          <w:p w:rsidR="005251AE" w:rsidRPr="001F337E" w:rsidRDefault="005251AE" w:rsidP="005251AE">
            <w:pPr>
              <w:pStyle w:val="TableParagraph"/>
              <w:spacing w:before="13"/>
              <w:ind w:left="191" w:right="170"/>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60</w:t>
            </w:r>
          </w:p>
        </w:tc>
        <w:tc>
          <w:tcPr>
            <w:tcW w:w="1190" w:type="dxa"/>
            <w:shd w:val="clear" w:color="auto" w:fill="auto"/>
            <w:vAlign w:val="center"/>
          </w:tcPr>
          <w:p w:rsidR="005251AE" w:rsidRPr="001F337E" w:rsidRDefault="005251AE" w:rsidP="005251AE">
            <w:pPr>
              <w:pStyle w:val="TableParagraph"/>
              <w:spacing w:before="13"/>
              <w:ind w:left="20"/>
              <w:jc w:val="center"/>
              <w:rPr>
                <w:rFonts w:ascii="Century Schoolbook" w:eastAsiaTheme="minorHAnsi" w:hAnsi="Century Schoolbook" w:cstheme="minorBidi"/>
                <w:color w:val="000000" w:themeColor="text1"/>
                <w:sz w:val="20"/>
                <w:szCs w:val="20"/>
              </w:rPr>
            </w:pPr>
            <w:r>
              <w:rPr>
                <w:rFonts w:ascii="Century Schoolbook" w:hAnsi="Century Schoolbook"/>
                <w:color w:val="000000" w:themeColor="text1"/>
                <w:sz w:val="20"/>
                <w:szCs w:val="20"/>
              </w:rPr>
              <w:t>3</w:t>
            </w:r>
          </w:p>
        </w:tc>
        <w:tc>
          <w:tcPr>
            <w:tcW w:w="1025" w:type="dxa"/>
            <w:shd w:val="clear" w:color="auto" w:fill="auto"/>
            <w:vAlign w:val="center"/>
          </w:tcPr>
          <w:p w:rsidR="005251AE" w:rsidRPr="001F337E" w:rsidRDefault="005251AE" w:rsidP="005251AE">
            <w:pPr>
              <w:pStyle w:val="TableParagraph"/>
              <w:spacing w:before="13"/>
              <w:ind w:left="20"/>
              <w:jc w:val="center"/>
              <w:rPr>
                <w:rFonts w:ascii="Century Schoolbook" w:eastAsiaTheme="minorHAnsi" w:hAnsi="Century Schoolbook" w:cstheme="minorBidi"/>
                <w:color w:val="000000" w:themeColor="text1"/>
                <w:sz w:val="20"/>
                <w:szCs w:val="20"/>
              </w:rPr>
            </w:pPr>
            <w:r>
              <w:rPr>
                <w:rFonts w:ascii="Century Schoolbook" w:hAnsi="Century Schoolbook"/>
                <w:color w:val="000000" w:themeColor="text1"/>
                <w:sz w:val="20"/>
                <w:szCs w:val="20"/>
              </w:rPr>
              <w:t>2</w:t>
            </w:r>
          </w:p>
        </w:tc>
      </w:tr>
      <w:tr w:rsidR="005251AE" w:rsidRPr="001F337E" w:rsidTr="005251AE">
        <w:trPr>
          <w:trHeight w:val="491"/>
          <w:jc w:val="center"/>
        </w:trPr>
        <w:tc>
          <w:tcPr>
            <w:tcW w:w="749" w:type="dxa"/>
            <w:shd w:val="clear" w:color="auto" w:fill="auto"/>
            <w:vAlign w:val="center"/>
          </w:tcPr>
          <w:p w:rsidR="005251AE" w:rsidRPr="00A3063C" w:rsidRDefault="005251AE" w:rsidP="005251AE">
            <w:pPr>
              <w:jc w:val="center"/>
              <w:rPr>
                <w:rStyle w:val="fontstyle01"/>
                <w:rFonts w:ascii="Century Schoolbook" w:hAnsi="Century Schoolbook"/>
                <w:sz w:val="20"/>
                <w:szCs w:val="20"/>
              </w:rPr>
            </w:pPr>
            <w:r w:rsidRPr="00A3063C">
              <w:rPr>
                <w:rStyle w:val="fontstyle01"/>
                <w:rFonts w:ascii="Century Schoolbook" w:hAnsi="Century Schoolbook"/>
                <w:sz w:val="20"/>
                <w:szCs w:val="20"/>
              </w:rPr>
              <w:t>5</w:t>
            </w:r>
          </w:p>
        </w:tc>
        <w:tc>
          <w:tcPr>
            <w:tcW w:w="1336" w:type="dxa"/>
            <w:shd w:val="clear" w:color="auto" w:fill="auto"/>
            <w:vAlign w:val="center"/>
          </w:tcPr>
          <w:p w:rsidR="005251AE" w:rsidRPr="00A3063C" w:rsidRDefault="005251AE" w:rsidP="005251AE">
            <w:pPr>
              <w:jc w:val="center"/>
              <w:rPr>
                <w:rStyle w:val="fontstyle01"/>
                <w:rFonts w:ascii="Century Schoolbook" w:hAnsi="Century Schoolbook"/>
                <w:sz w:val="20"/>
                <w:szCs w:val="20"/>
              </w:rPr>
            </w:pPr>
            <w:r w:rsidRPr="00A3063C">
              <w:rPr>
                <w:rStyle w:val="fontstyle01"/>
                <w:rFonts w:ascii="Century Schoolbook" w:hAnsi="Century Schoolbook"/>
                <w:sz w:val="20"/>
                <w:szCs w:val="20"/>
              </w:rPr>
              <w:t>SHS</w:t>
            </w:r>
            <w:r>
              <w:rPr>
                <w:rFonts w:ascii="Century Schoolbook" w:hAnsi="Century Schoolbook"/>
                <w:color w:val="000000" w:themeColor="text1"/>
                <w:sz w:val="20"/>
                <w:szCs w:val="20"/>
              </w:rPr>
              <w:t>0</w:t>
            </w:r>
            <w:r>
              <w:rPr>
                <w:rStyle w:val="fontstyle01"/>
                <w:rFonts w:ascii="Century Schoolbook" w:hAnsi="Century Schoolbook"/>
                <w:sz w:val="20"/>
                <w:szCs w:val="20"/>
              </w:rPr>
              <w:t>902EG</w:t>
            </w:r>
          </w:p>
        </w:tc>
        <w:tc>
          <w:tcPr>
            <w:tcW w:w="1851" w:type="dxa"/>
            <w:shd w:val="clear" w:color="auto" w:fill="auto"/>
            <w:vAlign w:val="center"/>
          </w:tcPr>
          <w:p w:rsidR="005251AE" w:rsidRPr="00A3063C" w:rsidRDefault="005251AE" w:rsidP="005251AE">
            <w:pPr>
              <w:rPr>
                <w:rStyle w:val="fontstyle01"/>
                <w:rFonts w:ascii="Century Schoolbook" w:hAnsi="Century Schoolbook"/>
                <w:sz w:val="20"/>
                <w:szCs w:val="20"/>
              </w:rPr>
            </w:pPr>
            <w:r>
              <w:rPr>
                <w:rStyle w:val="fontstyle01"/>
                <w:rFonts w:ascii="Century Schoolbook" w:hAnsi="Century Schoolbook"/>
                <w:sz w:val="20"/>
                <w:szCs w:val="20"/>
              </w:rPr>
              <w:t>Universal</w:t>
            </w:r>
            <w:r w:rsidRPr="00A3063C">
              <w:rPr>
                <w:rStyle w:val="fontstyle01"/>
                <w:rFonts w:ascii="Century Schoolbook" w:hAnsi="Century Schoolbook"/>
                <w:sz w:val="20"/>
                <w:szCs w:val="20"/>
              </w:rPr>
              <w:t xml:space="preserve"> Human Values</w:t>
            </w:r>
          </w:p>
        </w:tc>
        <w:tc>
          <w:tcPr>
            <w:tcW w:w="529"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2</w:t>
            </w:r>
          </w:p>
        </w:tc>
        <w:tc>
          <w:tcPr>
            <w:tcW w:w="529"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661"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1058"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2</w:t>
            </w:r>
          </w:p>
        </w:tc>
        <w:tc>
          <w:tcPr>
            <w:tcW w:w="793" w:type="dxa"/>
            <w:shd w:val="clear" w:color="auto" w:fill="auto"/>
            <w:vAlign w:val="center"/>
          </w:tcPr>
          <w:p w:rsidR="005251AE" w:rsidRPr="001F337E" w:rsidRDefault="005251AE" w:rsidP="005251AE">
            <w:pPr>
              <w:pStyle w:val="TableParagraph"/>
              <w:spacing w:before="13"/>
              <w:ind w:left="191" w:right="170"/>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40</w:t>
            </w:r>
          </w:p>
        </w:tc>
        <w:tc>
          <w:tcPr>
            <w:tcW w:w="794" w:type="dxa"/>
            <w:shd w:val="clear" w:color="auto" w:fill="auto"/>
            <w:vAlign w:val="center"/>
          </w:tcPr>
          <w:p w:rsidR="005251AE" w:rsidRPr="001F337E" w:rsidRDefault="005251AE" w:rsidP="005251AE">
            <w:pPr>
              <w:pStyle w:val="TableParagraph"/>
              <w:spacing w:before="13"/>
              <w:ind w:left="191" w:right="170"/>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60</w:t>
            </w:r>
          </w:p>
        </w:tc>
        <w:tc>
          <w:tcPr>
            <w:tcW w:w="1190"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1025"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2</w:t>
            </w:r>
          </w:p>
        </w:tc>
      </w:tr>
      <w:tr w:rsidR="005251AE" w:rsidRPr="001F337E" w:rsidTr="005251AE">
        <w:trPr>
          <w:trHeight w:val="678"/>
          <w:jc w:val="center"/>
        </w:trPr>
        <w:tc>
          <w:tcPr>
            <w:tcW w:w="10516" w:type="dxa"/>
            <w:gridSpan w:val="11"/>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sidRPr="001F337E">
              <w:rPr>
                <w:rFonts w:ascii="Century Schoolbook" w:hAnsi="Century Schoolbook"/>
                <w:b/>
                <w:bCs/>
                <w:color w:val="000000" w:themeColor="text1"/>
                <w:sz w:val="20"/>
                <w:szCs w:val="20"/>
              </w:rPr>
              <w:t>Practical/Laboratory Courses</w:t>
            </w:r>
          </w:p>
        </w:tc>
      </w:tr>
      <w:tr w:rsidR="005251AE" w:rsidRPr="001F337E" w:rsidTr="005251AE">
        <w:trPr>
          <w:trHeight w:val="491"/>
          <w:jc w:val="center"/>
        </w:trPr>
        <w:tc>
          <w:tcPr>
            <w:tcW w:w="749" w:type="dxa"/>
            <w:shd w:val="clear" w:color="auto" w:fill="auto"/>
            <w:vAlign w:val="center"/>
          </w:tcPr>
          <w:p w:rsidR="005251AE" w:rsidRPr="001F337E" w:rsidRDefault="005251AE" w:rsidP="005251AE">
            <w:pPr>
              <w:pStyle w:val="TableParagraph"/>
              <w:spacing w:before="20"/>
              <w:ind w:left="61"/>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6</w:t>
            </w:r>
          </w:p>
        </w:tc>
        <w:tc>
          <w:tcPr>
            <w:tcW w:w="1336" w:type="dxa"/>
            <w:shd w:val="clear" w:color="auto" w:fill="auto"/>
            <w:vAlign w:val="center"/>
          </w:tcPr>
          <w:p w:rsidR="005251AE" w:rsidRPr="001F337E" w:rsidRDefault="005251AE" w:rsidP="005251AE">
            <w:pPr>
              <w:pStyle w:val="TableParagraph"/>
              <w:spacing w:before="20"/>
              <w:ind w:left="59"/>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SES</w:t>
            </w:r>
            <w:r>
              <w:rPr>
                <w:rFonts w:ascii="Century Schoolbook" w:hAnsi="Century Schoolbook"/>
                <w:color w:val="000000" w:themeColor="text1"/>
                <w:sz w:val="20"/>
                <w:szCs w:val="20"/>
              </w:rPr>
              <w:t>0</w:t>
            </w:r>
            <w:r>
              <w:rPr>
                <w:rFonts w:ascii="Century Schoolbook" w:eastAsiaTheme="minorHAnsi" w:hAnsi="Century Schoolbook" w:cstheme="minorBidi"/>
                <w:color w:val="000000" w:themeColor="text1"/>
                <w:sz w:val="20"/>
                <w:szCs w:val="20"/>
              </w:rPr>
              <w:t>211CS</w:t>
            </w:r>
          </w:p>
        </w:tc>
        <w:tc>
          <w:tcPr>
            <w:tcW w:w="1851" w:type="dxa"/>
            <w:shd w:val="clear" w:color="auto" w:fill="auto"/>
            <w:vAlign w:val="center"/>
          </w:tcPr>
          <w:p w:rsidR="005251AE" w:rsidRPr="001F337E" w:rsidRDefault="005251AE" w:rsidP="005251AE">
            <w:pPr>
              <w:pStyle w:val="TableParagraph"/>
              <w:spacing w:before="20"/>
              <w:ind w:left="0"/>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Data Structures Lab</w:t>
            </w:r>
          </w:p>
        </w:tc>
        <w:tc>
          <w:tcPr>
            <w:tcW w:w="529"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529"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661"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4</w:t>
            </w:r>
          </w:p>
        </w:tc>
        <w:tc>
          <w:tcPr>
            <w:tcW w:w="1058"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4</w:t>
            </w:r>
          </w:p>
        </w:tc>
        <w:tc>
          <w:tcPr>
            <w:tcW w:w="793"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40</w:t>
            </w:r>
          </w:p>
        </w:tc>
        <w:tc>
          <w:tcPr>
            <w:tcW w:w="794"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60</w:t>
            </w:r>
          </w:p>
        </w:tc>
        <w:tc>
          <w:tcPr>
            <w:tcW w:w="1190"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3</w:t>
            </w:r>
          </w:p>
        </w:tc>
        <w:tc>
          <w:tcPr>
            <w:tcW w:w="1025"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r>
      <w:tr w:rsidR="005251AE" w:rsidRPr="001F337E" w:rsidTr="005251AE">
        <w:trPr>
          <w:trHeight w:val="533"/>
          <w:jc w:val="center"/>
        </w:trPr>
        <w:tc>
          <w:tcPr>
            <w:tcW w:w="749" w:type="dxa"/>
            <w:shd w:val="clear" w:color="auto" w:fill="auto"/>
            <w:vAlign w:val="center"/>
          </w:tcPr>
          <w:p w:rsidR="005251AE" w:rsidRPr="001F337E" w:rsidRDefault="005251AE" w:rsidP="005251AE">
            <w:pPr>
              <w:pStyle w:val="TableParagraph"/>
              <w:spacing w:before="20"/>
              <w:ind w:left="61"/>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7</w:t>
            </w:r>
          </w:p>
        </w:tc>
        <w:tc>
          <w:tcPr>
            <w:tcW w:w="1336" w:type="dxa"/>
            <w:shd w:val="clear" w:color="auto" w:fill="auto"/>
            <w:vAlign w:val="center"/>
          </w:tcPr>
          <w:p w:rsidR="005251AE" w:rsidRPr="001F337E" w:rsidRDefault="005251AE" w:rsidP="005251AE">
            <w:pPr>
              <w:pStyle w:val="TableParagraph"/>
              <w:spacing w:before="20"/>
              <w:ind w:left="59"/>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SBS</w:t>
            </w:r>
            <w:r>
              <w:rPr>
                <w:rFonts w:ascii="Century Schoolbook" w:hAnsi="Century Schoolbook"/>
                <w:color w:val="000000" w:themeColor="text1"/>
                <w:sz w:val="20"/>
                <w:szCs w:val="20"/>
              </w:rPr>
              <w:t>0</w:t>
            </w:r>
            <w:r w:rsidR="00F052DA">
              <w:rPr>
                <w:rFonts w:ascii="Century Schoolbook" w:eastAsiaTheme="minorHAnsi" w:hAnsi="Century Schoolbook" w:cstheme="minorBidi"/>
                <w:color w:val="000000" w:themeColor="text1"/>
                <w:sz w:val="20"/>
                <w:szCs w:val="20"/>
              </w:rPr>
              <w:t>911</w:t>
            </w:r>
            <w:r>
              <w:rPr>
                <w:rFonts w:ascii="Century Schoolbook" w:eastAsiaTheme="minorHAnsi" w:hAnsi="Century Schoolbook" w:cstheme="minorBidi"/>
                <w:color w:val="000000" w:themeColor="text1"/>
                <w:sz w:val="20"/>
                <w:szCs w:val="20"/>
              </w:rPr>
              <w:t>CH</w:t>
            </w:r>
          </w:p>
        </w:tc>
        <w:tc>
          <w:tcPr>
            <w:tcW w:w="1851" w:type="dxa"/>
            <w:shd w:val="clear" w:color="auto" w:fill="auto"/>
            <w:vAlign w:val="center"/>
          </w:tcPr>
          <w:p w:rsidR="005251AE" w:rsidRPr="001F337E" w:rsidRDefault="005251AE" w:rsidP="005251AE">
            <w:pPr>
              <w:pStyle w:val="TableParagraph"/>
              <w:spacing w:before="20"/>
              <w:ind w:left="0"/>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 xml:space="preserve">Chemistry </w:t>
            </w:r>
            <w:r w:rsidRPr="001F337E">
              <w:rPr>
                <w:rFonts w:ascii="Century Schoolbook" w:eastAsiaTheme="minorHAnsi" w:hAnsi="Century Schoolbook" w:cstheme="minorBidi"/>
                <w:color w:val="000000" w:themeColor="text1"/>
                <w:sz w:val="20"/>
                <w:szCs w:val="20"/>
              </w:rPr>
              <w:t>Lab</w:t>
            </w:r>
          </w:p>
        </w:tc>
        <w:tc>
          <w:tcPr>
            <w:tcW w:w="529"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529"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661"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c>
          <w:tcPr>
            <w:tcW w:w="1058"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c>
          <w:tcPr>
            <w:tcW w:w="793"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40</w:t>
            </w:r>
          </w:p>
        </w:tc>
        <w:tc>
          <w:tcPr>
            <w:tcW w:w="794"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60</w:t>
            </w:r>
          </w:p>
        </w:tc>
        <w:tc>
          <w:tcPr>
            <w:tcW w:w="1190"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3</w:t>
            </w:r>
          </w:p>
        </w:tc>
        <w:tc>
          <w:tcPr>
            <w:tcW w:w="1025"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1</w:t>
            </w:r>
          </w:p>
        </w:tc>
      </w:tr>
      <w:tr w:rsidR="005251AE" w:rsidRPr="001F337E" w:rsidTr="005251AE">
        <w:trPr>
          <w:trHeight w:val="533"/>
          <w:jc w:val="center"/>
        </w:trPr>
        <w:tc>
          <w:tcPr>
            <w:tcW w:w="749" w:type="dxa"/>
            <w:shd w:val="clear" w:color="auto" w:fill="auto"/>
            <w:vAlign w:val="center"/>
          </w:tcPr>
          <w:p w:rsidR="005251AE" w:rsidRDefault="005251AE" w:rsidP="005251AE">
            <w:pPr>
              <w:pStyle w:val="TableParagraph"/>
              <w:spacing w:before="20"/>
              <w:ind w:left="61"/>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8</w:t>
            </w:r>
          </w:p>
        </w:tc>
        <w:tc>
          <w:tcPr>
            <w:tcW w:w="1336" w:type="dxa"/>
            <w:shd w:val="clear" w:color="auto" w:fill="auto"/>
            <w:vAlign w:val="center"/>
          </w:tcPr>
          <w:p w:rsidR="005251AE" w:rsidRDefault="005251AE" w:rsidP="005251AE">
            <w:pPr>
              <w:pStyle w:val="TableParagraph"/>
              <w:spacing w:before="20"/>
              <w:ind w:left="59"/>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SES</w:t>
            </w:r>
            <w:r>
              <w:rPr>
                <w:rFonts w:ascii="Century Schoolbook" w:hAnsi="Century Schoolbook"/>
                <w:color w:val="000000" w:themeColor="text1"/>
                <w:sz w:val="20"/>
                <w:szCs w:val="20"/>
              </w:rPr>
              <w:t>0</w:t>
            </w:r>
            <w:r>
              <w:rPr>
                <w:rFonts w:ascii="Century Schoolbook" w:eastAsiaTheme="minorHAnsi" w:hAnsi="Century Schoolbook" w:cstheme="minorBidi"/>
                <w:color w:val="000000" w:themeColor="text1"/>
                <w:sz w:val="20"/>
                <w:szCs w:val="20"/>
              </w:rPr>
              <w:t>911ME</w:t>
            </w:r>
          </w:p>
        </w:tc>
        <w:tc>
          <w:tcPr>
            <w:tcW w:w="1851" w:type="dxa"/>
            <w:shd w:val="clear" w:color="auto" w:fill="auto"/>
            <w:vAlign w:val="center"/>
          </w:tcPr>
          <w:p w:rsidR="005251AE" w:rsidRDefault="005251AE" w:rsidP="005251AE">
            <w:pPr>
              <w:pStyle w:val="TableParagraph"/>
              <w:spacing w:before="20"/>
              <w:ind w:left="0"/>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Engineering Graphics Lab</w:t>
            </w:r>
          </w:p>
        </w:tc>
        <w:tc>
          <w:tcPr>
            <w:tcW w:w="529" w:type="dxa"/>
            <w:shd w:val="clear" w:color="auto" w:fill="auto"/>
            <w:vAlign w:val="center"/>
          </w:tcPr>
          <w:p w:rsidR="005251AE" w:rsidRDefault="005251AE" w:rsidP="005251AE">
            <w:pPr>
              <w:jc w:val="center"/>
              <w:rPr>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529" w:type="dxa"/>
            <w:shd w:val="clear" w:color="auto" w:fill="auto"/>
            <w:vAlign w:val="center"/>
          </w:tcPr>
          <w:p w:rsidR="005251A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661" w:type="dxa"/>
            <w:shd w:val="clear" w:color="auto" w:fill="auto"/>
            <w:vAlign w:val="center"/>
          </w:tcPr>
          <w:p w:rsidR="005251A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4</w:t>
            </w:r>
          </w:p>
        </w:tc>
        <w:tc>
          <w:tcPr>
            <w:tcW w:w="1058" w:type="dxa"/>
            <w:shd w:val="clear" w:color="auto" w:fill="auto"/>
            <w:vAlign w:val="center"/>
          </w:tcPr>
          <w:p w:rsidR="005251A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4</w:t>
            </w:r>
          </w:p>
        </w:tc>
        <w:tc>
          <w:tcPr>
            <w:tcW w:w="793" w:type="dxa"/>
            <w:shd w:val="clear" w:color="auto" w:fill="auto"/>
            <w:vAlign w:val="center"/>
          </w:tcPr>
          <w:p w:rsidR="005251A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40</w:t>
            </w:r>
          </w:p>
        </w:tc>
        <w:tc>
          <w:tcPr>
            <w:tcW w:w="794" w:type="dxa"/>
            <w:shd w:val="clear" w:color="auto" w:fill="auto"/>
            <w:vAlign w:val="center"/>
          </w:tcPr>
          <w:p w:rsidR="005251A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60</w:t>
            </w:r>
          </w:p>
        </w:tc>
        <w:tc>
          <w:tcPr>
            <w:tcW w:w="1190" w:type="dxa"/>
            <w:shd w:val="clear" w:color="auto" w:fill="auto"/>
            <w:vAlign w:val="center"/>
          </w:tcPr>
          <w:p w:rsidR="005251A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3</w:t>
            </w:r>
          </w:p>
        </w:tc>
        <w:tc>
          <w:tcPr>
            <w:tcW w:w="1025" w:type="dxa"/>
            <w:shd w:val="clear" w:color="auto" w:fill="auto"/>
            <w:vAlign w:val="center"/>
          </w:tcPr>
          <w:p w:rsidR="005251A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r>
      <w:tr w:rsidR="005251AE" w:rsidRPr="001F337E" w:rsidTr="005251AE">
        <w:trPr>
          <w:trHeight w:val="491"/>
          <w:jc w:val="center"/>
        </w:trPr>
        <w:tc>
          <w:tcPr>
            <w:tcW w:w="749" w:type="dxa"/>
            <w:shd w:val="clear" w:color="auto" w:fill="auto"/>
            <w:vAlign w:val="center"/>
          </w:tcPr>
          <w:p w:rsidR="005251AE" w:rsidRPr="001F337E" w:rsidRDefault="005251AE" w:rsidP="005251AE">
            <w:pPr>
              <w:pStyle w:val="TableParagraph"/>
              <w:spacing w:before="20"/>
              <w:ind w:left="62"/>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9</w:t>
            </w:r>
          </w:p>
        </w:tc>
        <w:tc>
          <w:tcPr>
            <w:tcW w:w="1336" w:type="dxa"/>
            <w:shd w:val="clear" w:color="auto" w:fill="auto"/>
            <w:vAlign w:val="center"/>
          </w:tcPr>
          <w:p w:rsidR="005251AE" w:rsidRPr="001F337E" w:rsidRDefault="005251AE" w:rsidP="005251AE">
            <w:pPr>
              <w:pStyle w:val="TableParagraph"/>
              <w:spacing w:before="183"/>
              <w:ind w:left="0"/>
              <w:contextualSpacing/>
              <w:jc w:val="center"/>
              <w:rPr>
                <w:rFonts w:ascii="Century Schoolbook" w:eastAsiaTheme="minorHAnsi" w:hAnsi="Century Schoolbook" w:cstheme="minorBidi"/>
                <w:color w:val="000000" w:themeColor="text1"/>
                <w:sz w:val="20"/>
                <w:szCs w:val="20"/>
              </w:rPr>
            </w:pPr>
            <w:r w:rsidRPr="001F337E">
              <w:rPr>
                <w:rFonts w:ascii="Century Schoolbook" w:eastAsiaTheme="minorHAnsi" w:hAnsi="Century Schoolbook" w:cstheme="minorBidi"/>
                <w:color w:val="000000" w:themeColor="text1"/>
                <w:sz w:val="20"/>
                <w:szCs w:val="20"/>
              </w:rPr>
              <w:t>S</w:t>
            </w:r>
            <w:r>
              <w:rPr>
                <w:rFonts w:ascii="Century Schoolbook" w:eastAsiaTheme="minorHAnsi" w:hAnsi="Century Schoolbook" w:cstheme="minorBidi"/>
                <w:color w:val="000000" w:themeColor="text1"/>
                <w:sz w:val="20"/>
                <w:szCs w:val="20"/>
              </w:rPr>
              <w:t>PW</w:t>
            </w:r>
            <w:r>
              <w:rPr>
                <w:rFonts w:ascii="Century Schoolbook" w:hAnsi="Century Schoolbook"/>
                <w:color w:val="000000" w:themeColor="text1"/>
                <w:sz w:val="20"/>
                <w:szCs w:val="20"/>
              </w:rPr>
              <w:t>0</w:t>
            </w:r>
            <w:r>
              <w:rPr>
                <w:rFonts w:ascii="Century Schoolbook" w:eastAsiaTheme="minorHAnsi" w:hAnsi="Century Schoolbook" w:cstheme="minorBidi"/>
                <w:color w:val="000000" w:themeColor="text1"/>
                <w:sz w:val="20"/>
                <w:szCs w:val="20"/>
              </w:rPr>
              <w:t>221EE</w:t>
            </w:r>
          </w:p>
        </w:tc>
        <w:tc>
          <w:tcPr>
            <w:tcW w:w="1851" w:type="dxa"/>
            <w:shd w:val="clear" w:color="auto" w:fill="auto"/>
            <w:vAlign w:val="center"/>
          </w:tcPr>
          <w:p w:rsidR="005251AE" w:rsidRPr="001F337E" w:rsidRDefault="005251AE" w:rsidP="005251AE">
            <w:pPr>
              <w:pStyle w:val="TableParagraph"/>
              <w:ind w:left="0"/>
              <w:rPr>
                <w:rFonts w:ascii="Century Schoolbook" w:eastAsiaTheme="minorHAnsi" w:hAnsi="Century Schoolbook" w:cstheme="minorBidi"/>
                <w:color w:val="000000" w:themeColor="text1"/>
                <w:sz w:val="20"/>
                <w:szCs w:val="20"/>
              </w:rPr>
            </w:pPr>
            <w:r>
              <w:rPr>
                <w:rStyle w:val="fontstyle01"/>
                <w:rFonts w:ascii="Century Schoolbook" w:hAnsi="Century Schoolbook"/>
                <w:sz w:val="20"/>
                <w:szCs w:val="20"/>
              </w:rPr>
              <w:t>IDEA Lab</w:t>
            </w:r>
          </w:p>
        </w:tc>
        <w:tc>
          <w:tcPr>
            <w:tcW w:w="529"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529"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661"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c>
          <w:tcPr>
            <w:tcW w:w="1058"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c>
          <w:tcPr>
            <w:tcW w:w="793"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40</w:t>
            </w:r>
          </w:p>
        </w:tc>
        <w:tc>
          <w:tcPr>
            <w:tcW w:w="794"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60</w:t>
            </w:r>
          </w:p>
        </w:tc>
        <w:tc>
          <w:tcPr>
            <w:tcW w:w="1190"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3</w:t>
            </w:r>
          </w:p>
        </w:tc>
        <w:tc>
          <w:tcPr>
            <w:tcW w:w="1025"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1</w:t>
            </w:r>
          </w:p>
        </w:tc>
      </w:tr>
      <w:tr w:rsidR="005251AE" w:rsidRPr="001F337E" w:rsidTr="005251AE">
        <w:trPr>
          <w:trHeight w:val="618"/>
          <w:jc w:val="center"/>
        </w:trPr>
        <w:tc>
          <w:tcPr>
            <w:tcW w:w="3936" w:type="dxa"/>
            <w:gridSpan w:val="3"/>
            <w:shd w:val="clear" w:color="auto" w:fill="auto"/>
            <w:vAlign w:val="center"/>
          </w:tcPr>
          <w:p w:rsidR="005251AE" w:rsidRPr="001F337E" w:rsidRDefault="005251AE" w:rsidP="005251AE">
            <w:pPr>
              <w:pStyle w:val="TableParagraph"/>
              <w:ind w:left="0"/>
              <w:jc w:val="center"/>
              <w:rPr>
                <w:rFonts w:ascii="Century Schoolbook" w:eastAsiaTheme="minorHAnsi" w:hAnsi="Century Schoolbook" w:cstheme="minorBidi"/>
                <w:b/>
                <w:bCs/>
                <w:color w:val="000000" w:themeColor="text1"/>
                <w:sz w:val="20"/>
                <w:szCs w:val="20"/>
              </w:rPr>
            </w:pPr>
            <w:r w:rsidRPr="001F337E">
              <w:rPr>
                <w:rFonts w:ascii="Century Schoolbook" w:eastAsiaTheme="minorHAnsi" w:hAnsi="Century Schoolbook" w:cstheme="minorBidi"/>
                <w:b/>
                <w:bCs/>
                <w:color w:val="000000" w:themeColor="text1"/>
                <w:sz w:val="20"/>
                <w:szCs w:val="20"/>
              </w:rPr>
              <w:t>TOTAL</w:t>
            </w:r>
          </w:p>
        </w:tc>
        <w:tc>
          <w:tcPr>
            <w:tcW w:w="529"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13</w:t>
            </w:r>
          </w:p>
        </w:tc>
        <w:tc>
          <w:tcPr>
            <w:tcW w:w="529"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2</w:t>
            </w:r>
          </w:p>
        </w:tc>
        <w:tc>
          <w:tcPr>
            <w:tcW w:w="661"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12</w:t>
            </w:r>
          </w:p>
        </w:tc>
        <w:tc>
          <w:tcPr>
            <w:tcW w:w="1058"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27</w:t>
            </w:r>
          </w:p>
        </w:tc>
        <w:tc>
          <w:tcPr>
            <w:tcW w:w="793"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360</w:t>
            </w:r>
          </w:p>
        </w:tc>
        <w:tc>
          <w:tcPr>
            <w:tcW w:w="794"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540</w:t>
            </w:r>
          </w:p>
        </w:tc>
        <w:tc>
          <w:tcPr>
            <w:tcW w:w="1190"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27</w:t>
            </w:r>
          </w:p>
        </w:tc>
        <w:tc>
          <w:tcPr>
            <w:tcW w:w="1025"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21</w:t>
            </w:r>
          </w:p>
        </w:tc>
      </w:tr>
    </w:tbl>
    <w:p w:rsidR="005251AE" w:rsidRDefault="005251AE" w:rsidP="005251AE"/>
    <w:p w:rsidR="005A3B5B" w:rsidRDefault="005A3B5B"/>
    <w:p w:rsidR="005251AE" w:rsidRDefault="005251AE"/>
    <w:p w:rsidR="005251AE" w:rsidRDefault="005251AE">
      <w:pPr>
        <w:widowControl/>
        <w:autoSpaceDE/>
        <w:autoSpaceDN/>
        <w:spacing w:after="200" w:line="276" w:lineRule="auto"/>
      </w:pPr>
      <w:r>
        <w:br w:type="page"/>
      </w:r>
    </w:p>
    <w:p w:rsidR="005251AE" w:rsidRPr="001F337E" w:rsidRDefault="005251AE" w:rsidP="005251AE">
      <w:pP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Semester</w:t>
      </w:r>
      <w:r>
        <w:rPr>
          <w:rFonts w:ascii="Century Schoolbook" w:hAnsi="Century Schoolbook"/>
          <w:b/>
          <w:bCs/>
          <w:sz w:val="20"/>
          <w:szCs w:val="20"/>
        </w:rPr>
        <w:t xml:space="preserve"> </w:t>
      </w:r>
      <w:r w:rsidRPr="001F337E">
        <w:rPr>
          <w:rFonts w:ascii="Century Schoolbook" w:hAnsi="Century Schoolbook"/>
          <w:b/>
          <w:bCs/>
          <w:sz w:val="20"/>
          <w:szCs w:val="20"/>
        </w:rPr>
        <w:t>III</w:t>
      </w:r>
    </w:p>
    <w:p w:rsidR="005251AE" w:rsidRPr="001F337E" w:rsidRDefault="005251AE" w:rsidP="005251AE">
      <w:pPr>
        <w:jc w:val="center"/>
        <w:rPr>
          <w:rFonts w:ascii="Century Schoolbook" w:hAnsi="Century Schoolbook"/>
          <w:b/>
          <w:bCs/>
          <w:sz w:val="20"/>
          <w:szCs w:val="20"/>
        </w:rPr>
      </w:pPr>
    </w:p>
    <w:tbl>
      <w:tblPr>
        <w:tblStyle w:val="TableGrid"/>
        <w:tblW w:w="11447" w:type="dxa"/>
        <w:jc w:val="center"/>
        <w:tblLayout w:type="fixed"/>
        <w:tblLook w:val="04A0"/>
      </w:tblPr>
      <w:tblGrid>
        <w:gridCol w:w="803"/>
        <w:gridCol w:w="1319"/>
        <w:gridCol w:w="2693"/>
        <w:gridCol w:w="567"/>
        <w:gridCol w:w="425"/>
        <w:gridCol w:w="425"/>
        <w:gridCol w:w="1276"/>
        <w:gridCol w:w="713"/>
        <w:gridCol w:w="851"/>
        <w:gridCol w:w="1276"/>
        <w:gridCol w:w="1099"/>
      </w:tblGrid>
      <w:tr w:rsidR="005251AE" w:rsidRPr="001F337E" w:rsidTr="005251AE">
        <w:trPr>
          <w:trHeight w:val="401"/>
          <w:jc w:val="center"/>
        </w:trPr>
        <w:tc>
          <w:tcPr>
            <w:tcW w:w="803" w:type="dxa"/>
            <w:vMerge w:val="restart"/>
            <w:shd w:val="clear" w:color="auto" w:fill="auto"/>
            <w:vAlign w:val="center"/>
          </w:tcPr>
          <w:p w:rsidR="005251AE" w:rsidRPr="001F337E" w:rsidRDefault="005251AE" w:rsidP="005251AE">
            <w:pPr>
              <w:jc w:val="center"/>
              <w:rPr>
                <w:rFonts w:ascii="Century Schoolbook" w:hAnsi="Century Schoolbook"/>
                <w:b/>
                <w:bCs/>
                <w:sz w:val="20"/>
                <w:szCs w:val="20"/>
              </w:rPr>
            </w:pPr>
            <w:proofErr w:type="spellStart"/>
            <w:r w:rsidRPr="001F337E">
              <w:rPr>
                <w:rFonts w:ascii="Century Schoolbook" w:hAnsi="Century Schoolbook"/>
                <w:b/>
                <w:bCs/>
                <w:sz w:val="20"/>
                <w:szCs w:val="20"/>
              </w:rPr>
              <w:t>S.No</w:t>
            </w:r>
            <w:proofErr w:type="spellEnd"/>
            <w:r w:rsidRPr="001F337E">
              <w:rPr>
                <w:rFonts w:ascii="Century Schoolbook" w:hAnsi="Century Schoolbook"/>
                <w:b/>
                <w:bCs/>
                <w:sz w:val="20"/>
                <w:szCs w:val="20"/>
              </w:rPr>
              <w:t>.</w:t>
            </w:r>
          </w:p>
        </w:tc>
        <w:tc>
          <w:tcPr>
            <w:tcW w:w="1319" w:type="dxa"/>
            <w:vMerge w:val="restart"/>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Course Code</w:t>
            </w:r>
          </w:p>
        </w:tc>
        <w:tc>
          <w:tcPr>
            <w:tcW w:w="2693" w:type="dxa"/>
            <w:vMerge w:val="restart"/>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Course Title</w:t>
            </w:r>
          </w:p>
        </w:tc>
        <w:tc>
          <w:tcPr>
            <w:tcW w:w="2693" w:type="dxa"/>
            <w:gridSpan w:val="4"/>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Scheme of Instruction</w:t>
            </w:r>
          </w:p>
        </w:tc>
        <w:tc>
          <w:tcPr>
            <w:tcW w:w="2840" w:type="dxa"/>
            <w:gridSpan w:val="3"/>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Scheme of Examination</w:t>
            </w:r>
          </w:p>
        </w:tc>
        <w:tc>
          <w:tcPr>
            <w:tcW w:w="1099" w:type="dxa"/>
            <w:vMerge w:val="restart"/>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Credits</w:t>
            </w:r>
          </w:p>
        </w:tc>
      </w:tr>
      <w:tr w:rsidR="005251AE" w:rsidRPr="001F337E" w:rsidTr="005251AE">
        <w:trPr>
          <w:jc w:val="center"/>
        </w:trPr>
        <w:tc>
          <w:tcPr>
            <w:tcW w:w="803" w:type="dxa"/>
            <w:vMerge/>
            <w:shd w:val="clear" w:color="auto" w:fill="auto"/>
          </w:tcPr>
          <w:p w:rsidR="005251AE" w:rsidRPr="001F337E" w:rsidRDefault="005251AE" w:rsidP="005251AE">
            <w:pPr>
              <w:rPr>
                <w:sz w:val="20"/>
                <w:szCs w:val="20"/>
              </w:rPr>
            </w:pPr>
          </w:p>
        </w:tc>
        <w:tc>
          <w:tcPr>
            <w:tcW w:w="1319" w:type="dxa"/>
            <w:vMerge/>
            <w:shd w:val="clear" w:color="auto" w:fill="auto"/>
          </w:tcPr>
          <w:p w:rsidR="005251AE" w:rsidRPr="001F337E" w:rsidRDefault="005251AE" w:rsidP="005251AE">
            <w:pPr>
              <w:rPr>
                <w:sz w:val="20"/>
                <w:szCs w:val="20"/>
              </w:rPr>
            </w:pPr>
          </w:p>
        </w:tc>
        <w:tc>
          <w:tcPr>
            <w:tcW w:w="2693" w:type="dxa"/>
            <w:vMerge/>
            <w:shd w:val="clear" w:color="auto" w:fill="auto"/>
          </w:tcPr>
          <w:p w:rsidR="005251AE" w:rsidRPr="001F337E" w:rsidRDefault="005251AE" w:rsidP="005251AE">
            <w:pPr>
              <w:rPr>
                <w:sz w:val="20"/>
                <w:szCs w:val="20"/>
              </w:rPr>
            </w:pPr>
          </w:p>
        </w:tc>
        <w:tc>
          <w:tcPr>
            <w:tcW w:w="567"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L</w:t>
            </w:r>
          </w:p>
        </w:tc>
        <w:tc>
          <w:tcPr>
            <w:tcW w:w="425"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T</w:t>
            </w:r>
          </w:p>
        </w:tc>
        <w:tc>
          <w:tcPr>
            <w:tcW w:w="425"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P/D</w:t>
            </w:r>
          </w:p>
        </w:tc>
        <w:tc>
          <w:tcPr>
            <w:tcW w:w="1276"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Contact Hours per week</w:t>
            </w:r>
          </w:p>
        </w:tc>
        <w:tc>
          <w:tcPr>
            <w:tcW w:w="713"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CIE</w:t>
            </w:r>
          </w:p>
        </w:tc>
        <w:tc>
          <w:tcPr>
            <w:tcW w:w="851"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SEE</w:t>
            </w:r>
          </w:p>
        </w:tc>
        <w:tc>
          <w:tcPr>
            <w:tcW w:w="1276"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SEE Duration in Hours</w:t>
            </w:r>
          </w:p>
        </w:tc>
        <w:tc>
          <w:tcPr>
            <w:tcW w:w="1099" w:type="dxa"/>
            <w:vMerge/>
            <w:shd w:val="clear" w:color="auto" w:fill="auto"/>
          </w:tcPr>
          <w:p w:rsidR="005251AE" w:rsidRPr="001F337E" w:rsidRDefault="005251AE" w:rsidP="005251AE">
            <w:pPr>
              <w:rPr>
                <w:sz w:val="20"/>
                <w:szCs w:val="20"/>
              </w:rPr>
            </w:pPr>
          </w:p>
        </w:tc>
      </w:tr>
      <w:tr w:rsidR="005251AE" w:rsidRPr="001F337E" w:rsidTr="005251AE">
        <w:trPr>
          <w:trHeight w:val="413"/>
          <w:jc w:val="center"/>
        </w:trPr>
        <w:tc>
          <w:tcPr>
            <w:tcW w:w="11447" w:type="dxa"/>
            <w:gridSpan w:val="11"/>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Theory Courses</w:t>
            </w:r>
          </w:p>
        </w:tc>
      </w:tr>
      <w:tr w:rsidR="005251AE" w:rsidRPr="001F337E" w:rsidTr="005251AE">
        <w:trPr>
          <w:trHeight w:val="287"/>
          <w:jc w:val="center"/>
        </w:trPr>
        <w:tc>
          <w:tcPr>
            <w:tcW w:w="803"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sidRPr="001F337E">
              <w:rPr>
                <w:rFonts w:ascii="Century Schoolbook" w:hAnsi="Century Schoolbook"/>
                <w:color w:val="000000" w:themeColor="text1"/>
                <w:sz w:val="20"/>
                <w:szCs w:val="20"/>
              </w:rPr>
              <w:t>1</w:t>
            </w:r>
          </w:p>
        </w:tc>
        <w:tc>
          <w:tcPr>
            <w:tcW w:w="1319" w:type="dxa"/>
            <w:shd w:val="clear" w:color="auto" w:fill="auto"/>
            <w:vAlign w:val="center"/>
          </w:tcPr>
          <w:p w:rsidR="005251AE" w:rsidRPr="001F337E" w:rsidRDefault="005251AE" w:rsidP="005251AE">
            <w:pPr>
              <w:jc w:val="center"/>
              <w:rPr>
                <w:rStyle w:val="fontstyle01"/>
                <w:rFonts w:ascii="Century Schoolbook" w:hAnsi="Century Schoolbook"/>
                <w:sz w:val="20"/>
                <w:szCs w:val="20"/>
              </w:rPr>
            </w:pPr>
            <w:r>
              <w:rPr>
                <w:rFonts w:ascii="Century Schoolbook" w:hAnsi="Century Schoolbook"/>
                <w:sz w:val="20"/>
                <w:szCs w:val="20"/>
              </w:rPr>
              <w:t>SBS</w:t>
            </w:r>
            <w:r>
              <w:rPr>
                <w:rFonts w:ascii="Century Schoolbook" w:hAnsi="Century Schoolbook"/>
                <w:color w:val="000000" w:themeColor="text1"/>
                <w:sz w:val="20"/>
                <w:szCs w:val="20"/>
              </w:rPr>
              <w:t>0</w:t>
            </w:r>
            <w:r>
              <w:rPr>
                <w:rFonts w:ascii="Century Schoolbook" w:hAnsi="Century Schoolbook"/>
                <w:sz w:val="20"/>
                <w:szCs w:val="20"/>
              </w:rPr>
              <w:t>401ME</w:t>
            </w:r>
          </w:p>
        </w:tc>
        <w:tc>
          <w:tcPr>
            <w:tcW w:w="2693" w:type="dxa"/>
            <w:shd w:val="clear" w:color="auto" w:fill="auto"/>
            <w:vAlign w:val="center"/>
          </w:tcPr>
          <w:p w:rsidR="005251AE" w:rsidRPr="001F337E" w:rsidRDefault="005251AE" w:rsidP="005251AE">
            <w:pPr>
              <w:rPr>
                <w:rStyle w:val="fontstyle01"/>
                <w:rFonts w:ascii="Century Schoolbook" w:hAnsi="Century Schoolbook"/>
                <w:sz w:val="20"/>
                <w:szCs w:val="20"/>
              </w:rPr>
            </w:pPr>
            <w:r>
              <w:rPr>
                <w:rFonts w:ascii="Century Schoolbook" w:hAnsi="Century Schoolbook"/>
                <w:sz w:val="20"/>
                <w:szCs w:val="20"/>
              </w:rPr>
              <w:t>Engineering Mechanics</w:t>
            </w:r>
          </w:p>
        </w:tc>
        <w:tc>
          <w:tcPr>
            <w:tcW w:w="567"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425"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425"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1276"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713"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40</w:t>
            </w:r>
          </w:p>
        </w:tc>
        <w:tc>
          <w:tcPr>
            <w:tcW w:w="851"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60</w:t>
            </w:r>
          </w:p>
        </w:tc>
        <w:tc>
          <w:tcPr>
            <w:tcW w:w="1276"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1099"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r>
      <w:tr w:rsidR="005251AE" w:rsidRPr="001F337E" w:rsidTr="005251AE">
        <w:trPr>
          <w:trHeight w:val="287"/>
          <w:jc w:val="center"/>
        </w:trPr>
        <w:tc>
          <w:tcPr>
            <w:tcW w:w="803"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2</w:t>
            </w:r>
          </w:p>
        </w:tc>
        <w:tc>
          <w:tcPr>
            <w:tcW w:w="1319" w:type="dxa"/>
            <w:shd w:val="clear" w:color="auto" w:fill="auto"/>
            <w:vAlign w:val="center"/>
          </w:tcPr>
          <w:p w:rsidR="005251AE" w:rsidRPr="001F337E" w:rsidRDefault="005251AE" w:rsidP="005251AE">
            <w:pPr>
              <w:jc w:val="center"/>
              <w:rPr>
                <w:rFonts w:ascii="Century Schoolbook" w:hAnsi="Century Schoolbook"/>
                <w:sz w:val="20"/>
                <w:szCs w:val="20"/>
              </w:rPr>
            </w:pPr>
            <w:r>
              <w:rPr>
                <w:rFonts w:ascii="Century Schoolbook" w:hAnsi="Century Schoolbook"/>
                <w:sz w:val="20"/>
                <w:szCs w:val="20"/>
              </w:rPr>
              <w:t>SPC</w:t>
            </w:r>
            <w:r>
              <w:rPr>
                <w:rFonts w:ascii="Century Schoolbook" w:hAnsi="Century Schoolbook"/>
                <w:color w:val="000000" w:themeColor="text1"/>
                <w:sz w:val="20"/>
                <w:szCs w:val="20"/>
              </w:rPr>
              <w:t>0</w:t>
            </w:r>
            <w:r>
              <w:rPr>
                <w:rFonts w:ascii="Century Schoolbook" w:hAnsi="Century Schoolbook"/>
                <w:sz w:val="20"/>
                <w:szCs w:val="20"/>
              </w:rPr>
              <w:t>301EE</w:t>
            </w:r>
          </w:p>
        </w:tc>
        <w:tc>
          <w:tcPr>
            <w:tcW w:w="2693" w:type="dxa"/>
            <w:shd w:val="clear" w:color="auto" w:fill="auto"/>
            <w:vAlign w:val="center"/>
          </w:tcPr>
          <w:p w:rsidR="005251AE" w:rsidRPr="001F337E" w:rsidRDefault="005251AE" w:rsidP="005251AE">
            <w:pPr>
              <w:rPr>
                <w:rFonts w:ascii="Century Schoolbook" w:hAnsi="Century Schoolbook"/>
                <w:sz w:val="20"/>
                <w:szCs w:val="20"/>
              </w:rPr>
            </w:pPr>
            <w:r>
              <w:rPr>
                <w:rFonts w:ascii="Century Schoolbook" w:hAnsi="Century Schoolbook"/>
                <w:sz w:val="20"/>
                <w:szCs w:val="20"/>
              </w:rPr>
              <w:t>Electrical Circuit Analysis</w:t>
            </w:r>
          </w:p>
        </w:tc>
        <w:tc>
          <w:tcPr>
            <w:tcW w:w="567"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425"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1</w:t>
            </w:r>
          </w:p>
        </w:tc>
        <w:tc>
          <w:tcPr>
            <w:tcW w:w="425"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1276"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w:t>
            </w:r>
          </w:p>
        </w:tc>
        <w:tc>
          <w:tcPr>
            <w:tcW w:w="713"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40</w:t>
            </w:r>
          </w:p>
        </w:tc>
        <w:tc>
          <w:tcPr>
            <w:tcW w:w="851"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60</w:t>
            </w:r>
          </w:p>
        </w:tc>
        <w:tc>
          <w:tcPr>
            <w:tcW w:w="1276"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1099"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w:t>
            </w:r>
          </w:p>
        </w:tc>
      </w:tr>
      <w:tr w:rsidR="005251AE" w:rsidRPr="001F337E" w:rsidTr="005251AE">
        <w:trPr>
          <w:trHeight w:val="287"/>
          <w:jc w:val="center"/>
        </w:trPr>
        <w:tc>
          <w:tcPr>
            <w:tcW w:w="803" w:type="dxa"/>
            <w:shd w:val="clear" w:color="auto" w:fill="auto"/>
            <w:vAlign w:val="center"/>
          </w:tcPr>
          <w:p w:rsidR="005251AE" w:rsidRPr="001F337E" w:rsidRDefault="005251AE" w:rsidP="005251AE">
            <w:pPr>
              <w:pStyle w:val="TableParagraph"/>
              <w:ind w:left="61"/>
              <w:jc w:val="center"/>
              <w:rPr>
                <w:rFonts w:ascii="Century Schoolbook" w:eastAsiaTheme="minorHAnsi" w:hAnsi="Century Schoolbook" w:cstheme="minorBidi"/>
                <w:color w:val="000000" w:themeColor="text1"/>
                <w:sz w:val="20"/>
                <w:szCs w:val="20"/>
              </w:rPr>
            </w:pPr>
            <w:r w:rsidRPr="001F337E">
              <w:rPr>
                <w:rFonts w:ascii="Century Schoolbook" w:eastAsiaTheme="minorHAnsi" w:hAnsi="Century Schoolbook" w:cstheme="minorBidi"/>
                <w:color w:val="000000" w:themeColor="text1"/>
                <w:sz w:val="20"/>
                <w:szCs w:val="20"/>
              </w:rPr>
              <w:t>3</w:t>
            </w:r>
          </w:p>
        </w:tc>
        <w:tc>
          <w:tcPr>
            <w:tcW w:w="1319" w:type="dxa"/>
            <w:shd w:val="clear" w:color="auto" w:fill="auto"/>
            <w:vAlign w:val="center"/>
          </w:tcPr>
          <w:p w:rsidR="005251AE" w:rsidRPr="001F337E" w:rsidRDefault="005251AE" w:rsidP="005251AE">
            <w:pPr>
              <w:jc w:val="center"/>
              <w:rPr>
                <w:rFonts w:ascii="Century Schoolbook" w:hAnsi="Century Schoolbook"/>
                <w:sz w:val="20"/>
                <w:szCs w:val="20"/>
              </w:rPr>
            </w:pPr>
            <w:r>
              <w:rPr>
                <w:rFonts w:ascii="Century Schoolbook" w:hAnsi="Century Schoolbook"/>
                <w:sz w:val="20"/>
                <w:szCs w:val="20"/>
              </w:rPr>
              <w:t>SPC</w:t>
            </w:r>
            <w:r>
              <w:rPr>
                <w:rFonts w:ascii="Century Schoolbook" w:hAnsi="Century Schoolbook"/>
                <w:color w:val="000000" w:themeColor="text1"/>
                <w:sz w:val="20"/>
                <w:szCs w:val="20"/>
              </w:rPr>
              <w:t>0</w:t>
            </w:r>
            <w:r>
              <w:rPr>
                <w:rFonts w:ascii="Century Schoolbook" w:hAnsi="Century Schoolbook"/>
                <w:sz w:val="20"/>
                <w:szCs w:val="20"/>
              </w:rPr>
              <w:t>302EE</w:t>
            </w:r>
          </w:p>
        </w:tc>
        <w:tc>
          <w:tcPr>
            <w:tcW w:w="2693" w:type="dxa"/>
            <w:shd w:val="clear" w:color="auto" w:fill="auto"/>
            <w:vAlign w:val="center"/>
          </w:tcPr>
          <w:p w:rsidR="005251AE" w:rsidRPr="001F337E" w:rsidRDefault="005251AE" w:rsidP="005251AE">
            <w:pPr>
              <w:rPr>
                <w:rFonts w:ascii="Century Schoolbook" w:hAnsi="Century Schoolbook"/>
                <w:sz w:val="20"/>
                <w:szCs w:val="20"/>
              </w:rPr>
            </w:pPr>
            <w:r w:rsidRPr="001F337E">
              <w:rPr>
                <w:rStyle w:val="fontstyle01"/>
                <w:rFonts w:ascii="Century Schoolbook" w:hAnsi="Century Schoolbook"/>
                <w:sz w:val="20"/>
                <w:szCs w:val="20"/>
              </w:rPr>
              <w:t>Electromagnetic Fields</w:t>
            </w:r>
          </w:p>
        </w:tc>
        <w:tc>
          <w:tcPr>
            <w:tcW w:w="567"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425"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425"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1276"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713"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40</w:t>
            </w:r>
          </w:p>
        </w:tc>
        <w:tc>
          <w:tcPr>
            <w:tcW w:w="851"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60</w:t>
            </w:r>
          </w:p>
        </w:tc>
        <w:tc>
          <w:tcPr>
            <w:tcW w:w="1276"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1099"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r>
      <w:tr w:rsidR="005251AE" w:rsidRPr="001F337E" w:rsidTr="005251AE">
        <w:trPr>
          <w:trHeight w:val="287"/>
          <w:jc w:val="center"/>
        </w:trPr>
        <w:tc>
          <w:tcPr>
            <w:tcW w:w="803" w:type="dxa"/>
            <w:shd w:val="clear" w:color="auto" w:fill="auto"/>
            <w:vAlign w:val="center"/>
          </w:tcPr>
          <w:p w:rsidR="005251AE" w:rsidRPr="001F337E" w:rsidRDefault="005251AE" w:rsidP="005251AE">
            <w:pPr>
              <w:pStyle w:val="TableParagraph"/>
              <w:ind w:left="61"/>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4</w:t>
            </w:r>
          </w:p>
        </w:tc>
        <w:tc>
          <w:tcPr>
            <w:tcW w:w="1319" w:type="dxa"/>
            <w:shd w:val="clear" w:color="auto" w:fill="auto"/>
            <w:vAlign w:val="center"/>
          </w:tcPr>
          <w:p w:rsidR="005251AE" w:rsidRPr="001F337E" w:rsidRDefault="005251AE" w:rsidP="005251AE">
            <w:pPr>
              <w:jc w:val="center"/>
              <w:rPr>
                <w:rFonts w:ascii="Century Schoolbook" w:hAnsi="Century Schoolbook"/>
                <w:sz w:val="20"/>
                <w:szCs w:val="20"/>
              </w:rPr>
            </w:pPr>
            <w:r>
              <w:rPr>
                <w:rFonts w:ascii="Century Schoolbook" w:hAnsi="Century Schoolbook"/>
                <w:sz w:val="20"/>
                <w:szCs w:val="20"/>
              </w:rPr>
              <w:t>SPC</w:t>
            </w:r>
            <w:r>
              <w:rPr>
                <w:rFonts w:ascii="Century Schoolbook" w:hAnsi="Century Schoolbook"/>
                <w:color w:val="000000" w:themeColor="text1"/>
                <w:sz w:val="20"/>
                <w:szCs w:val="20"/>
              </w:rPr>
              <w:t>0</w:t>
            </w:r>
            <w:r>
              <w:rPr>
                <w:rFonts w:ascii="Century Schoolbook" w:hAnsi="Century Schoolbook"/>
                <w:sz w:val="20"/>
                <w:szCs w:val="20"/>
              </w:rPr>
              <w:t>303EC</w:t>
            </w:r>
          </w:p>
        </w:tc>
        <w:tc>
          <w:tcPr>
            <w:tcW w:w="2693" w:type="dxa"/>
            <w:shd w:val="clear" w:color="auto" w:fill="auto"/>
            <w:vAlign w:val="center"/>
          </w:tcPr>
          <w:p w:rsidR="005251AE" w:rsidRPr="001F337E" w:rsidRDefault="005251AE" w:rsidP="005251AE">
            <w:pPr>
              <w:rPr>
                <w:rStyle w:val="fontstyle01"/>
                <w:rFonts w:ascii="Century Schoolbook" w:hAnsi="Century Schoolbook"/>
                <w:sz w:val="20"/>
                <w:szCs w:val="20"/>
              </w:rPr>
            </w:pPr>
            <w:r w:rsidRPr="001F337E">
              <w:rPr>
                <w:rStyle w:val="fontstyle01"/>
                <w:rFonts w:ascii="Century Schoolbook" w:hAnsi="Century Schoolbook"/>
                <w:sz w:val="20"/>
                <w:szCs w:val="20"/>
              </w:rPr>
              <w:t>Analog Electronics</w:t>
            </w:r>
          </w:p>
        </w:tc>
        <w:tc>
          <w:tcPr>
            <w:tcW w:w="567"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425"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425"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1276"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713"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40</w:t>
            </w:r>
          </w:p>
        </w:tc>
        <w:tc>
          <w:tcPr>
            <w:tcW w:w="851"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60</w:t>
            </w:r>
          </w:p>
        </w:tc>
        <w:tc>
          <w:tcPr>
            <w:tcW w:w="1276"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1099"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r>
      <w:tr w:rsidR="005251AE" w:rsidRPr="001F337E" w:rsidTr="005251AE">
        <w:trPr>
          <w:trHeight w:val="287"/>
          <w:jc w:val="center"/>
        </w:trPr>
        <w:tc>
          <w:tcPr>
            <w:tcW w:w="803" w:type="dxa"/>
            <w:shd w:val="clear" w:color="auto" w:fill="auto"/>
            <w:vAlign w:val="center"/>
          </w:tcPr>
          <w:p w:rsidR="005251AE" w:rsidRPr="001F337E" w:rsidRDefault="005251AE" w:rsidP="005251AE">
            <w:pPr>
              <w:pStyle w:val="TableParagraph"/>
              <w:ind w:left="61"/>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5</w:t>
            </w:r>
          </w:p>
        </w:tc>
        <w:tc>
          <w:tcPr>
            <w:tcW w:w="1319" w:type="dxa"/>
            <w:shd w:val="clear" w:color="auto" w:fill="auto"/>
            <w:vAlign w:val="center"/>
          </w:tcPr>
          <w:p w:rsidR="005251AE" w:rsidRPr="001F337E" w:rsidRDefault="005251AE" w:rsidP="005251AE">
            <w:pPr>
              <w:jc w:val="center"/>
              <w:rPr>
                <w:rFonts w:ascii="Century Schoolbook" w:hAnsi="Century Schoolbook"/>
                <w:sz w:val="20"/>
                <w:szCs w:val="20"/>
              </w:rPr>
            </w:pPr>
            <w:r>
              <w:rPr>
                <w:rFonts w:ascii="Century Schoolbook" w:hAnsi="Century Schoolbook"/>
                <w:sz w:val="20"/>
                <w:szCs w:val="20"/>
              </w:rPr>
              <w:t>SOE</w:t>
            </w:r>
            <w:r>
              <w:rPr>
                <w:rFonts w:ascii="Century Schoolbook" w:hAnsi="Century Schoolbook"/>
                <w:color w:val="000000" w:themeColor="text1"/>
                <w:sz w:val="20"/>
                <w:szCs w:val="20"/>
              </w:rPr>
              <w:t>1</w:t>
            </w:r>
            <w:r>
              <w:rPr>
                <w:rFonts w:ascii="Century Schoolbook" w:hAnsi="Century Schoolbook"/>
                <w:sz w:val="20"/>
                <w:szCs w:val="20"/>
              </w:rPr>
              <w:t>90XXX</w:t>
            </w:r>
          </w:p>
        </w:tc>
        <w:tc>
          <w:tcPr>
            <w:tcW w:w="2693" w:type="dxa"/>
            <w:shd w:val="clear" w:color="auto" w:fill="auto"/>
            <w:vAlign w:val="center"/>
          </w:tcPr>
          <w:p w:rsidR="005251AE" w:rsidRPr="001F337E" w:rsidRDefault="005251AE" w:rsidP="005251AE">
            <w:pPr>
              <w:rPr>
                <w:rFonts w:ascii="Century Schoolbook" w:hAnsi="Century Schoolbook"/>
                <w:sz w:val="20"/>
                <w:szCs w:val="20"/>
              </w:rPr>
            </w:pPr>
            <w:r>
              <w:rPr>
                <w:rFonts w:ascii="Century Schoolbook" w:hAnsi="Century Schoolbook"/>
                <w:sz w:val="20"/>
                <w:szCs w:val="20"/>
              </w:rPr>
              <w:t>Open Elective – I</w:t>
            </w:r>
          </w:p>
        </w:tc>
        <w:tc>
          <w:tcPr>
            <w:tcW w:w="567"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425"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425"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1276"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713"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40</w:t>
            </w:r>
          </w:p>
        </w:tc>
        <w:tc>
          <w:tcPr>
            <w:tcW w:w="851"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60</w:t>
            </w:r>
          </w:p>
        </w:tc>
        <w:tc>
          <w:tcPr>
            <w:tcW w:w="1276"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1099"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r>
      <w:tr w:rsidR="005251AE" w:rsidRPr="001F337E" w:rsidTr="005251AE">
        <w:trPr>
          <w:trHeight w:val="287"/>
          <w:jc w:val="center"/>
        </w:trPr>
        <w:tc>
          <w:tcPr>
            <w:tcW w:w="803" w:type="dxa"/>
            <w:shd w:val="clear" w:color="auto" w:fill="auto"/>
            <w:vAlign w:val="center"/>
          </w:tcPr>
          <w:p w:rsidR="005251AE" w:rsidRDefault="005251AE" w:rsidP="005251AE">
            <w:pPr>
              <w:pStyle w:val="TableParagraph"/>
              <w:ind w:left="61"/>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6</w:t>
            </w:r>
          </w:p>
        </w:tc>
        <w:tc>
          <w:tcPr>
            <w:tcW w:w="1319" w:type="dxa"/>
            <w:shd w:val="clear" w:color="auto" w:fill="auto"/>
            <w:vAlign w:val="center"/>
          </w:tcPr>
          <w:p w:rsidR="005251AE" w:rsidRDefault="005251AE" w:rsidP="005251AE">
            <w:pPr>
              <w:jc w:val="center"/>
              <w:rPr>
                <w:rFonts w:ascii="Century Schoolbook" w:hAnsi="Century Schoolbook"/>
                <w:sz w:val="20"/>
                <w:szCs w:val="20"/>
              </w:rPr>
            </w:pPr>
            <w:r>
              <w:rPr>
                <w:rFonts w:ascii="Century Schoolbook" w:hAnsi="Century Schoolbook"/>
                <w:sz w:val="20"/>
                <w:szCs w:val="20"/>
              </w:rPr>
              <w:t>SMC</w:t>
            </w:r>
            <w:r>
              <w:rPr>
                <w:rFonts w:ascii="Century Schoolbook" w:hAnsi="Century Schoolbook"/>
                <w:color w:val="000000" w:themeColor="text1"/>
                <w:sz w:val="20"/>
                <w:szCs w:val="20"/>
              </w:rPr>
              <w:t>0</w:t>
            </w:r>
            <w:r>
              <w:rPr>
                <w:rFonts w:ascii="Century Schoolbook" w:hAnsi="Century Schoolbook"/>
                <w:sz w:val="20"/>
                <w:szCs w:val="20"/>
              </w:rPr>
              <w:t>901CH</w:t>
            </w:r>
          </w:p>
        </w:tc>
        <w:tc>
          <w:tcPr>
            <w:tcW w:w="2693" w:type="dxa"/>
            <w:shd w:val="clear" w:color="auto" w:fill="auto"/>
            <w:vAlign w:val="center"/>
          </w:tcPr>
          <w:p w:rsidR="005251AE" w:rsidRDefault="005251AE" w:rsidP="005251AE">
            <w:pPr>
              <w:rPr>
                <w:rFonts w:ascii="Century Schoolbook" w:hAnsi="Century Schoolbook"/>
                <w:sz w:val="20"/>
                <w:szCs w:val="20"/>
              </w:rPr>
            </w:pPr>
            <w:r>
              <w:rPr>
                <w:rFonts w:ascii="Century Schoolbook" w:hAnsi="Century Schoolbook"/>
                <w:sz w:val="20"/>
                <w:szCs w:val="20"/>
              </w:rPr>
              <w:t>Environmental Science</w:t>
            </w:r>
          </w:p>
        </w:tc>
        <w:tc>
          <w:tcPr>
            <w:tcW w:w="567" w:type="dxa"/>
            <w:shd w:val="clear" w:color="auto" w:fill="auto"/>
            <w:vAlign w:val="center"/>
          </w:tcPr>
          <w:p w:rsidR="005251A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2</w:t>
            </w:r>
          </w:p>
        </w:tc>
        <w:tc>
          <w:tcPr>
            <w:tcW w:w="425" w:type="dxa"/>
            <w:shd w:val="clear" w:color="auto" w:fill="auto"/>
            <w:vAlign w:val="center"/>
          </w:tcPr>
          <w:p w:rsidR="005251A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425" w:type="dxa"/>
            <w:shd w:val="clear" w:color="auto" w:fill="auto"/>
            <w:vAlign w:val="center"/>
          </w:tcPr>
          <w:p w:rsidR="005251A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1276" w:type="dxa"/>
            <w:shd w:val="clear" w:color="auto" w:fill="auto"/>
            <w:vAlign w:val="center"/>
          </w:tcPr>
          <w:p w:rsidR="005251A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2</w:t>
            </w:r>
          </w:p>
        </w:tc>
        <w:tc>
          <w:tcPr>
            <w:tcW w:w="713" w:type="dxa"/>
            <w:shd w:val="clear" w:color="auto" w:fill="auto"/>
            <w:vAlign w:val="center"/>
          </w:tcPr>
          <w:p w:rsidR="005251A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50</w:t>
            </w:r>
          </w:p>
        </w:tc>
        <w:tc>
          <w:tcPr>
            <w:tcW w:w="851" w:type="dxa"/>
            <w:shd w:val="clear" w:color="auto" w:fill="auto"/>
            <w:vAlign w:val="center"/>
          </w:tcPr>
          <w:p w:rsidR="005251A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1276" w:type="dxa"/>
            <w:shd w:val="clear" w:color="auto" w:fill="auto"/>
            <w:vAlign w:val="center"/>
          </w:tcPr>
          <w:p w:rsidR="005251A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1099" w:type="dxa"/>
            <w:shd w:val="clear" w:color="auto" w:fill="auto"/>
            <w:vAlign w:val="center"/>
          </w:tcPr>
          <w:p w:rsidR="005251A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r>
      <w:tr w:rsidR="005251AE" w:rsidRPr="001F337E" w:rsidTr="005251AE">
        <w:trPr>
          <w:trHeight w:val="396"/>
          <w:jc w:val="center"/>
        </w:trPr>
        <w:tc>
          <w:tcPr>
            <w:tcW w:w="11447" w:type="dxa"/>
            <w:gridSpan w:val="11"/>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sidRPr="001F337E">
              <w:rPr>
                <w:rFonts w:ascii="Century Schoolbook" w:hAnsi="Century Schoolbook"/>
                <w:b/>
                <w:bCs/>
                <w:color w:val="000000" w:themeColor="text1"/>
                <w:sz w:val="20"/>
                <w:szCs w:val="20"/>
              </w:rPr>
              <w:t>Practical/Laboratory Courses</w:t>
            </w:r>
          </w:p>
        </w:tc>
      </w:tr>
      <w:tr w:rsidR="005251AE" w:rsidRPr="001F337E" w:rsidTr="005251AE">
        <w:trPr>
          <w:trHeight w:val="287"/>
          <w:jc w:val="center"/>
        </w:trPr>
        <w:tc>
          <w:tcPr>
            <w:tcW w:w="803" w:type="dxa"/>
            <w:shd w:val="clear" w:color="auto" w:fill="auto"/>
            <w:vAlign w:val="center"/>
          </w:tcPr>
          <w:p w:rsidR="005251AE" w:rsidRPr="001F337E" w:rsidRDefault="005251AE" w:rsidP="005251AE">
            <w:pPr>
              <w:pStyle w:val="TableParagraph"/>
              <w:ind w:left="61"/>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7</w:t>
            </w:r>
          </w:p>
        </w:tc>
        <w:tc>
          <w:tcPr>
            <w:tcW w:w="1319" w:type="dxa"/>
            <w:shd w:val="clear" w:color="auto" w:fill="auto"/>
            <w:vAlign w:val="center"/>
          </w:tcPr>
          <w:p w:rsidR="005251AE" w:rsidRPr="001F337E" w:rsidRDefault="005251AE" w:rsidP="005251AE">
            <w:pPr>
              <w:jc w:val="center"/>
              <w:rPr>
                <w:rFonts w:ascii="Century Schoolbook" w:hAnsi="Century Schoolbook"/>
                <w:sz w:val="20"/>
                <w:szCs w:val="20"/>
              </w:rPr>
            </w:pPr>
            <w:r w:rsidRPr="001F337E">
              <w:rPr>
                <w:rFonts w:ascii="Century Schoolbook" w:hAnsi="Century Schoolbook"/>
                <w:sz w:val="20"/>
                <w:szCs w:val="20"/>
              </w:rPr>
              <w:t>SPC</w:t>
            </w:r>
            <w:r>
              <w:rPr>
                <w:rFonts w:ascii="Century Schoolbook" w:hAnsi="Century Schoolbook"/>
                <w:color w:val="000000" w:themeColor="text1"/>
                <w:sz w:val="20"/>
                <w:szCs w:val="20"/>
              </w:rPr>
              <w:t>0</w:t>
            </w:r>
            <w:r>
              <w:rPr>
                <w:rFonts w:ascii="Century Schoolbook" w:hAnsi="Century Schoolbook"/>
                <w:sz w:val="20"/>
                <w:szCs w:val="20"/>
              </w:rPr>
              <w:t>311EE</w:t>
            </w:r>
          </w:p>
        </w:tc>
        <w:tc>
          <w:tcPr>
            <w:tcW w:w="2693" w:type="dxa"/>
            <w:shd w:val="clear" w:color="auto" w:fill="auto"/>
            <w:vAlign w:val="center"/>
          </w:tcPr>
          <w:p w:rsidR="005251AE" w:rsidRPr="001F337E" w:rsidRDefault="005251AE" w:rsidP="005251AE">
            <w:pPr>
              <w:rPr>
                <w:rStyle w:val="fontstyle01"/>
                <w:rFonts w:ascii="Century Schoolbook" w:hAnsi="Century Schoolbook"/>
                <w:sz w:val="20"/>
                <w:szCs w:val="20"/>
              </w:rPr>
            </w:pPr>
            <w:r>
              <w:rPr>
                <w:rStyle w:val="fontstyle01"/>
                <w:rFonts w:ascii="Century Schoolbook" w:hAnsi="Century Schoolbook"/>
                <w:sz w:val="20"/>
                <w:szCs w:val="20"/>
              </w:rPr>
              <w:t>Electrical Circuits</w:t>
            </w:r>
            <w:r w:rsidRPr="001F337E">
              <w:rPr>
                <w:rStyle w:val="fontstyle01"/>
                <w:rFonts w:ascii="Century Schoolbook" w:hAnsi="Century Schoolbook"/>
                <w:sz w:val="20"/>
                <w:szCs w:val="20"/>
              </w:rPr>
              <w:t xml:space="preserve"> Lab</w:t>
            </w:r>
          </w:p>
        </w:tc>
        <w:tc>
          <w:tcPr>
            <w:tcW w:w="567"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425"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425"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c>
          <w:tcPr>
            <w:tcW w:w="1276"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c>
          <w:tcPr>
            <w:tcW w:w="713"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40</w:t>
            </w:r>
          </w:p>
        </w:tc>
        <w:tc>
          <w:tcPr>
            <w:tcW w:w="851"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60</w:t>
            </w:r>
          </w:p>
        </w:tc>
        <w:tc>
          <w:tcPr>
            <w:tcW w:w="1276"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3</w:t>
            </w:r>
          </w:p>
        </w:tc>
        <w:tc>
          <w:tcPr>
            <w:tcW w:w="1099"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1</w:t>
            </w:r>
          </w:p>
        </w:tc>
      </w:tr>
      <w:tr w:rsidR="005251AE" w:rsidRPr="001F337E" w:rsidTr="005251AE">
        <w:trPr>
          <w:trHeight w:val="287"/>
          <w:jc w:val="center"/>
        </w:trPr>
        <w:tc>
          <w:tcPr>
            <w:tcW w:w="803" w:type="dxa"/>
            <w:shd w:val="clear" w:color="auto" w:fill="auto"/>
            <w:vAlign w:val="center"/>
          </w:tcPr>
          <w:p w:rsidR="005251AE" w:rsidRPr="001F337E" w:rsidRDefault="005251AE" w:rsidP="005251AE">
            <w:pPr>
              <w:pStyle w:val="TableParagraph"/>
              <w:ind w:left="61"/>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8</w:t>
            </w:r>
          </w:p>
        </w:tc>
        <w:tc>
          <w:tcPr>
            <w:tcW w:w="1319" w:type="dxa"/>
            <w:shd w:val="clear" w:color="auto" w:fill="auto"/>
            <w:vAlign w:val="center"/>
          </w:tcPr>
          <w:p w:rsidR="005251AE" w:rsidRPr="001F337E" w:rsidRDefault="005251AE" w:rsidP="005251AE">
            <w:pPr>
              <w:jc w:val="center"/>
              <w:rPr>
                <w:rFonts w:ascii="Century Schoolbook" w:hAnsi="Century Schoolbook"/>
                <w:sz w:val="20"/>
                <w:szCs w:val="20"/>
              </w:rPr>
            </w:pPr>
            <w:r w:rsidRPr="001F337E">
              <w:rPr>
                <w:rFonts w:ascii="Century Schoolbook" w:hAnsi="Century Schoolbook"/>
                <w:sz w:val="20"/>
                <w:szCs w:val="20"/>
              </w:rPr>
              <w:t>SPC</w:t>
            </w:r>
            <w:r>
              <w:rPr>
                <w:rFonts w:ascii="Century Schoolbook" w:hAnsi="Century Schoolbook"/>
                <w:color w:val="000000" w:themeColor="text1"/>
                <w:sz w:val="20"/>
                <w:szCs w:val="20"/>
              </w:rPr>
              <w:t>0</w:t>
            </w:r>
            <w:r>
              <w:rPr>
                <w:rFonts w:ascii="Century Schoolbook" w:hAnsi="Century Schoolbook"/>
                <w:sz w:val="20"/>
                <w:szCs w:val="20"/>
              </w:rPr>
              <w:t>313EC</w:t>
            </w:r>
          </w:p>
        </w:tc>
        <w:tc>
          <w:tcPr>
            <w:tcW w:w="2693" w:type="dxa"/>
            <w:shd w:val="clear" w:color="auto" w:fill="auto"/>
            <w:vAlign w:val="center"/>
          </w:tcPr>
          <w:p w:rsidR="005251AE" w:rsidRPr="001F337E" w:rsidRDefault="005251AE" w:rsidP="005251AE">
            <w:pPr>
              <w:rPr>
                <w:rStyle w:val="fontstyle01"/>
                <w:rFonts w:ascii="Century Schoolbook" w:hAnsi="Century Schoolbook"/>
                <w:sz w:val="20"/>
                <w:szCs w:val="20"/>
              </w:rPr>
            </w:pPr>
            <w:r>
              <w:rPr>
                <w:rStyle w:val="fontstyle01"/>
                <w:rFonts w:ascii="Century Schoolbook" w:hAnsi="Century Schoolbook"/>
                <w:sz w:val="20"/>
                <w:szCs w:val="20"/>
              </w:rPr>
              <w:t xml:space="preserve">Analog Electronics </w:t>
            </w:r>
            <w:r w:rsidRPr="001F337E">
              <w:rPr>
                <w:rStyle w:val="fontstyle01"/>
                <w:rFonts w:ascii="Century Schoolbook" w:hAnsi="Century Schoolbook"/>
                <w:sz w:val="20"/>
                <w:szCs w:val="20"/>
              </w:rPr>
              <w:t>Lab</w:t>
            </w:r>
          </w:p>
        </w:tc>
        <w:tc>
          <w:tcPr>
            <w:tcW w:w="567"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425"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425"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c>
          <w:tcPr>
            <w:tcW w:w="1276"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c>
          <w:tcPr>
            <w:tcW w:w="713"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40</w:t>
            </w:r>
          </w:p>
        </w:tc>
        <w:tc>
          <w:tcPr>
            <w:tcW w:w="851"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60</w:t>
            </w:r>
          </w:p>
        </w:tc>
        <w:tc>
          <w:tcPr>
            <w:tcW w:w="1276"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3</w:t>
            </w:r>
          </w:p>
        </w:tc>
        <w:tc>
          <w:tcPr>
            <w:tcW w:w="1099"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1</w:t>
            </w:r>
          </w:p>
        </w:tc>
      </w:tr>
      <w:tr w:rsidR="005251AE" w:rsidRPr="001F337E" w:rsidTr="005251AE">
        <w:trPr>
          <w:trHeight w:val="287"/>
          <w:jc w:val="center"/>
        </w:trPr>
        <w:tc>
          <w:tcPr>
            <w:tcW w:w="803" w:type="dxa"/>
            <w:shd w:val="clear" w:color="auto" w:fill="auto"/>
            <w:vAlign w:val="center"/>
          </w:tcPr>
          <w:p w:rsidR="005251AE" w:rsidRPr="001F337E" w:rsidRDefault="005251AE" w:rsidP="005251AE">
            <w:pPr>
              <w:pStyle w:val="TableParagraph"/>
              <w:ind w:left="61"/>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9</w:t>
            </w:r>
          </w:p>
        </w:tc>
        <w:tc>
          <w:tcPr>
            <w:tcW w:w="1319" w:type="dxa"/>
            <w:shd w:val="clear" w:color="auto" w:fill="auto"/>
            <w:vAlign w:val="center"/>
          </w:tcPr>
          <w:p w:rsidR="005251AE" w:rsidRPr="001F337E" w:rsidRDefault="005251AE" w:rsidP="005251AE">
            <w:pPr>
              <w:jc w:val="center"/>
              <w:rPr>
                <w:rFonts w:ascii="Century Schoolbook" w:hAnsi="Century Schoolbook"/>
                <w:sz w:val="20"/>
                <w:szCs w:val="20"/>
              </w:rPr>
            </w:pPr>
            <w:r>
              <w:rPr>
                <w:rFonts w:ascii="Century Schoolbook" w:hAnsi="Century Schoolbook"/>
                <w:sz w:val="20"/>
                <w:szCs w:val="20"/>
              </w:rPr>
              <w:t>SOE</w:t>
            </w:r>
            <w:r>
              <w:rPr>
                <w:rFonts w:ascii="Century Schoolbook" w:hAnsi="Century Schoolbook"/>
                <w:color w:val="000000" w:themeColor="text1"/>
                <w:sz w:val="20"/>
                <w:szCs w:val="20"/>
              </w:rPr>
              <w:t>1</w:t>
            </w:r>
            <w:r>
              <w:rPr>
                <w:rFonts w:ascii="Century Schoolbook" w:hAnsi="Century Schoolbook"/>
                <w:sz w:val="20"/>
                <w:szCs w:val="20"/>
              </w:rPr>
              <w:t>91XXX</w:t>
            </w:r>
          </w:p>
        </w:tc>
        <w:tc>
          <w:tcPr>
            <w:tcW w:w="2693" w:type="dxa"/>
            <w:shd w:val="clear" w:color="auto" w:fill="auto"/>
            <w:vAlign w:val="center"/>
          </w:tcPr>
          <w:p w:rsidR="005251AE" w:rsidRPr="001F337E" w:rsidRDefault="005251AE" w:rsidP="005251AE">
            <w:pPr>
              <w:rPr>
                <w:rStyle w:val="fontstyle01"/>
                <w:rFonts w:ascii="Century Schoolbook" w:hAnsi="Century Schoolbook"/>
                <w:sz w:val="20"/>
                <w:szCs w:val="20"/>
              </w:rPr>
            </w:pPr>
            <w:r>
              <w:rPr>
                <w:rStyle w:val="fontstyle01"/>
                <w:rFonts w:ascii="Century Schoolbook" w:hAnsi="Century Schoolbook"/>
                <w:sz w:val="20"/>
                <w:szCs w:val="20"/>
              </w:rPr>
              <w:t>Open Elective – I Lab</w:t>
            </w:r>
          </w:p>
        </w:tc>
        <w:tc>
          <w:tcPr>
            <w:tcW w:w="567"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425"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425"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c>
          <w:tcPr>
            <w:tcW w:w="1276"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c>
          <w:tcPr>
            <w:tcW w:w="713"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40</w:t>
            </w:r>
          </w:p>
        </w:tc>
        <w:tc>
          <w:tcPr>
            <w:tcW w:w="851"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60</w:t>
            </w:r>
          </w:p>
        </w:tc>
        <w:tc>
          <w:tcPr>
            <w:tcW w:w="1276"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3</w:t>
            </w:r>
          </w:p>
        </w:tc>
        <w:tc>
          <w:tcPr>
            <w:tcW w:w="1099"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1</w:t>
            </w:r>
          </w:p>
        </w:tc>
      </w:tr>
      <w:tr w:rsidR="005251AE" w:rsidRPr="001F337E" w:rsidTr="005251AE">
        <w:trPr>
          <w:trHeight w:val="361"/>
          <w:jc w:val="center"/>
        </w:trPr>
        <w:tc>
          <w:tcPr>
            <w:tcW w:w="4815" w:type="dxa"/>
            <w:gridSpan w:val="3"/>
            <w:shd w:val="clear" w:color="auto" w:fill="auto"/>
            <w:vAlign w:val="center"/>
          </w:tcPr>
          <w:p w:rsidR="005251AE" w:rsidRPr="001F337E" w:rsidRDefault="005251AE" w:rsidP="005251AE">
            <w:pPr>
              <w:pStyle w:val="TableParagraph"/>
              <w:ind w:left="0"/>
              <w:jc w:val="center"/>
              <w:rPr>
                <w:rFonts w:ascii="Century Schoolbook" w:eastAsiaTheme="minorHAnsi" w:hAnsi="Century Schoolbook" w:cstheme="minorBidi"/>
                <w:b/>
                <w:bCs/>
                <w:color w:val="000000" w:themeColor="text1"/>
                <w:sz w:val="20"/>
                <w:szCs w:val="20"/>
              </w:rPr>
            </w:pPr>
            <w:r w:rsidRPr="001F337E">
              <w:rPr>
                <w:rFonts w:ascii="Century Schoolbook" w:eastAsiaTheme="minorHAnsi" w:hAnsi="Century Schoolbook" w:cstheme="minorBidi"/>
                <w:b/>
                <w:bCs/>
                <w:color w:val="000000" w:themeColor="text1"/>
                <w:sz w:val="20"/>
                <w:szCs w:val="20"/>
              </w:rPr>
              <w:t>TOTAL</w:t>
            </w:r>
          </w:p>
        </w:tc>
        <w:tc>
          <w:tcPr>
            <w:tcW w:w="567"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17</w:t>
            </w:r>
          </w:p>
        </w:tc>
        <w:tc>
          <w:tcPr>
            <w:tcW w:w="425"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1</w:t>
            </w:r>
          </w:p>
        </w:tc>
        <w:tc>
          <w:tcPr>
            <w:tcW w:w="425"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6</w:t>
            </w:r>
          </w:p>
        </w:tc>
        <w:tc>
          <w:tcPr>
            <w:tcW w:w="1276"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24</w:t>
            </w:r>
          </w:p>
        </w:tc>
        <w:tc>
          <w:tcPr>
            <w:tcW w:w="713"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370</w:t>
            </w:r>
          </w:p>
        </w:tc>
        <w:tc>
          <w:tcPr>
            <w:tcW w:w="851"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480</w:t>
            </w:r>
          </w:p>
        </w:tc>
        <w:tc>
          <w:tcPr>
            <w:tcW w:w="1276"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24</w:t>
            </w:r>
          </w:p>
        </w:tc>
        <w:tc>
          <w:tcPr>
            <w:tcW w:w="1099"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19</w:t>
            </w:r>
          </w:p>
        </w:tc>
      </w:tr>
    </w:tbl>
    <w:p w:rsidR="005251AE" w:rsidRDefault="005251AE" w:rsidP="005251AE">
      <w:pPr>
        <w:jc w:val="center"/>
        <w:rPr>
          <w:rFonts w:ascii="Century Schoolbook" w:hAnsi="Century Schoolbook"/>
          <w:b/>
          <w:bCs/>
          <w:sz w:val="20"/>
          <w:szCs w:val="20"/>
        </w:rPr>
      </w:pPr>
    </w:p>
    <w:p w:rsidR="005251AE" w:rsidRDefault="005251AE" w:rsidP="009406C8">
      <w:pPr>
        <w:rPr>
          <w:rFonts w:ascii="Century Schoolbook" w:hAnsi="Century Schoolbook"/>
          <w:b/>
          <w:bCs/>
          <w:sz w:val="20"/>
          <w:szCs w:val="20"/>
        </w:rPr>
      </w:pPr>
    </w:p>
    <w:p w:rsidR="009406C8" w:rsidRDefault="009406C8" w:rsidP="009406C8">
      <w:pPr>
        <w:rPr>
          <w:rFonts w:ascii="Century Schoolbook" w:hAnsi="Century Schoolbook"/>
          <w:b/>
          <w:bCs/>
          <w:sz w:val="20"/>
          <w:szCs w:val="20"/>
        </w:rPr>
      </w:pPr>
    </w:p>
    <w:p w:rsidR="009406C8" w:rsidRDefault="009406C8" w:rsidP="009406C8">
      <w:pPr>
        <w:rPr>
          <w:rFonts w:ascii="Century Schoolbook" w:hAnsi="Century Schoolbook"/>
          <w:b/>
          <w:bCs/>
          <w:sz w:val="20"/>
          <w:szCs w:val="20"/>
        </w:rPr>
      </w:pPr>
    </w:p>
    <w:p w:rsidR="009406C8" w:rsidRDefault="009406C8" w:rsidP="009406C8">
      <w:pPr>
        <w:rPr>
          <w:rFonts w:ascii="Century Schoolbook" w:hAnsi="Century Schoolbook"/>
          <w:b/>
          <w:bCs/>
          <w:sz w:val="20"/>
          <w:szCs w:val="20"/>
        </w:rPr>
      </w:pPr>
    </w:p>
    <w:p w:rsidR="009406C8" w:rsidRDefault="009406C8" w:rsidP="009406C8">
      <w:pPr>
        <w:rPr>
          <w:rFonts w:ascii="Century Schoolbook" w:hAnsi="Century Schoolbook"/>
          <w:b/>
          <w:bCs/>
          <w:sz w:val="20"/>
          <w:szCs w:val="20"/>
        </w:rPr>
      </w:pPr>
    </w:p>
    <w:p w:rsidR="009406C8" w:rsidRDefault="009406C8" w:rsidP="009406C8">
      <w:pPr>
        <w:rPr>
          <w:rFonts w:ascii="Century Schoolbook" w:hAnsi="Century Schoolbook"/>
          <w:b/>
          <w:bCs/>
          <w:sz w:val="20"/>
          <w:szCs w:val="20"/>
        </w:rPr>
      </w:pPr>
    </w:p>
    <w:p w:rsidR="009406C8" w:rsidRDefault="009406C8" w:rsidP="009406C8">
      <w:pPr>
        <w:rPr>
          <w:rFonts w:ascii="Century Schoolbook" w:hAnsi="Century Schoolbook"/>
          <w:b/>
          <w:bCs/>
          <w:sz w:val="20"/>
          <w:szCs w:val="20"/>
        </w:rPr>
      </w:pPr>
    </w:p>
    <w:p w:rsidR="009406C8" w:rsidRDefault="009406C8" w:rsidP="009406C8">
      <w:pPr>
        <w:rPr>
          <w:rFonts w:ascii="Century Schoolbook" w:hAnsi="Century Schoolbook"/>
          <w:b/>
          <w:bCs/>
          <w:sz w:val="20"/>
          <w:szCs w:val="20"/>
        </w:rPr>
      </w:pPr>
    </w:p>
    <w:p w:rsidR="009406C8" w:rsidRDefault="009406C8" w:rsidP="009406C8">
      <w:pPr>
        <w:rPr>
          <w:rFonts w:ascii="Century Schoolbook" w:hAnsi="Century Schoolbook"/>
          <w:b/>
          <w:bCs/>
          <w:sz w:val="20"/>
          <w:szCs w:val="20"/>
        </w:rPr>
      </w:pPr>
    </w:p>
    <w:p w:rsidR="009406C8" w:rsidRDefault="009406C8" w:rsidP="009406C8">
      <w:pPr>
        <w:rPr>
          <w:rFonts w:ascii="Century Schoolbook" w:hAnsi="Century Schoolbook"/>
          <w:b/>
          <w:bCs/>
          <w:sz w:val="20"/>
          <w:szCs w:val="20"/>
        </w:rPr>
      </w:pPr>
    </w:p>
    <w:p w:rsidR="009406C8" w:rsidRDefault="009406C8" w:rsidP="009406C8">
      <w:pPr>
        <w:rPr>
          <w:rFonts w:ascii="Century Schoolbook" w:hAnsi="Century Schoolbook"/>
          <w:b/>
          <w:bCs/>
          <w:sz w:val="20"/>
          <w:szCs w:val="20"/>
        </w:rPr>
      </w:pPr>
    </w:p>
    <w:p w:rsidR="009406C8" w:rsidRDefault="009406C8" w:rsidP="009406C8">
      <w:pPr>
        <w:rPr>
          <w:rFonts w:ascii="Century Schoolbook" w:hAnsi="Century Schoolbook"/>
          <w:b/>
          <w:bCs/>
          <w:sz w:val="20"/>
          <w:szCs w:val="20"/>
        </w:rPr>
      </w:pPr>
    </w:p>
    <w:p w:rsidR="009406C8" w:rsidRDefault="009406C8" w:rsidP="009406C8">
      <w:pPr>
        <w:rPr>
          <w:rFonts w:ascii="Century Schoolbook" w:hAnsi="Century Schoolbook"/>
          <w:b/>
          <w:bCs/>
          <w:sz w:val="20"/>
          <w:szCs w:val="20"/>
        </w:rPr>
      </w:pPr>
    </w:p>
    <w:p w:rsidR="009406C8" w:rsidRDefault="009406C8" w:rsidP="009406C8">
      <w:pPr>
        <w:rPr>
          <w:rFonts w:ascii="Century Schoolbook" w:hAnsi="Century Schoolbook"/>
          <w:b/>
          <w:bCs/>
          <w:sz w:val="20"/>
          <w:szCs w:val="20"/>
        </w:rPr>
      </w:pPr>
    </w:p>
    <w:p w:rsidR="009406C8" w:rsidRDefault="009406C8" w:rsidP="009406C8">
      <w:pPr>
        <w:rPr>
          <w:rFonts w:ascii="Century Schoolbook" w:hAnsi="Century Schoolbook"/>
          <w:b/>
          <w:bCs/>
          <w:sz w:val="20"/>
          <w:szCs w:val="20"/>
        </w:rPr>
      </w:pPr>
    </w:p>
    <w:p w:rsidR="009406C8" w:rsidRDefault="009406C8" w:rsidP="009406C8">
      <w:pPr>
        <w:rPr>
          <w:rFonts w:ascii="Century Schoolbook" w:hAnsi="Century Schoolbook"/>
          <w:b/>
          <w:bCs/>
          <w:sz w:val="20"/>
          <w:szCs w:val="20"/>
        </w:rPr>
      </w:pPr>
    </w:p>
    <w:p w:rsidR="009406C8" w:rsidRDefault="009406C8" w:rsidP="009406C8">
      <w:pPr>
        <w:rPr>
          <w:rFonts w:ascii="Century Schoolbook" w:hAnsi="Century Schoolbook"/>
          <w:b/>
          <w:bCs/>
          <w:sz w:val="20"/>
          <w:szCs w:val="20"/>
        </w:rPr>
      </w:pPr>
    </w:p>
    <w:p w:rsidR="009406C8" w:rsidRDefault="009406C8" w:rsidP="009406C8">
      <w:pPr>
        <w:rPr>
          <w:rFonts w:ascii="Century Schoolbook" w:hAnsi="Century Schoolbook"/>
          <w:b/>
          <w:bCs/>
          <w:sz w:val="20"/>
          <w:szCs w:val="20"/>
        </w:rPr>
      </w:pPr>
    </w:p>
    <w:p w:rsidR="009406C8" w:rsidRDefault="009406C8" w:rsidP="009406C8">
      <w:pPr>
        <w:rPr>
          <w:rFonts w:ascii="Century Schoolbook" w:hAnsi="Century Schoolbook"/>
          <w:b/>
          <w:bCs/>
          <w:sz w:val="20"/>
          <w:szCs w:val="20"/>
        </w:rPr>
      </w:pPr>
    </w:p>
    <w:p w:rsidR="009406C8" w:rsidRDefault="009406C8" w:rsidP="009406C8">
      <w:pPr>
        <w:rPr>
          <w:rFonts w:ascii="Century Schoolbook" w:hAnsi="Century Schoolbook"/>
          <w:b/>
          <w:bCs/>
          <w:sz w:val="20"/>
          <w:szCs w:val="20"/>
        </w:rPr>
      </w:pPr>
    </w:p>
    <w:p w:rsidR="009406C8" w:rsidRDefault="009406C8" w:rsidP="009406C8">
      <w:pPr>
        <w:rPr>
          <w:rFonts w:ascii="Century Schoolbook" w:hAnsi="Century Schoolbook"/>
          <w:b/>
          <w:bCs/>
          <w:sz w:val="20"/>
          <w:szCs w:val="20"/>
        </w:rPr>
      </w:pPr>
    </w:p>
    <w:p w:rsidR="009406C8" w:rsidRDefault="009406C8" w:rsidP="009406C8">
      <w:pPr>
        <w:rPr>
          <w:rFonts w:ascii="Century Schoolbook" w:hAnsi="Century Schoolbook"/>
          <w:b/>
          <w:bCs/>
          <w:sz w:val="20"/>
          <w:szCs w:val="20"/>
        </w:rPr>
      </w:pPr>
    </w:p>
    <w:p w:rsidR="009406C8" w:rsidRDefault="009406C8" w:rsidP="009406C8">
      <w:pPr>
        <w:rPr>
          <w:rFonts w:ascii="Century Schoolbook" w:hAnsi="Century Schoolbook"/>
          <w:b/>
          <w:bCs/>
          <w:sz w:val="20"/>
          <w:szCs w:val="20"/>
        </w:rPr>
      </w:pPr>
    </w:p>
    <w:p w:rsidR="009406C8" w:rsidRDefault="009406C8" w:rsidP="009406C8">
      <w:pPr>
        <w:rPr>
          <w:rFonts w:ascii="Century Schoolbook" w:hAnsi="Century Schoolbook"/>
          <w:b/>
          <w:bCs/>
          <w:sz w:val="20"/>
          <w:szCs w:val="20"/>
        </w:rPr>
      </w:pPr>
    </w:p>
    <w:p w:rsidR="009406C8" w:rsidRDefault="009406C8" w:rsidP="009406C8">
      <w:pPr>
        <w:rPr>
          <w:rFonts w:ascii="Century Schoolbook" w:hAnsi="Century Schoolbook"/>
          <w:b/>
          <w:bCs/>
          <w:sz w:val="20"/>
          <w:szCs w:val="20"/>
        </w:rPr>
      </w:pPr>
    </w:p>
    <w:p w:rsidR="009406C8" w:rsidRDefault="009406C8" w:rsidP="009406C8">
      <w:pPr>
        <w:rPr>
          <w:rFonts w:ascii="Century Schoolbook" w:hAnsi="Century Schoolbook"/>
          <w:b/>
          <w:bCs/>
          <w:sz w:val="20"/>
          <w:szCs w:val="20"/>
        </w:rPr>
      </w:pPr>
    </w:p>
    <w:p w:rsidR="009406C8" w:rsidRDefault="009406C8" w:rsidP="009406C8">
      <w:pPr>
        <w:rPr>
          <w:rFonts w:ascii="Century Schoolbook" w:hAnsi="Century Schoolbook"/>
          <w:b/>
          <w:bCs/>
          <w:sz w:val="20"/>
          <w:szCs w:val="20"/>
        </w:rPr>
      </w:pPr>
    </w:p>
    <w:p w:rsidR="009406C8" w:rsidRDefault="009406C8" w:rsidP="009406C8">
      <w:pPr>
        <w:rPr>
          <w:rFonts w:ascii="Century Schoolbook" w:hAnsi="Century Schoolbook"/>
          <w:b/>
          <w:bCs/>
          <w:sz w:val="20"/>
          <w:szCs w:val="20"/>
        </w:rPr>
      </w:pPr>
    </w:p>
    <w:p w:rsidR="009406C8" w:rsidRDefault="009406C8" w:rsidP="009406C8">
      <w:pP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Pr="001F337E" w:rsidRDefault="005251AE" w:rsidP="005251AE">
      <w:pP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Semester</w:t>
      </w:r>
      <w:r w:rsidR="009406C8">
        <w:rPr>
          <w:rFonts w:ascii="Century Schoolbook" w:hAnsi="Century Schoolbook"/>
          <w:b/>
          <w:bCs/>
          <w:sz w:val="20"/>
          <w:szCs w:val="20"/>
        </w:rPr>
        <w:t xml:space="preserve"> </w:t>
      </w:r>
      <w:r w:rsidR="009406C8" w:rsidRPr="001F337E">
        <w:rPr>
          <w:rFonts w:ascii="Century Schoolbook" w:hAnsi="Century Schoolbook"/>
          <w:b/>
          <w:bCs/>
          <w:sz w:val="20"/>
          <w:szCs w:val="20"/>
        </w:rPr>
        <w:t>IV</w:t>
      </w:r>
    </w:p>
    <w:p w:rsidR="005251AE" w:rsidRPr="001F337E" w:rsidRDefault="005251AE" w:rsidP="005251AE">
      <w:pPr>
        <w:jc w:val="center"/>
        <w:rPr>
          <w:rFonts w:ascii="Century Schoolbook" w:hAnsi="Century Schoolbook"/>
          <w:b/>
          <w:bCs/>
          <w:sz w:val="20"/>
          <w:szCs w:val="20"/>
        </w:rPr>
      </w:pPr>
    </w:p>
    <w:tbl>
      <w:tblPr>
        <w:tblStyle w:val="TableGrid"/>
        <w:tblW w:w="11512" w:type="dxa"/>
        <w:jc w:val="center"/>
        <w:tblLayout w:type="fixed"/>
        <w:tblLook w:val="04A0"/>
      </w:tblPr>
      <w:tblGrid>
        <w:gridCol w:w="803"/>
        <w:gridCol w:w="1319"/>
        <w:gridCol w:w="3075"/>
        <w:gridCol w:w="567"/>
        <w:gridCol w:w="283"/>
        <w:gridCol w:w="425"/>
        <w:gridCol w:w="1276"/>
        <w:gridCol w:w="709"/>
        <w:gridCol w:w="709"/>
        <w:gridCol w:w="1275"/>
        <w:gridCol w:w="1071"/>
      </w:tblGrid>
      <w:tr w:rsidR="005251AE" w:rsidRPr="001F337E" w:rsidTr="005251AE">
        <w:trPr>
          <w:trHeight w:val="401"/>
          <w:jc w:val="center"/>
        </w:trPr>
        <w:tc>
          <w:tcPr>
            <w:tcW w:w="803" w:type="dxa"/>
            <w:vMerge w:val="restart"/>
            <w:shd w:val="clear" w:color="auto" w:fill="auto"/>
            <w:vAlign w:val="center"/>
          </w:tcPr>
          <w:p w:rsidR="005251AE" w:rsidRPr="001F337E" w:rsidRDefault="005251AE" w:rsidP="005251AE">
            <w:pPr>
              <w:jc w:val="center"/>
              <w:rPr>
                <w:rFonts w:ascii="Century Schoolbook" w:hAnsi="Century Schoolbook"/>
                <w:b/>
                <w:bCs/>
                <w:sz w:val="20"/>
                <w:szCs w:val="20"/>
              </w:rPr>
            </w:pPr>
            <w:proofErr w:type="spellStart"/>
            <w:r w:rsidRPr="001F337E">
              <w:rPr>
                <w:rFonts w:ascii="Century Schoolbook" w:hAnsi="Century Schoolbook"/>
                <w:b/>
                <w:bCs/>
                <w:sz w:val="20"/>
                <w:szCs w:val="20"/>
              </w:rPr>
              <w:t>S.No</w:t>
            </w:r>
            <w:proofErr w:type="spellEnd"/>
            <w:r w:rsidRPr="001F337E">
              <w:rPr>
                <w:rFonts w:ascii="Century Schoolbook" w:hAnsi="Century Schoolbook"/>
                <w:b/>
                <w:bCs/>
                <w:sz w:val="20"/>
                <w:szCs w:val="20"/>
              </w:rPr>
              <w:t>.</w:t>
            </w:r>
          </w:p>
        </w:tc>
        <w:tc>
          <w:tcPr>
            <w:tcW w:w="1319" w:type="dxa"/>
            <w:vMerge w:val="restart"/>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Course Code</w:t>
            </w:r>
          </w:p>
        </w:tc>
        <w:tc>
          <w:tcPr>
            <w:tcW w:w="3075" w:type="dxa"/>
            <w:vMerge w:val="restart"/>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Course Title</w:t>
            </w:r>
          </w:p>
        </w:tc>
        <w:tc>
          <w:tcPr>
            <w:tcW w:w="2551" w:type="dxa"/>
            <w:gridSpan w:val="4"/>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Scheme of Instruction</w:t>
            </w:r>
          </w:p>
        </w:tc>
        <w:tc>
          <w:tcPr>
            <w:tcW w:w="2693" w:type="dxa"/>
            <w:gridSpan w:val="3"/>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Scheme of Examination</w:t>
            </w:r>
          </w:p>
        </w:tc>
        <w:tc>
          <w:tcPr>
            <w:tcW w:w="1071" w:type="dxa"/>
            <w:vMerge w:val="restart"/>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Credits</w:t>
            </w:r>
          </w:p>
        </w:tc>
      </w:tr>
      <w:tr w:rsidR="005251AE" w:rsidRPr="001F337E" w:rsidTr="005251AE">
        <w:trPr>
          <w:jc w:val="center"/>
        </w:trPr>
        <w:tc>
          <w:tcPr>
            <w:tcW w:w="803" w:type="dxa"/>
            <w:vMerge/>
            <w:shd w:val="clear" w:color="auto" w:fill="auto"/>
          </w:tcPr>
          <w:p w:rsidR="005251AE" w:rsidRPr="001F337E" w:rsidRDefault="005251AE" w:rsidP="005251AE">
            <w:pPr>
              <w:rPr>
                <w:sz w:val="20"/>
                <w:szCs w:val="20"/>
              </w:rPr>
            </w:pPr>
          </w:p>
        </w:tc>
        <w:tc>
          <w:tcPr>
            <w:tcW w:w="1319" w:type="dxa"/>
            <w:vMerge/>
            <w:shd w:val="clear" w:color="auto" w:fill="auto"/>
          </w:tcPr>
          <w:p w:rsidR="005251AE" w:rsidRPr="001F337E" w:rsidRDefault="005251AE" w:rsidP="005251AE">
            <w:pPr>
              <w:rPr>
                <w:sz w:val="20"/>
                <w:szCs w:val="20"/>
              </w:rPr>
            </w:pPr>
          </w:p>
        </w:tc>
        <w:tc>
          <w:tcPr>
            <w:tcW w:w="3075" w:type="dxa"/>
            <w:vMerge/>
            <w:shd w:val="clear" w:color="auto" w:fill="auto"/>
          </w:tcPr>
          <w:p w:rsidR="005251AE" w:rsidRPr="001F337E" w:rsidRDefault="005251AE" w:rsidP="005251AE">
            <w:pPr>
              <w:rPr>
                <w:sz w:val="20"/>
                <w:szCs w:val="20"/>
              </w:rPr>
            </w:pPr>
          </w:p>
        </w:tc>
        <w:tc>
          <w:tcPr>
            <w:tcW w:w="567"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L</w:t>
            </w:r>
          </w:p>
        </w:tc>
        <w:tc>
          <w:tcPr>
            <w:tcW w:w="283"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T</w:t>
            </w:r>
          </w:p>
        </w:tc>
        <w:tc>
          <w:tcPr>
            <w:tcW w:w="425"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P/D</w:t>
            </w:r>
          </w:p>
        </w:tc>
        <w:tc>
          <w:tcPr>
            <w:tcW w:w="1276"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Contact Hours per week</w:t>
            </w:r>
          </w:p>
        </w:tc>
        <w:tc>
          <w:tcPr>
            <w:tcW w:w="709"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CIE</w:t>
            </w:r>
          </w:p>
        </w:tc>
        <w:tc>
          <w:tcPr>
            <w:tcW w:w="709"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SEE</w:t>
            </w:r>
          </w:p>
        </w:tc>
        <w:tc>
          <w:tcPr>
            <w:tcW w:w="1275"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SEE Duration in Hours</w:t>
            </w:r>
          </w:p>
        </w:tc>
        <w:tc>
          <w:tcPr>
            <w:tcW w:w="1071" w:type="dxa"/>
            <w:vMerge/>
            <w:shd w:val="clear" w:color="auto" w:fill="auto"/>
          </w:tcPr>
          <w:p w:rsidR="005251AE" w:rsidRPr="001F337E" w:rsidRDefault="005251AE" w:rsidP="005251AE">
            <w:pPr>
              <w:rPr>
                <w:sz w:val="20"/>
                <w:szCs w:val="20"/>
              </w:rPr>
            </w:pPr>
          </w:p>
        </w:tc>
      </w:tr>
      <w:tr w:rsidR="005251AE" w:rsidRPr="001F337E" w:rsidTr="005251AE">
        <w:trPr>
          <w:trHeight w:val="413"/>
          <w:jc w:val="center"/>
        </w:trPr>
        <w:tc>
          <w:tcPr>
            <w:tcW w:w="11512" w:type="dxa"/>
            <w:gridSpan w:val="11"/>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Theory Courses</w:t>
            </w:r>
          </w:p>
        </w:tc>
      </w:tr>
      <w:tr w:rsidR="005251AE" w:rsidRPr="001F337E" w:rsidTr="005251AE">
        <w:trPr>
          <w:trHeight w:val="287"/>
          <w:jc w:val="center"/>
        </w:trPr>
        <w:tc>
          <w:tcPr>
            <w:tcW w:w="803"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sidRPr="001F337E">
              <w:rPr>
                <w:rFonts w:ascii="Century Schoolbook" w:hAnsi="Century Schoolbook"/>
                <w:color w:val="000000" w:themeColor="text1"/>
                <w:sz w:val="20"/>
                <w:szCs w:val="20"/>
              </w:rPr>
              <w:t>1</w:t>
            </w:r>
          </w:p>
        </w:tc>
        <w:tc>
          <w:tcPr>
            <w:tcW w:w="1319" w:type="dxa"/>
            <w:shd w:val="clear" w:color="auto" w:fill="auto"/>
            <w:vAlign w:val="center"/>
          </w:tcPr>
          <w:p w:rsidR="005251AE" w:rsidRPr="001F337E" w:rsidRDefault="005251AE" w:rsidP="005251AE">
            <w:pPr>
              <w:jc w:val="center"/>
              <w:rPr>
                <w:rFonts w:ascii="Century Schoolbook" w:hAnsi="Century Schoolbook"/>
                <w:sz w:val="20"/>
                <w:szCs w:val="20"/>
              </w:rPr>
            </w:pPr>
            <w:r w:rsidRPr="001F337E">
              <w:rPr>
                <w:rFonts w:ascii="Century Schoolbook" w:hAnsi="Century Schoolbook"/>
                <w:sz w:val="20"/>
                <w:szCs w:val="20"/>
              </w:rPr>
              <w:t>S</w:t>
            </w:r>
            <w:r>
              <w:rPr>
                <w:rFonts w:ascii="Century Schoolbook" w:hAnsi="Century Schoolbook"/>
                <w:sz w:val="20"/>
                <w:szCs w:val="20"/>
              </w:rPr>
              <w:t>BS</w:t>
            </w:r>
            <w:r>
              <w:rPr>
                <w:rFonts w:ascii="Century Schoolbook" w:hAnsi="Century Schoolbook"/>
                <w:color w:val="000000" w:themeColor="text1"/>
                <w:sz w:val="20"/>
                <w:szCs w:val="20"/>
              </w:rPr>
              <w:t>0</w:t>
            </w:r>
            <w:r>
              <w:rPr>
                <w:rFonts w:ascii="Century Schoolbook" w:hAnsi="Century Schoolbook"/>
                <w:sz w:val="20"/>
                <w:szCs w:val="20"/>
              </w:rPr>
              <w:t>401MT</w:t>
            </w:r>
          </w:p>
        </w:tc>
        <w:tc>
          <w:tcPr>
            <w:tcW w:w="3075" w:type="dxa"/>
            <w:shd w:val="clear" w:color="auto" w:fill="auto"/>
            <w:vAlign w:val="center"/>
          </w:tcPr>
          <w:p w:rsidR="005251AE" w:rsidRPr="001F337E" w:rsidRDefault="005251AE" w:rsidP="005251AE">
            <w:pPr>
              <w:rPr>
                <w:rFonts w:ascii="Century Schoolbook" w:hAnsi="Century Schoolbook"/>
                <w:sz w:val="20"/>
                <w:szCs w:val="20"/>
              </w:rPr>
            </w:pPr>
            <w:r>
              <w:rPr>
                <w:rFonts w:ascii="Century Schoolbook" w:hAnsi="Century Schoolbook"/>
                <w:sz w:val="20"/>
                <w:szCs w:val="20"/>
              </w:rPr>
              <w:t xml:space="preserve">Mathematics – </w:t>
            </w:r>
            <w:r w:rsidRPr="00546F9D">
              <w:rPr>
                <w:rFonts w:ascii="Century Schoolbook" w:hAnsi="Century Schoolbook"/>
                <w:sz w:val="20"/>
                <w:szCs w:val="20"/>
              </w:rPr>
              <w:t>I</w:t>
            </w:r>
            <w:r>
              <w:rPr>
                <w:rStyle w:val="fontstyle01"/>
                <w:rFonts w:ascii="Century Schoolbook" w:hAnsi="Century Schoolbook"/>
                <w:sz w:val="20"/>
                <w:szCs w:val="20"/>
              </w:rPr>
              <w:t>II</w:t>
            </w:r>
          </w:p>
        </w:tc>
        <w:tc>
          <w:tcPr>
            <w:tcW w:w="567"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283"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1</w:t>
            </w:r>
          </w:p>
        </w:tc>
        <w:tc>
          <w:tcPr>
            <w:tcW w:w="425"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1276"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w:t>
            </w:r>
          </w:p>
        </w:tc>
        <w:tc>
          <w:tcPr>
            <w:tcW w:w="709"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40</w:t>
            </w:r>
          </w:p>
        </w:tc>
        <w:tc>
          <w:tcPr>
            <w:tcW w:w="709"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60</w:t>
            </w:r>
          </w:p>
        </w:tc>
        <w:tc>
          <w:tcPr>
            <w:tcW w:w="1275"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1071"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w:t>
            </w:r>
          </w:p>
        </w:tc>
      </w:tr>
      <w:tr w:rsidR="005251AE" w:rsidRPr="001F337E" w:rsidTr="005251AE">
        <w:trPr>
          <w:trHeight w:val="287"/>
          <w:jc w:val="center"/>
        </w:trPr>
        <w:tc>
          <w:tcPr>
            <w:tcW w:w="803" w:type="dxa"/>
            <w:shd w:val="clear" w:color="auto" w:fill="auto"/>
          </w:tcPr>
          <w:p w:rsidR="005251AE" w:rsidRPr="001F337E" w:rsidRDefault="005251AE" w:rsidP="005251AE">
            <w:pPr>
              <w:pStyle w:val="TableParagraph"/>
              <w:ind w:left="61"/>
              <w:jc w:val="center"/>
              <w:rPr>
                <w:rFonts w:ascii="Century Schoolbook" w:eastAsiaTheme="minorHAnsi" w:hAnsi="Century Schoolbook" w:cstheme="minorBidi"/>
                <w:color w:val="000000" w:themeColor="text1"/>
                <w:sz w:val="20"/>
                <w:szCs w:val="20"/>
              </w:rPr>
            </w:pPr>
            <w:r w:rsidRPr="001F337E">
              <w:rPr>
                <w:rFonts w:ascii="Century Schoolbook" w:eastAsiaTheme="minorHAnsi" w:hAnsi="Century Schoolbook" w:cstheme="minorBidi"/>
                <w:color w:val="000000" w:themeColor="text1"/>
                <w:sz w:val="20"/>
                <w:szCs w:val="20"/>
              </w:rPr>
              <w:t>2</w:t>
            </w:r>
          </w:p>
        </w:tc>
        <w:tc>
          <w:tcPr>
            <w:tcW w:w="1319" w:type="dxa"/>
            <w:shd w:val="clear" w:color="auto" w:fill="auto"/>
            <w:vAlign w:val="center"/>
          </w:tcPr>
          <w:p w:rsidR="005251AE" w:rsidRPr="001F337E" w:rsidRDefault="005251AE" w:rsidP="005251AE">
            <w:pPr>
              <w:jc w:val="center"/>
              <w:rPr>
                <w:rStyle w:val="fontstyle01"/>
                <w:rFonts w:ascii="Century Schoolbook" w:hAnsi="Century Schoolbook"/>
                <w:sz w:val="20"/>
                <w:szCs w:val="20"/>
              </w:rPr>
            </w:pPr>
            <w:r w:rsidRPr="001F337E">
              <w:rPr>
                <w:rStyle w:val="fontstyle01"/>
                <w:rFonts w:ascii="Century Schoolbook" w:hAnsi="Century Schoolbook"/>
                <w:sz w:val="20"/>
                <w:szCs w:val="20"/>
              </w:rPr>
              <w:t>SPC</w:t>
            </w:r>
            <w:r>
              <w:rPr>
                <w:rFonts w:ascii="Century Schoolbook" w:hAnsi="Century Schoolbook"/>
                <w:color w:val="000000" w:themeColor="text1"/>
                <w:sz w:val="20"/>
                <w:szCs w:val="20"/>
              </w:rPr>
              <w:t>0</w:t>
            </w:r>
            <w:r>
              <w:rPr>
                <w:rStyle w:val="fontstyle01"/>
                <w:rFonts w:ascii="Century Schoolbook" w:hAnsi="Century Schoolbook"/>
                <w:sz w:val="20"/>
                <w:szCs w:val="20"/>
              </w:rPr>
              <w:t>401EE</w:t>
            </w:r>
          </w:p>
        </w:tc>
        <w:tc>
          <w:tcPr>
            <w:tcW w:w="3075" w:type="dxa"/>
            <w:shd w:val="clear" w:color="auto" w:fill="auto"/>
            <w:vAlign w:val="center"/>
          </w:tcPr>
          <w:p w:rsidR="005251AE" w:rsidRPr="001F337E" w:rsidRDefault="005251AE" w:rsidP="005251AE">
            <w:pPr>
              <w:rPr>
                <w:rStyle w:val="fontstyle01"/>
                <w:rFonts w:ascii="Century Schoolbook" w:hAnsi="Century Schoolbook"/>
                <w:sz w:val="20"/>
                <w:szCs w:val="20"/>
              </w:rPr>
            </w:pPr>
            <w:r>
              <w:rPr>
                <w:rStyle w:val="fontstyle01"/>
                <w:rFonts w:ascii="Century Schoolbook" w:hAnsi="Century Schoolbook"/>
                <w:sz w:val="20"/>
                <w:szCs w:val="20"/>
              </w:rPr>
              <w:t>Electrical Machines – I</w:t>
            </w:r>
          </w:p>
        </w:tc>
        <w:tc>
          <w:tcPr>
            <w:tcW w:w="567"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283"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1</w:t>
            </w:r>
          </w:p>
        </w:tc>
        <w:tc>
          <w:tcPr>
            <w:tcW w:w="425"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1276"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w:t>
            </w:r>
          </w:p>
        </w:tc>
        <w:tc>
          <w:tcPr>
            <w:tcW w:w="709"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40</w:t>
            </w:r>
          </w:p>
        </w:tc>
        <w:tc>
          <w:tcPr>
            <w:tcW w:w="709"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60</w:t>
            </w:r>
          </w:p>
        </w:tc>
        <w:tc>
          <w:tcPr>
            <w:tcW w:w="1275"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1071"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w:t>
            </w:r>
          </w:p>
        </w:tc>
      </w:tr>
      <w:tr w:rsidR="005251AE" w:rsidRPr="001F337E" w:rsidTr="005251AE">
        <w:trPr>
          <w:trHeight w:val="287"/>
          <w:jc w:val="center"/>
        </w:trPr>
        <w:tc>
          <w:tcPr>
            <w:tcW w:w="803" w:type="dxa"/>
            <w:shd w:val="clear" w:color="auto" w:fill="auto"/>
            <w:vAlign w:val="center"/>
          </w:tcPr>
          <w:p w:rsidR="005251AE" w:rsidRPr="001F337E" w:rsidRDefault="005251AE" w:rsidP="005251AE">
            <w:pPr>
              <w:pStyle w:val="TableParagraph"/>
              <w:ind w:left="61"/>
              <w:jc w:val="center"/>
              <w:rPr>
                <w:rFonts w:ascii="Century Schoolbook" w:eastAsiaTheme="minorHAnsi" w:hAnsi="Century Schoolbook" w:cstheme="minorBidi"/>
                <w:color w:val="000000" w:themeColor="text1"/>
                <w:sz w:val="20"/>
                <w:szCs w:val="20"/>
              </w:rPr>
            </w:pPr>
            <w:r w:rsidRPr="001F337E">
              <w:rPr>
                <w:rFonts w:ascii="Century Schoolbook" w:eastAsiaTheme="minorHAnsi" w:hAnsi="Century Schoolbook" w:cstheme="minorBidi"/>
                <w:color w:val="000000" w:themeColor="text1"/>
                <w:sz w:val="20"/>
                <w:szCs w:val="20"/>
              </w:rPr>
              <w:t>3</w:t>
            </w:r>
          </w:p>
        </w:tc>
        <w:tc>
          <w:tcPr>
            <w:tcW w:w="1319" w:type="dxa"/>
            <w:shd w:val="clear" w:color="auto" w:fill="auto"/>
            <w:vAlign w:val="center"/>
          </w:tcPr>
          <w:p w:rsidR="005251AE" w:rsidRPr="001F337E" w:rsidRDefault="005251AE" w:rsidP="005251AE">
            <w:pPr>
              <w:jc w:val="center"/>
              <w:rPr>
                <w:rStyle w:val="fontstyle01"/>
                <w:rFonts w:ascii="Century Schoolbook" w:hAnsi="Century Schoolbook"/>
                <w:sz w:val="20"/>
                <w:szCs w:val="20"/>
              </w:rPr>
            </w:pPr>
            <w:r w:rsidRPr="001F337E">
              <w:rPr>
                <w:rStyle w:val="fontstyle01"/>
                <w:rFonts w:ascii="Century Schoolbook" w:hAnsi="Century Schoolbook"/>
                <w:sz w:val="20"/>
                <w:szCs w:val="20"/>
              </w:rPr>
              <w:t>SPC</w:t>
            </w:r>
            <w:r>
              <w:rPr>
                <w:rFonts w:ascii="Century Schoolbook" w:hAnsi="Century Schoolbook"/>
                <w:color w:val="000000" w:themeColor="text1"/>
                <w:sz w:val="20"/>
                <w:szCs w:val="20"/>
              </w:rPr>
              <w:t>0</w:t>
            </w:r>
            <w:r>
              <w:rPr>
                <w:rStyle w:val="fontstyle01"/>
                <w:rFonts w:ascii="Century Schoolbook" w:hAnsi="Century Schoolbook"/>
                <w:sz w:val="20"/>
                <w:szCs w:val="20"/>
              </w:rPr>
              <w:t>402EE</w:t>
            </w:r>
          </w:p>
        </w:tc>
        <w:tc>
          <w:tcPr>
            <w:tcW w:w="3075" w:type="dxa"/>
            <w:shd w:val="clear" w:color="auto" w:fill="auto"/>
            <w:vAlign w:val="center"/>
          </w:tcPr>
          <w:p w:rsidR="005251AE" w:rsidRPr="001F337E" w:rsidRDefault="005251AE" w:rsidP="005251AE">
            <w:pPr>
              <w:rPr>
                <w:rStyle w:val="fontstyle01"/>
                <w:rFonts w:ascii="Century Schoolbook" w:hAnsi="Century Schoolbook"/>
                <w:sz w:val="20"/>
                <w:szCs w:val="20"/>
              </w:rPr>
            </w:pPr>
            <w:r>
              <w:rPr>
                <w:rStyle w:val="fontstyle01"/>
                <w:rFonts w:ascii="Century Schoolbook" w:hAnsi="Century Schoolbook"/>
                <w:sz w:val="20"/>
                <w:szCs w:val="20"/>
              </w:rPr>
              <w:t>Switching Theory and Logic Design</w:t>
            </w:r>
          </w:p>
        </w:tc>
        <w:tc>
          <w:tcPr>
            <w:tcW w:w="567"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283"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425"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1276"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709"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40</w:t>
            </w:r>
          </w:p>
        </w:tc>
        <w:tc>
          <w:tcPr>
            <w:tcW w:w="709"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60</w:t>
            </w:r>
          </w:p>
        </w:tc>
        <w:tc>
          <w:tcPr>
            <w:tcW w:w="1275"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1071"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r>
      <w:tr w:rsidR="005251AE" w:rsidRPr="001F337E" w:rsidTr="005251AE">
        <w:trPr>
          <w:trHeight w:val="287"/>
          <w:jc w:val="center"/>
        </w:trPr>
        <w:tc>
          <w:tcPr>
            <w:tcW w:w="803"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sidRPr="001F337E">
              <w:rPr>
                <w:rFonts w:ascii="Century Schoolbook" w:hAnsi="Century Schoolbook"/>
                <w:color w:val="000000" w:themeColor="text1"/>
                <w:sz w:val="20"/>
                <w:szCs w:val="20"/>
              </w:rPr>
              <w:t>4</w:t>
            </w:r>
          </w:p>
        </w:tc>
        <w:tc>
          <w:tcPr>
            <w:tcW w:w="1319" w:type="dxa"/>
            <w:shd w:val="clear" w:color="auto" w:fill="auto"/>
            <w:vAlign w:val="center"/>
          </w:tcPr>
          <w:p w:rsidR="005251AE" w:rsidRPr="001F337E" w:rsidRDefault="005251AE" w:rsidP="005251AE">
            <w:pPr>
              <w:jc w:val="center"/>
              <w:rPr>
                <w:rStyle w:val="fontstyle01"/>
                <w:rFonts w:ascii="Century Schoolbook" w:hAnsi="Century Schoolbook"/>
                <w:sz w:val="20"/>
                <w:szCs w:val="20"/>
              </w:rPr>
            </w:pPr>
            <w:r w:rsidRPr="001F337E">
              <w:rPr>
                <w:rStyle w:val="fontstyle01"/>
                <w:rFonts w:ascii="Century Schoolbook" w:hAnsi="Century Schoolbook"/>
                <w:sz w:val="20"/>
                <w:szCs w:val="20"/>
              </w:rPr>
              <w:t>SPC</w:t>
            </w:r>
            <w:r>
              <w:rPr>
                <w:rFonts w:ascii="Century Schoolbook" w:hAnsi="Century Schoolbook"/>
                <w:color w:val="000000" w:themeColor="text1"/>
                <w:sz w:val="20"/>
                <w:szCs w:val="20"/>
              </w:rPr>
              <w:t>0</w:t>
            </w:r>
            <w:r>
              <w:rPr>
                <w:rStyle w:val="fontstyle01"/>
                <w:rFonts w:ascii="Century Schoolbook" w:hAnsi="Century Schoolbook"/>
                <w:sz w:val="20"/>
                <w:szCs w:val="20"/>
              </w:rPr>
              <w:t>403EE</w:t>
            </w:r>
          </w:p>
        </w:tc>
        <w:tc>
          <w:tcPr>
            <w:tcW w:w="3075" w:type="dxa"/>
            <w:shd w:val="clear" w:color="auto" w:fill="auto"/>
            <w:vAlign w:val="center"/>
          </w:tcPr>
          <w:p w:rsidR="005251AE" w:rsidRPr="001F337E" w:rsidRDefault="005251AE" w:rsidP="005251AE">
            <w:pPr>
              <w:rPr>
                <w:rStyle w:val="fontstyle01"/>
                <w:rFonts w:ascii="Century Schoolbook" w:hAnsi="Century Schoolbook"/>
                <w:sz w:val="20"/>
                <w:szCs w:val="20"/>
              </w:rPr>
            </w:pPr>
            <w:r>
              <w:t>Power Systems – I</w:t>
            </w:r>
          </w:p>
        </w:tc>
        <w:tc>
          <w:tcPr>
            <w:tcW w:w="567"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283"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425"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1276"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709"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40</w:t>
            </w:r>
          </w:p>
        </w:tc>
        <w:tc>
          <w:tcPr>
            <w:tcW w:w="709"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60</w:t>
            </w:r>
          </w:p>
        </w:tc>
        <w:tc>
          <w:tcPr>
            <w:tcW w:w="1275"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1071"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r>
      <w:tr w:rsidR="005251AE" w:rsidRPr="001F337E" w:rsidTr="005251AE">
        <w:trPr>
          <w:trHeight w:val="287"/>
          <w:jc w:val="center"/>
        </w:trPr>
        <w:tc>
          <w:tcPr>
            <w:tcW w:w="803"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sidRPr="001F337E">
              <w:rPr>
                <w:rFonts w:ascii="Century Schoolbook" w:hAnsi="Century Schoolbook"/>
                <w:color w:val="000000" w:themeColor="text1"/>
                <w:sz w:val="20"/>
                <w:szCs w:val="20"/>
              </w:rPr>
              <w:t>5</w:t>
            </w:r>
          </w:p>
        </w:tc>
        <w:tc>
          <w:tcPr>
            <w:tcW w:w="1319" w:type="dxa"/>
            <w:shd w:val="clear" w:color="auto" w:fill="auto"/>
            <w:vAlign w:val="center"/>
          </w:tcPr>
          <w:p w:rsidR="005251AE" w:rsidRPr="001F337E" w:rsidRDefault="005251AE" w:rsidP="005251AE">
            <w:pPr>
              <w:jc w:val="center"/>
              <w:rPr>
                <w:rStyle w:val="fontstyle01"/>
                <w:rFonts w:ascii="Century Schoolbook" w:hAnsi="Century Schoolbook"/>
                <w:sz w:val="20"/>
                <w:szCs w:val="20"/>
              </w:rPr>
            </w:pPr>
            <w:r w:rsidRPr="001F337E">
              <w:rPr>
                <w:rStyle w:val="fontstyle01"/>
                <w:rFonts w:ascii="Century Schoolbook" w:hAnsi="Century Schoolbook"/>
                <w:sz w:val="20"/>
                <w:szCs w:val="20"/>
              </w:rPr>
              <w:t>S</w:t>
            </w:r>
            <w:r>
              <w:rPr>
                <w:rStyle w:val="fontstyle01"/>
                <w:rFonts w:ascii="Century Schoolbook" w:hAnsi="Century Schoolbook"/>
                <w:sz w:val="20"/>
                <w:szCs w:val="20"/>
              </w:rPr>
              <w:t>ES</w:t>
            </w:r>
            <w:r>
              <w:rPr>
                <w:rFonts w:ascii="Century Schoolbook" w:hAnsi="Century Schoolbook"/>
                <w:color w:val="000000" w:themeColor="text1"/>
                <w:sz w:val="20"/>
                <w:szCs w:val="20"/>
              </w:rPr>
              <w:t>0</w:t>
            </w:r>
            <w:r>
              <w:rPr>
                <w:rStyle w:val="fontstyle01"/>
                <w:rFonts w:ascii="Century Schoolbook" w:hAnsi="Century Schoolbook"/>
                <w:sz w:val="20"/>
                <w:szCs w:val="20"/>
              </w:rPr>
              <w:t>401CS</w:t>
            </w:r>
          </w:p>
        </w:tc>
        <w:tc>
          <w:tcPr>
            <w:tcW w:w="3075" w:type="dxa"/>
            <w:shd w:val="clear" w:color="auto" w:fill="auto"/>
            <w:vAlign w:val="center"/>
          </w:tcPr>
          <w:p w:rsidR="005251AE" w:rsidRPr="001F337E" w:rsidRDefault="005251AE" w:rsidP="005251AE">
            <w:pPr>
              <w:rPr>
                <w:rStyle w:val="fontstyle01"/>
                <w:rFonts w:ascii="Century Schoolbook" w:hAnsi="Century Schoolbook"/>
                <w:sz w:val="20"/>
                <w:szCs w:val="20"/>
              </w:rPr>
            </w:pPr>
            <w:r>
              <w:rPr>
                <w:rStyle w:val="fontstyle01"/>
                <w:rFonts w:ascii="Century Schoolbook" w:hAnsi="Century Schoolbook"/>
                <w:sz w:val="20"/>
                <w:szCs w:val="20"/>
              </w:rPr>
              <w:t>Python Programming</w:t>
            </w:r>
          </w:p>
        </w:tc>
        <w:tc>
          <w:tcPr>
            <w:tcW w:w="567"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283"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425"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1276"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709"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40</w:t>
            </w:r>
          </w:p>
        </w:tc>
        <w:tc>
          <w:tcPr>
            <w:tcW w:w="709"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60</w:t>
            </w:r>
          </w:p>
        </w:tc>
        <w:tc>
          <w:tcPr>
            <w:tcW w:w="1275"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1071"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r>
      <w:tr w:rsidR="005251AE" w:rsidRPr="001F337E" w:rsidTr="005251AE">
        <w:trPr>
          <w:trHeight w:val="287"/>
          <w:jc w:val="center"/>
        </w:trPr>
        <w:tc>
          <w:tcPr>
            <w:tcW w:w="803"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6</w:t>
            </w:r>
          </w:p>
        </w:tc>
        <w:tc>
          <w:tcPr>
            <w:tcW w:w="1319" w:type="dxa"/>
            <w:shd w:val="clear" w:color="auto" w:fill="auto"/>
            <w:vAlign w:val="center"/>
          </w:tcPr>
          <w:p w:rsidR="005251AE" w:rsidRPr="001F337E" w:rsidRDefault="005251AE" w:rsidP="005251AE">
            <w:pPr>
              <w:jc w:val="center"/>
              <w:rPr>
                <w:rStyle w:val="fontstyle01"/>
                <w:rFonts w:ascii="Century Schoolbook" w:hAnsi="Century Schoolbook"/>
                <w:sz w:val="20"/>
                <w:szCs w:val="20"/>
              </w:rPr>
            </w:pPr>
            <w:r>
              <w:rPr>
                <w:rStyle w:val="fontstyle01"/>
                <w:rFonts w:ascii="Century Schoolbook" w:hAnsi="Century Schoolbook"/>
                <w:sz w:val="20"/>
                <w:szCs w:val="20"/>
              </w:rPr>
              <w:t>SMC</w:t>
            </w:r>
            <w:r>
              <w:rPr>
                <w:rFonts w:ascii="Century Schoolbook" w:hAnsi="Century Schoolbook"/>
                <w:color w:val="000000" w:themeColor="text1"/>
                <w:sz w:val="20"/>
                <w:szCs w:val="20"/>
              </w:rPr>
              <w:t>0</w:t>
            </w:r>
            <w:r>
              <w:rPr>
                <w:rStyle w:val="fontstyle01"/>
                <w:rFonts w:ascii="Century Schoolbook" w:hAnsi="Century Schoolbook"/>
                <w:sz w:val="20"/>
                <w:szCs w:val="20"/>
              </w:rPr>
              <w:t>901HS</w:t>
            </w:r>
          </w:p>
        </w:tc>
        <w:tc>
          <w:tcPr>
            <w:tcW w:w="3075" w:type="dxa"/>
            <w:shd w:val="clear" w:color="auto" w:fill="auto"/>
            <w:vAlign w:val="center"/>
          </w:tcPr>
          <w:p w:rsidR="005251AE" w:rsidRDefault="005251AE" w:rsidP="005251AE">
            <w:pPr>
              <w:rPr>
                <w:rStyle w:val="fontstyle01"/>
                <w:rFonts w:ascii="Century Schoolbook" w:hAnsi="Century Schoolbook"/>
                <w:sz w:val="20"/>
                <w:szCs w:val="20"/>
              </w:rPr>
            </w:pPr>
            <w:r>
              <w:rPr>
                <w:rStyle w:val="fontstyle01"/>
                <w:rFonts w:ascii="Century Schoolbook" w:hAnsi="Century Schoolbook"/>
                <w:sz w:val="20"/>
                <w:szCs w:val="20"/>
              </w:rPr>
              <w:t>Indian Constitution</w:t>
            </w:r>
          </w:p>
        </w:tc>
        <w:tc>
          <w:tcPr>
            <w:tcW w:w="567" w:type="dxa"/>
            <w:shd w:val="clear" w:color="auto" w:fill="auto"/>
            <w:vAlign w:val="center"/>
          </w:tcPr>
          <w:p w:rsidR="005251A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2</w:t>
            </w:r>
          </w:p>
        </w:tc>
        <w:tc>
          <w:tcPr>
            <w:tcW w:w="283" w:type="dxa"/>
            <w:shd w:val="clear" w:color="auto" w:fill="auto"/>
            <w:vAlign w:val="center"/>
          </w:tcPr>
          <w:p w:rsidR="005251A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425" w:type="dxa"/>
            <w:shd w:val="clear" w:color="auto" w:fill="auto"/>
            <w:vAlign w:val="center"/>
          </w:tcPr>
          <w:p w:rsidR="005251A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1276" w:type="dxa"/>
            <w:shd w:val="clear" w:color="auto" w:fill="auto"/>
            <w:vAlign w:val="center"/>
          </w:tcPr>
          <w:p w:rsidR="005251A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2</w:t>
            </w:r>
          </w:p>
        </w:tc>
        <w:tc>
          <w:tcPr>
            <w:tcW w:w="709" w:type="dxa"/>
            <w:shd w:val="clear" w:color="auto" w:fill="auto"/>
            <w:vAlign w:val="center"/>
          </w:tcPr>
          <w:p w:rsidR="005251A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40</w:t>
            </w:r>
          </w:p>
        </w:tc>
        <w:tc>
          <w:tcPr>
            <w:tcW w:w="709" w:type="dxa"/>
            <w:shd w:val="clear" w:color="auto" w:fill="auto"/>
            <w:vAlign w:val="center"/>
          </w:tcPr>
          <w:p w:rsidR="005251A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60</w:t>
            </w:r>
          </w:p>
        </w:tc>
        <w:tc>
          <w:tcPr>
            <w:tcW w:w="1275" w:type="dxa"/>
            <w:shd w:val="clear" w:color="auto" w:fill="auto"/>
            <w:vAlign w:val="center"/>
          </w:tcPr>
          <w:p w:rsidR="005251A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1071" w:type="dxa"/>
            <w:shd w:val="clear" w:color="auto" w:fill="auto"/>
            <w:vAlign w:val="center"/>
          </w:tcPr>
          <w:p w:rsidR="005251A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r>
      <w:tr w:rsidR="005251AE" w:rsidRPr="001F337E" w:rsidTr="005251AE">
        <w:trPr>
          <w:trHeight w:val="396"/>
          <w:jc w:val="center"/>
        </w:trPr>
        <w:tc>
          <w:tcPr>
            <w:tcW w:w="11512" w:type="dxa"/>
            <w:gridSpan w:val="11"/>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sidRPr="001F337E">
              <w:rPr>
                <w:rFonts w:ascii="Century Schoolbook" w:hAnsi="Century Schoolbook"/>
                <w:b/>
                <w:bCs/>
                <w:color w:val="000000" w:themeColor="text1"/>
                <w:sz w:val="20"/>
                <w:szCs w:val="20"/>
              </w:rPr>
              <w:t>Practical/Laboratory Courses</w:t>
            </w:r>
          </w:p>
        </w:tc>
      </w:tr>
      <w:tr w:rsidR="005251AE" w:rsidRPr="001F337E" w:rsidTr="005251AE">
        <w:trPr>
          <w:trHeight w:val="287"/>
          <w:jc w:val="center"/>
        </w:trPr>
        <w:tc>
          <w:tcPr>
            <w:tcW w:w="803" w:type="dxa"/>
            <w:shd w:val="clear" w:color="auto" w:fill="auto"/>
            <w:vAlign w:val="center"/>
          </w:tcPr>
          <w:p w:rsidR="005251AE" w:rsidRPr="001F337E" w:rsidRDefault="005251AE" w:rsidP="005251AE">
            <w:pPr>
              <w:pStyle w:val="TableParagraph"/>
              <w:ind w:left="61"/>
              <w:jc w:val="center"/>
              <w:rPr>
                <w:rFonts w:ascii="Century Schoolbook" w:eastAsiaTheme="minorHAnsi" w:hAnsi="Century Schoolbook" w:cstheme="minorBidi"/>
                <w:color w:val="000000" w:themeColor="text1"/>
                <w:sz w:val="20"/>
                <w:szCs w:val="20"/>
              </w:rPr>
            </w:pPr>
            <w:r w:rsidRPr="001F337E">
              <w:rPr>
                <w:rFonts w:ascii="Century Schoolbook" w:eastAsiaTheme="minorHAnsi" w:hAnsi="Century Schoolbook" w:cstheme="minorBidi"/>
                <w:color w:val="000000" w:themeColor="text1"/>
                <w:sz w:val="20"/>
                <w:szCs w:val="20"/>
              </w:rPr>
              <w:t>6</w:t>
            </w:r>
          </w:p>
        </w:tc>
        <w:tc>
          <w:tcPr>
            <w:tcW w:w="1319" w:type="dxa"/>
            <w:shd w:val="clear" w:color="auto" w:fill="auto"/>
            <w:vAlign w:val="center"/>
          </w:tcPr>
          <w:p w:rsidR="005251AE" w:rsidRPr="001F337E" w:rsidRDefault="005251AE" w:rsidP="005251AE">
            <w:pPr>
              <w:jc w:val="center"/>
              <w:rPr>
                <w:rFonts w:ascii="Century Schoolbook" w:hAnsi="Century Schoolbook"/>
                <w:sz w:val="20"/>
                <w:szCs w:val="20"/>
              </w:rPr>
            </w:pPr>
            <w:r w:rsidRPr="001F337E">
              <w:rPr>
                <w:rFonts w:ascii="Century Schoolbook" w:hAnsi="Century Schoolbook"/>
                <w:sz w:val="20"/>
                <w:szCs w:val="20"/>
              </w:rPr>
              <w:t>SPC</w:t>
            </w:r>
            <w:r>
              <w:rPr>
                <w:rFonts w:ascii="Century Schoolbook" w:hAnsi="Century Schoolbook"/>
                <w:color w:val="000000" w:themeColor="text1"/>
                <w:sz w:val="20"/>
                <w:szCs w:val="20"/>
              </w:rPr>
              <w:t>0</w:t>
            </w:r>
            <w:r>
              <w:rPr>
                <w:rFonts w:ascii="Century Schoolbook" w:hAnsi="Century Schoolbook"/>
                <w:sz w:val="20"/>
                <w:szCs w:val="20"/>
              </w:rPr>
              <w:t>411EE</w:t>
            </w:r>
          </w:p>
        </w:tc>
        <w:tc>
          <w:tcPr>
            <w:tcW w:w="3075" w:type="dxa"/>
            <w:shd w:val="clear" w:color="auto" w:fill="auto"/>
            <w:vAlign w:val="center"/>
          </w:tcPr>
          <w:p w:rsidR="005251AE" w:rsidRPr="001F337E" w:rsidRDefault="005251AE" w:rsidP="005251AE">
            <w:pPr>
              <w:rPr>
                <w:rStyle w:val="fontstyle01"/>
                <w:rFonts w:ascii="Century Schoolbook" w:hAnsi="Century Schoolbook"/>
                <w:sz w:val="20"/>
                <w:szCs w:val="20"/>
              </w:rPr>
            </w:pPr>
            <w:r>
              <w:rPr>
                <w:rStyle w:val="fontstyle01"/>
                <w:rFonts w:ascii="Century Schoolbook" w:hAnsi="Century Schoolbook"/>
                <w:sz w:val="20"/>
                <w:szCs w:val="20"/>
              </w:rPr>
              <w:t>Electrical Machines – I Lab</w:t>
            </w:r>
          </w:p>
        </w:tc>
        <w:tc>
          <w:tcPr>
            <w:tcW w:w="567"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283"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425"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c>
          <w:tcPr>
            <w:tcW w:w="1276"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c>
          <w:tcPr>
            <w:tcW w:w="709"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40</w:t>
            </w:r>
          </w:p>
        </w:tc>
        <w:tc>
          <w:tcPr>
            <w:tcW w:w="709"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60</w:t>
            </w:r>
          </w:p>
        </w:tc>
        <w:tc>
          <w:tcPr>
            <w:tcW w:w="1275"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3</w:t>
            </w:r>
          </w:p>
        </w:tc>
        <w:tc>
          <w:tcPr>
            <w:tcW w:w="1071"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1</w:t>
            </w:r>
          </w:p>
        </w:tc>
      </w:tr>
      <w:tr w:rsidR="005251AE" w:rsidRPr="001F337E" w:rsidTr="005251AE">
        <w:trPr>
          <w:trHeight w:val="287"/>
          <w:jc w:val="center"/>
        </w:trPr>
        <w:tc>
          <w:tcPr>
            <w:tcW w:w="803" w:type="dxa"/>
            <w:shd w:val="clear" w:color="auto" w:fill="auto"/>
            <w:vAlign w:val="center"/>
          </w:tcPr>
          <w:p w:rsidR="005251AE" w:rsidRPr="001F337E" w:rsidRDefault="005251AE" w:rsidP="005251AE">
            <w:pPr>
              <w:pStyle w:val="TableParagraph"/>
              <w:ind w:left="61"/>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7</w:t>
            </w:r>
          </w:p>
        </w:tc>
        <w:tc>
          <w:tcPr>
            <w:tcW w:w="1319" w:type="dxa"/>
            <w:shd w:val="clear" w:color="auto" w:fill="auto"/>
            <w:vAlign w:val="center"/>
          </w:tcPr>
          <w:p w:rsidR="005251AE" w:rsidRPr="001F337E" w:rsidRDefault="005251AE" w:rsidP="005251AE">
            <w:pPr>
              <w:jc w:val="center"/>
              <w:rPr>
                <w:rFonts w:ascii="Century Schoolbook" w:hAnsi="Century Schoolbook"/>
                <w:sz w:val="20"/>
                <w:szCs w:val="20"/>
              </w:rPr>
            </w:pPr>
            <w:r w:rsidRPr="001F337E">
              <w:rPr>
                <w:rFonts w:ascii="Century Schoolbook" w:hAnsi="Century Schoolbook"/>
                <w:sz w:val="20"/>
                <w:szCs w:val="20"/>
              </w:rPr>
              <w:t>SPC</w:t>
            </w:r>
            <w:r>
              <w:rPr>
                <w:rFonts w:ascii="Century Schoolbook" w:hAnsi="Century Schoolbook"/>
                <w:color w:val="000000" w:themeColor="text1"/>
                <w:sz w:val="20"/>
                <w:szCs w:val="20"/>
              </w:rPr>
              <w:t>0</w:t>
            </w:r>
            <w:r>
              <w:rPr>
                <w:rFonts w:ascii="Century Schoolbook" w:hAnsi="Century Schoolbook"/>
                <w:sz w:val="20"/>
                <w:szCs w:val="20"/>
              </w:rPr>
              <w:t>412EE</w:t>
            </w:r>
          </w:p>
        </w:tc>
        <w:tc>
          <w:tcPr>
            <w:tcW w:w="3075" w:type="dxa"/>
            <w:shd w:val="clear" w:color="auto" w:fill="auto"/>
            <w:vAlign w:val="center"/>
          </w:tcPr>
          <w:p w:rsidR="005251AE" w:rsidRPr="001F337E" w:rsidRDefault="005251AE" w:rsidP="005251AE">
            <w:pPr>
              <w:rPr>
                <w:rStyle w:val="fontstyle01"/>
                <w:rFonts w:ascii="Century Schoolbook" w:hAnsi="Century Schoolbook"/>
                <w:sz w:val="20"/>
                <w:szCs w:val="20"/>
              </w:rPr>
            </w:pPr>
            <w:r w:rsidRPr="00B94630">
              <w:rPr>
                <w:rStyle w:val="fontstyle01"/>
                <w:rFonts w:ascii="Century Schoolbook" w:hAnsi="Century Schoolbook"/>
                <w:sz w:val="20"/>
                <w:szCs w:val="20"/>
              </w:rPr>
              <w:t xml:space="preserve">Switching Theory and Logic Design </w:t>
            </w:r>
            <w:r w:rsidRPr="001F337E">
              <w:rPr>
                <w:rStyle w:val="fontstyle01"/>
                <w:rFonts w:ascii="Century Schoolbook" w:hAnsi="Century Schoolbook"/>
                <w:sz w:val="20"/>
                <w:szCs w:val="20"/>
              </w:rPr>
              <w:t>Lab</w:t>
            </w:r>
          </w:p>
        </w:tc>
        <w:tc>
          <w:tcPr>
            <w:tcW w:w="567"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283"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425"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c>
          <w:tcPr>
            <w:tcW w:w="1276"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c>
          <w:tcPr>
            <w:tcW w:w="709"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40</w:t>
            </w:r>
          </w:p>
        </w:tc>
        <w:tc>
          <w:tcPr>
            <w:tcW w:w="709"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60</w:t>
            </w:r>
          </w:p>
        </w:tc>
        <w:tc>
          <w:tcPr>
            <w:tcW w:w="1275"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3</w:t>
            </w:r>
          </w:p>
        </w:tc>
        <w:tc>
          <w:tcPr>
            <w:tcW w:w="1071"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1</w:t>
            </w:r>
          </w:p>
        </w:tc>
      </w:tr>
      <w:tr w:rsidR="005251AE" w:rsidRPr="001F337E" w:rsidTr="005251AE">
        <w:trPr>
          <w:trHeight w:val="287"/>
          <w:jc w:val="center"/>
        </w:trPr>
        <w:tc>
          <w:tcPr>
            <w:tcW w:w="803" w:type="dxa"/>
            <w:shd w:val="clear" w:color="auto" w:fill="auto"/>
            <w:vAlign w:val="center"/>
          </w:tcPr>
          <w:p w:rsidR="005251AE" w:rsidRPr="001F337E" w:rsidRDefault="005251AE" w:rsidP="005251AE">
            <w:pPr>
              <w:pStyle w:val="TableParagraph"/>
              <w:ind w:left="61"/>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8</w:t>
            </w:r>
          </w:p>
        </w:tc>
        <w:tc>
          <w:tcPr>
            <w:tcW w:w="1319" w:type="dxa"/>
            <w:shd w:val="clear" w:color="auto" w:fill="auto"/>
            <w:vAlign w:val="center"/>
          </w:tcPr>
          <w:p w:rsidR="005251AE" w:rsidRPr="001F337E" w:rsidRDefault="005251AE" w:rsidP="005251AE">
            <w:pPr>
              <w:jc w:val="center"/>
              <w:rPr>
                <w:rFonts w:ascii="Century Schoolbook" w:hAnsi="Century Schoolbook"/>
                <w:sz w:val="20"/>
                <w:szCs w:val="20"/>
              </w:rPr>
            </w:pPr>
            <w:r>
              <w:rPr>
                <w:rFonts w:ascii="Century Schoolbook" w:hAnsi="Century Schoolbook"/>
                <w:sz w:val="20"/>
                <w:szCs w:val="20"/>
              </w:rPr>
              <w:t>SES</w:t>
            </w:r>
            <w:r>
              <w:rPr>
                <w:rFonts w:ascii="Century Schoolbook" w:hAnsi="Century Schoolbook"/>
                <w:color w:val="000000" w:themeColor="text1"/>
                <w:sz w:val="20"/>
                <w:szCs w:val="20"/>
              </w:rPr>
              <w:t>0</w:t>
            </w:r>
            <w:r>
              <w:rPr>
                <w:rFonts w:ascii="Century Schoolbook" w:hAnsi="Century Schoolbook"/>
                <w:sz w:val="20"/>
                <w:szCs w:val="20"/>
              </w:rPr>
              <w:t>411CS</w:t>
            </w:r>
          </w:p>
        </w:tc>
        <w:tc>
          <w:tcPr>
            <w:tcW w:w="3075" w:type="dxa"/>
            <w:shd w:val="clear" w:color="auto" w:fill="auto"/>
            <w:vAlign w:val="center"/>
          </w:tcPr>
          <w:p w:rsidR="005251AE" w:rsidRDefault="005251AE" w:rsidP="005251AE">
            <w:pPr>
              <w:rPr>
                <w:rStyle w:val="fontstyle01"/>
                <w:rFonts w:ascii="Century Schoolbook" w:hAnsi="Century Schoolbook"/>
                <w:sz w:val="20"/>
                <w:szCs w:val="20"/>
              </w:rPr>
            </w:pPr>
            <w:r>
              <w:rPr>
                <w:rStyle w:val="fontstyle01"/>
                <w:rFonts w:ascii="Century Schoolbook" w:hAnsi="Century Schoolbook"/>
                <w:sz w:val="20"/>
                <w:szCs w:val="20"/>
              </w:rPr>
              <w:t xml:space="preserve">Python Programming </w:t>
            </w:r>
            <w:r w:rsidRPr="008F76AA">
              <w:rPr>
                <w:rStyle w:val="fontstyle01"/>
                <w:rFonts w:ascii="Century Schoolbook" w:hAnsi="Century Schoolbook"/>
                <w:sz w:val="20"/>
                <w:szCs w:val="20"/>
              </w:rPr>
              <w:t>Lab</w:t>
            </w:r>
          </w:p>
        </w:tc>
        <w:tc>
          <w:tcPr>
            <w:tcW w:w="567"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283"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425" w:type="dxa"/>
            <w:shd w:val="clear" w:color="auto" w:fill="auto"/>
            <w:vAlign w:val="center"/>
          </w:tcPr>
          <w:p w:rsidR="005251A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c>
          <w:tcPr>
            <w:tcW w:w="1276" w:type="dxa"/>
            <w:shd w:val="clear" w:color="auto" w:fill="auto"/>
            <w:vAlign w:val="center"/>
          </w:tcPr>
          <w:p w:rsidR="005251A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c>
          <w:tcPr>
            <w:tcW w:w="709"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40</w:t>
            </w:r>
          </w:p>
        </w:tc>
        <w:tc>
          <w:tcPr>
            <w:tcW w:w="709"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60</w:t>
            </w:r>
          </w:p>
        </w:tc>
        <w:tc>
          <w:tcPr>
            <w:tcW w:w="1275" w:type="dxa"/>
            <w:shd w:val="clear" w:color="auto" w:fill="auto"/>
            <w:vAlign w:val="center"/>
          </w:tcPr>
          <w:p w:rsidR="005251A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3</w:t>
            </w:r>
          </w:p>
        </w:tc>
        <w:tc>
          <w:tcPr>
            <w:tcW w:w="1071"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1</w:t>
            </w:r>
          </w:p>
        </w:tc>
      </w:tr>
      <w:tr w:rsidR="005251AE" w:rsidRPr="001F337E" w:rsidTr="005251AE">
        <w:trPr>
          <w:trHeight w:val="287"/>
          <w:jc w:val="center"/>
        </w:trPr>
        <w:tc>
          <w:tcPr>
            <w:tcW w:w="803" w:type="dxa"/>
            <w:shd w:val="clear" w:color="auto" w:fill="auto"/>
            <w:vAlign w:val="center"/>
          </w:tcPr>
          <w:p w:rsidR="005251AE" w:rsidRDefault="005251AE" w:rsidP="005251AE">
            <w:pPr>
              <w:pStyle w:val="TableParagraph"/>
              <w:ind w:left="61"/>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9</w:t>
            </w:r>
          </w:p>
        </w:tc>
        <w:tc>
          <w:tcPr>
            <w:tcW w:w="1319" w:type="dxa"/>
            <w:shd w:val="clear" w:color="auto" w:fill="auto"/>
            <w:vAlign w:val="center"/>
          </w:tcPr>
          <w:p w:rsidR="005251AE" w:rsidRDefault="005251AE" w:rsidP="005251AE">
            <w:pPr>
              <w:jc w:val="center"/>
              <w:rPr>
                <w:rFonts w:ascii="Century Schoolbook" w:hAnsi="Century Schoolbook"/>
                <w:sz w:val="20"/>
                <w:szCs w:val="20"/>
              </w:rPr>
            </w:pPr>
            <w:r>
              <w:rPr>
                <w:rFonts w:ascii="Century Schoolbook" w:hAnsi="Century Schoolbook"/>
                <w:sz w:val="20"/>
                <w:szCs w:val="20"/>
              </w:rPr>
              <w:t>SHS</w:t>
            </w:r>
            <w:r>
              <w:rPr>
                <w:rFonts w:ascii="Century Schoolbook" w:hAnsi="Century Schoolbook"/>
                <w:color w:val="000000" w:themeColor="text1"/>
                <w:sz w:val="20"/>
                <w:szCs w:val="20"/>
              </w:rPr>
              <w:t>0</w:t>
            </w:r>
            <w:r>
              <w:rPr>
                <w:rFonts w:ascii="Century Schoolbook" w:hAnsi="Century Schoolbook"/>
                <w:sz w:val="20"/>
                <w:szCs w:val="20"/>
              </w:rPr>
              <w:t>912EG</w:t>
            </w:r>
          </w:p>
        </w:tc>
        <w:tc>
          <w:tcPr>
            <w:tcW w:w="3075" w:type="dxa"/>
            <w:shd w:val="clear" w:color="auto" w:fill="auto"/>
            <w:vAlign w:val="center"/>
          </w:tcPr>
          <w:p w:rsidR="005251AE" w:rsidRDefault="005251AE" w:rsidP="005251AE">
            <w:pPr>
              <w:rPr>
                <w:rStyle w:val="fontstyle01"/>
                <w:rFonts w:ascii="Century Schoolbook" w:hAnsi="Century Schoolbook"/>
                <w:sz w:val="20"/>
                <w:szCs w:val="20"/>
              </w:rPr>
            </w:pPr>
            <w:r>
              <w:rPr>
                <w:rStyle w:val="fontstyle01"/>
                <w:rFonts w:ascii="Century Schoolbook" w:hAnsi="Century Schoolbook"/>
                <w:sz w:val="20"/>
                <w:szCs w:val="20"/>
              </w:rPr>
              <w:t>Advanced Communication Skills Lab</w:t>
            </w:r>
          </w:p>
        </w:tc>
        <w:tc>
          <w:tcPr>
            <w:tcW w:w="567" w:type="dxa"/>
            <w:shd w:val="clear" w:color="auto" w:fill="auto"/>
            <w:vAlign w:val="center"/>
          </w:tcPr>
          <w:p w:rsidR="005251A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283" w:type="dxa"/>
            <w:shd w:val="clear" w:color="auto" w:fill="auto"/>
            <w:vAlign w:val="center"/>
          </w:tcPr>
          <w:p w:rsidR="005251A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425" w:type="dxa"/>
            <w:shd w:val="clear" w:color="auto" w:fill="auto"/>
            <w:vAlign w:val="center"/>
          </w:tcPr>
          <w:p w:rsidR="005251A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c>
          <w:tcPr>
            <w:tcW w:w="1276" w:type="dxa"/>
            <w:shd w:val="clear" w:color="auto" w:fill="auto"/>
            <w:vAlign w:val="center"/>
          </w:tcPr>
          <w:p w:rsidR="005251A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c>
          <w:tcPr>
            <w:tcW w:w="709" w:type="dxa"/>
            <w:shd w:val="clear" w:color="auto" w:fill="auto"/>
            <w:vAlign w:val="center"/>
          </w:tcPr>
          <w:p w:rsidR="005251A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40</w:t>
            </w:r>
          </w:p>
        </w:tc>
        <w:tc>
          <w:tcPr>
            <w:tcW w:w="709" w:type="dxa"/>
            <w:shd w:val="clear" w:color="auto" w:fill="auto"/>
            <w:vAlign w:val="center"/>
          </w:tcPr>
          <w:p w:rsidR="005251A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60</w:t>
            </w:r>
          </w:p>
        </w:tc>
        <w:tc>
          <w:tcPr>
            <w:tcW w:w="1275" w:type="dxa"/>
            <w:shd w:val="clear" w:color="auto" w:fill="auto"/>
            <w:vAlign w:val="center"/>
          </w:tcPr>
          <w:p w:rsidR="005251A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3</w:t>
            </w:r>
          </w:p>
        </w:tc>
        <w:tc>
          <w:tcPr>
            <w:tcW w:w="1071" w:type="dxa"/>
            <w:shd w:val="clear" w:color="auto" w:fill="auto"/>
            <w:vAlign w:val="center"/>
          </w:tcPr>
          <w:p w:rsidR="005251A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1</w:t>
            </w:r>
          </w:p>
        </w:tc>
      </w:tr>
      <w:tr w:rsidR="005251AE" w:rsidRPr="001F337E" w:rsidTr="005251AE">
        <w:trPr>
          <w:trHeight w:val="287"/>
          <w:jc w:val="center"/>
        </w:trPr>
        <w:tc>
          <w:tcPr>
            <w:tcW w:w="11512" w:type="dxa"/>
            <w:gridSpan w:val="11"/>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p>
        </w:tc>
      </w:tr>
      <w:tr w:rsidR="005251AE" w:rsidRPr="001F337E" w:rsidTr="005251AE">
        <w:trPr>
          <w:trHeight w:val="287"/>
          <w:jc w:val="center"/>
        </w:trPr>
        <w:tc>
          <w:tcPr>
            <w:tcW w:w="803" w:type="dxa"/>
            <w:shd w:val="clear" w:color="auto" w:fill="auto"/>
            <w:vAlign w:val="center"/>
          </w:tcPr>
          <w:p w:rsidR="005251AE" w:rsidRPr="003027D6" w:rsidRDefault="005251AE" w:rsidP="005251AE">
            <w:pPr>
              <w:pStyle w:val="TableParagraph"/>
              <w:ind w:left="61"/>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10</w:t>
            </w:r>
          </w:p>
        </w:tc>
        <w:tc>
          <w:tcPr>
            <w:tcW w:w="1319" w:type="dxa"/>
            <w:shd w:val="clear" w:color="auto" w:fill="auto"/>
            <w:vAlign w:val="center"/>
          </w:tcPr>
          <w:p w:rsidR="005251AE" w:rsidRPr="002C130E" w:rsidRDefault="005251AE" w:rsidP="005251AE">
            <w:pPr>
              <w:jc w:val="center"/>
              <w:rPr>
                <w:rFonts w:ascii="Century Schoolbook" w:hAnsi="Century Schoolbook"/>
                <w:sz w:val="20"/>
                <w:szCs w:val="20"/>
              </w:rPr>
            </w:pPr>
            <w:r w:rsidRPr="002C130E">
              <w:rPr>
                <w:rFonts w:ascii="Century Schoolbook" w:hAnsi="Century Schoolbook"/>
                <w:sz w:val="20"/>
                <w:szCs w:val="20"/>
              </w:rPr>
              <w:t>SPW</w:t>
            </w:r>
            <w:r>
              <w:rPr>
                <w:rFonts w:ascii="Century Schoolbook" w:hAnsi="Century Schoolbook"/>
                <w:color w:val="000000" w:themeColor="text1"/>
                <w:sz w:val="20"/>
                <w:szCs w:val="20"/>
              </w:rPr>
              <w:t>0</w:t>
            </w:r>
            <w:r>
              <w:rPr>
                <w:rFonts w:ascii="Century Schoolbook" w:hAnsi="Century Schoolbook"/>
                <w:sz w:val="20"/>
                <w:szCs w:val="20"/>
              </w:rPr>
              <w:t>42</w:t>
            </w:r>
            <w:r w:rsidRPr="002C130E">
              <w:rPr>
                <w:rFonts w:ascii="Century Schoolbook" w:hAnsi="Century Schoolbook"/>
                <w:sz w:val="20"/>
                <w:szCs w:val="20"/>
              </w:rPr>
              <w:t>1EE</w:t>
            </w:r>
          </w:p>
        </w:tc>
        <w:tc>
          <w:tcPr>
            <w:tcW w:w="3075" w:type="dxa"/>
            <w:shd w:val="clear" w:color="auto" w:fill="auto"/>
            <w:vAlign w:val="center"/>
          </w:tcPr>
          <w:p w:rsidR="005251AE" w:rsidRPr="001F337E" w:rsidRDefault="005251AE" w:rsidP="005251AE">
            <w:pPr>
              <w:rPr>
                <w:rFonts w:ascii="Century Schoolbook" w:hAnsi="Century Schoolbook"/>
                <w:sz w:val="20"/>
                <w:szCs w:val="20"/>
              </w:rPr>
            </w:pPr>
            <w:r w:rsidRPr="001F337E">
              <w:rPr>
                <w:rFonts w:ascii="Century Schoolbook" w:hAnsi="Century Schoolbook"/>
                <w:sz w:val="20"/>
                <w:szCs w:val="20"/>
              </w:rPr>
              <w:t>Internship- 1</w:t>
            </w:r>
          </w:p>
        </w:tc>
        <w:tc>
          <w:tcPr>
            <w:tcW w:w="2551" w:type="dxa"/>
            <w:gridSpan w:val="4"/>
            <w:shd w:val="clear" w:color="auto" w:fill="auto"/>
            <w:vAlign w:val="center"/>
          </w:tcPr>
          <w:p w:rsidR="005251AE" w:rsidRPr="001F337E" w:rsidRDefault="005251AE" w:rsidP="005251AE">
            <w:pPr>
              <w:jc w:val="both"/>
              <w:rPr>
                <w:rFonts w:ascii="Century Schoolbook" w:hAnsi="Century Schoolbook"/>
                <w:sz w:val="20"/>
                <w:szCs w:val="20"/>
              </w:rPr>
            </w:pPr>
            <w:r w:rsidRPr="001F337E">
              <w:rPr>
                <w:rFonts w:ascii="Century Schoolbook" w:hAnsi="Century Schoolbook"/>
                <w:sz w:val="20"/>
                <w:szCs w:val="20"/>
              </w:rPr>
              <w:t xml:space="preserve">The students have to undergo an internship of </w:t>
            </w:r>
            <w:r>
              <w:rPr>
                <w:rFonts w:ascii="Century Schoolbook" w:hAnsi="Century Schoolbook"/>
                <w:sz w:val="20"/>
                <w:szCs w:val="20"/>
              </w:rPr>
              <w:t>2</w:t>
            </w:r>
            <w:r w:rsidRPr="001F337E">
              <w:rPr>
                <w:rFonts w:ascii="Century Schoolbook" w:hAnsi="Century Schoolbook"/>
                <w:sz w:val="20"/>
                <w:szCs w:val="20"/>
              </w:rPr>
              <w:t>-week duration after IV- Semester SEE</w:t>
            </w:r>
          </w:p>
        </w:tc>
        <w:tc>
          <w:tcPr>
            <w:tcW w:w="709" w:type="dxa"/>
            <w:shd w:val="clear" w:color="auto" w:fill="auto"/>
            <w:vAlign w:val="center"/>
          </w:tcPr>
          <w:p w:rsidR="005251AE" w:rsidRPr="001F337E" w:rsidRDefault="005251AE" w:rsidP="005251AE">
            <w:pPr>
              <w:jc w:val="center"/>
              <w:rPr>
                <w:rFonts w:ascii="Century Schoolbook" w:hAnsi="Century Schoolbook"/>
                <w:sz w:val="20"/>
                <w:szCs w:val="20"/>
              </w:rPr>
            </w:pPr>
            <w:r w:rsidRPr="001F337E">
              <w:rPr>
                <w:rFonts w:ascii="Century Schoolbook" w:hAnsi="Century Schoolbook"/>
                <w:sz w:val="20"/>
                <w:szCs w:val="20"/>
              </w:rPr>
              <w:t>50</w:t>
            </w:r>
          </w:p>
        </w:tc>
        <w:tc>
          <w:tcPr>
            <w:tcW w:w="709" w:type="dxa"/>
            <w:shd w:val="clear" w:color="auto" w:fill="auto"/>
            <w:vAlign w:val="center"/>
          </w:tcPr>
          <w:p w:rsidR="005251AE" w:rsidRPr="001F337E" w:rsidRDefault="005251AE" w:rsidP="005251AE">
            <w:pPr>
              <w:jc w:val="center"/>
              <w:rPr>
                <w:rFonts w:ascii="Century Schoolbook" w:hAnsi="Century Schoolbook"/>
                <w:sz w:val="20"/>
                <w:szCs w:val="20"/>
              </w:rPr>
            </w:pPr>
            <w:r w:rsidRPr="001F337E">
              <w:rPr>
                <w:rFonts w:ascii="Century Schoolbook" w:hAnsi="Century Schoolbook"/>
                <w:sz w:val="20"/>
                <w:szCs w:val="20"/>
              </w:rPr>
              <w:t>-</w:t>
            </w:r>
          </w:p>
        </w:tc>
        <w:tc>
          <w:tcPr>
            <w:tcW w:w="1275" w:type="dxa"/>
            <w:shd w:val="clear" w:color="auto" w:fill="auto"/>
            <w:vAlign w:val="center"/>
          </w:tcPr>
          <w:p w:rsidR="005251AE" w:rsidRPr="001F337E" w:rsidRDefault="005251AE" w:rsidP="005251AE">
            <w:pPr>
              <w:jc w:val="center"/>
              <w:rPr>
                <w:rFonts w:ascii="Century Schoolbook" w:hAnsi="Century Schoolbook"/>
                <w:sz w:val="20"/>
                <w:szCs w:val="20"/>
              </w:rPr>
            </w:pPr>
            <w:r>
              <w:rPr>
                <w:rFonts w:ascii="Century Schoolbook" w:hAnsi="Century Schoolbook"/>
                <w:sz w:val="20"/>
                <w:szCs w:val="20"/>
              </w:rPr>
              <w:t>-</w:t>
            </w:r>
          </w:p>
        </w:tc>
        <w:tc>
          <w:tcPr>
            <w:tcW w:w="1071" w:type="dxa"/>
            <w:shd w:val="clear" w:color="auto" w:fill="auto"/>
            <w:vAlign w:val="center"/>
          </w:tcPr>
          <w:p w:rsidR="005251AE" w:rsidRPr="001F337E" w:rsidRDefault="005251AE" w:rsidP="005251AE">
            <w:pPr>
              <w:jc w:val="center"/>
              <w:rPr>
                <w:rFonts w:ascii="Century Schoolbook" w:hAnsi="Century Schoolbook"/>
                <w:sz w:val="20"/>
                <w:szCs w:val="20"/>
              </w:rPr>
            </w:pPr>
            <w:r w:rsidRPr="001F337E">
              <w:rPr>
                <w:rFonts w:ascii="Century Schoolbook" w:hAnsi="Century Schoolbook"/>
                <w:sz w:val="20"/>
                <w:szCs w:val="20"/>
              </w:rPr>
              <w:t>1</w:t>
            </w:r>
          </w:p>
        </w:tc>
      </w:tr>
      <w:tr w:rsidR="005251AE" w:rsidRPr="001F337E" w:rsidTr="005251AE">
        <w:trPr>
          <w:trHeight w:val="361"/>
          <w:jc w:val="center"/>
        </w:trPr>
        <w:tc>
          <w:tcPr>
            <w:tcW w:w="5197" w:type="dxa"/>
            <w:gridSpan w:val="3"/>
            <w:shd w:val="clear" w:color="auto" w:fill="auto"/>
            <w:vAlign w:val="center"/>
          </w:tcPr>
          <w:p w:rsidR="005251AE" w:rsidRPr="001F337E" w:rsidRDefault="005251AE" w:rsidP="005251AE">
            <w:pPr>
              <w:pStyle w:val="TableParagraph"/>
              <w:ind w:left="0"/>
              <w:jc w:val="center"/>
              <w:rPr>
                <w:rFonts w:ascii="Century Schoolbook" w:eastAsiaTheme="minorHAnsi" w:hAnsi="Century Schoolbook" w:cstheme="minorBidi"/>
                <w:b/>
                <w:bCs/>
                <w:color w:val="000000" w:themeColor="text1"/>
                <w:sz w:val="20"/>
                <w:szCs w:val="20"/>
              </w:rPr>
            </w:pPr>
            <w:r w:rsidRPr="001F337E">
              <w:rPr>
                <w:rFonts w:ascii="Century Schoolbook" w:eastAsiaTheme="minorHAnsi" w:hAnsi="Century Schoolbook" w:cstheme="minorBidi"/>
                <w:b/>
                <w:bCs/>
                <w:color w:val="000000" w:themeColor="text1"/>
                <w:sz w:val="20"/>
                <w:szCs w:val="20"/>
              </w:rPr>
              <w:t>TOTAL</w:t>
            </w:r>
          </w:p>
        </w:tc>
        <w:tc>
          <w:tcPr>
            <w:tcW w:w="567"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17</w:t>
            </w:r>
          </w:p>
        </w:tc>
        <w:tc>
          <w:tcPr>
            <w:tcW w:w="283"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2</w:t>
            </w:r>
          </w:p>
        </w:tc>
        <w:tc>
          <w:tcPr>
            <w:tcW w:w="425"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8</w:t>
            </w:r>
          </w:p>
        </w:tc>
        <w:tc>
          <w:tcPr>
            <w:tcW w:w="1276"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27</w:t>
            </w:r>
          </w:p>
        </w:tc>
        <w:tc>
          <w:tcPr>
            <w:tcW w:w="709"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450</w:t>
            </w:r>
          </w:p>
        </w:tc>
        <w:tc>
          <w:tcPr>
            <w:tcW w:w="709"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600</w:t>
            </w:r>
          </w:p>
        </w:tc>
        <w:tc>
          <w:tcPr>
            <w:tcW w:w="1275"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30</w:t>
            </w:r>
          </w:p>
        </w:tc>
        <w:tc>
          <w:tcPr>
            <w:tcW w:w="1071"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22</w:t>
            </w:r>
          </w:p>
        </w:tc>
      </w:tr>
    </w:tbl>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9406C8" w:rsidRDefault="009406C8" w:rsidP="005251AE">
      <w:pPr>
        <w:jc w:val="center"/>
        <w:rPr>
          <w:rFonts w:ascii="Century Schoolbook" w:hAnsi="Century Schoolbook"/>
          <w:b/>
          <w:bCs/>
          <w:sz w:val="20"/>
          <w:szCs w:val="20"/>
        </w:rPr>
      </w:pPr>
    </w:p>
    <w:p w:rsidR="009406C8" w:rsidRDefault="009406C8" w:rsidP="005251AE">
      <w:pPr>
        <w:jc w:val="center"/>
        <w:rPr>
          <w:rFonts w:ascii="Century Schoolbook" w:hAnsi="Century Schoolbook"/>
          <w:b/>
          <w:bCs/>
          <w:sz w:val="20"/>
          <w:szCs w:val="20"/>
        </w:rPr>
      </w:pPr>
    </w:p>
    <w:p w:rsidR="009406C8" w:rsidRDefault="009406C8" w:rsidP="005251AE">
      <w:pPr>
        <w:jc w:val="center"/>
        <w:rPr>
          <w:rFonts w:ascii="Century Schoolbook" w:hAnsi="Century Schoolbook"/>
          <w:b/>
          <w:bCs/>
          <w:sz w:val="20"/>
          <w:szCs w:val="20"/>
        </w:rPr>
      </w:pPr>
    </w:p>
    <w:p w:rsidR="009406C8" w:rsidRDefault="009406C8" w:rsidP="005251AE">
      <w:pPr>
        <w:jc w:val="center"/>
        <w:rPr>
          <w:rFonts w:ascii="Century Schoolbook" w:hAnsi="Century Schoolbook"/>
          <w:b/>
          <w:bCs/>
          <w:sz w:val="20"/>
          <w:szCs w:val="20"/>
        </w:rPr>
      </w:pPr>
    </w:p>
    <w:p w:rsidR="009406C8" w:rsidRDefault="009406C8" w:rsidP="005251AE">
      <w:pPr>
        <w:jc w:val="center"/>
        <w:rPr>
          <w:rFonts w:ascii="Century Schoolbook" w:hAnsi="Century Schoolbook"/>
          <w:b/>
          <w:bCs/>
          <w:sz w:val="20"/>
          <w:szCs w:val="20"/>
        </w:rPr>
      </w:pPr>
    </w:p>
    <w:p w:rsidR="009406C8" w:rsidRDefault="009406C8" w:rsidP="005251AE">
      <w:pPr>
        <w:jc w:val="center"/>
        <w:rPr>
          <w:rFonts w:ascii="Century Schoolbook" w:hAnsi="Century Schoolbook"/>
          <w:b/>
          <w:bCs/>
          <w:sz w:val="20"/>
          <w:szCs w:val="20"/>
        </w:rPr>
      </w:pPr>
    </w:p>
    <w:p w:rsidR="009406C8" w:rsidRDefault="009406C8" w:rsidP="005251AE">
      <w:pPr>
        <w:jc w:val="center"/>
        <w:rPr>
          <w:rFonts w:ascii="Century Schoolbook" w:hAnsi="Century Schoolbook"/>
          <w:b/>
          <w:bCs/>
          <w:sz w:val="20"/>
          <w:szCs w:val="20"/>
        </w:rPr>
      </w:pPr>
    </w:p>
    <w:p w:rsidR="009406C8" w:rsidRDefault="009406C8" w:rsidP="005251AE">
      <w:pPr>
        <w:jc w:val="center"/>
        <w:rPr>
          <w:rFonts w:ascii="Century Schoolbook" w:hAnsi="Century Schoolbook"/>
          <w:b/>
          <w:bCs/>
          <w:sz w:val="20"/>
          <w:szCs w:val="20"/>
        </w:rPr>
      </w:pPr>
    </w:p>
    <w:p w:rsidR="009406C8" w:rsidRDefault="009406C8" w:rsidP="005251AE">
      <w:pPr>
        <w:jc w:val="center"/>
        <w:rPr>
          <w:rFonts w:ascii="Century Schoolbook" w:hAnsi="Century Schoolbook"/>
          <w:b/>
          <w:bCs/>
          <w:sz w:val="20"/>
          <w:szCs w:val="20"/>
        </w:rPr>
      </w:pPr>
    </w:p>
    <w:p w:rsidR="009406C8" w:rsidRDefault="009406C8" w:rsidP="005251AE">
      <w:pPr>
        <w:jc w:val="center"/>
        <w:rPr>
          <w:rFonts w:ascii="Century Schoolbook" w:hAnsi="Century Schoolbook"/>
          <w:b/>
          <w:bCs/>
          <w:sz w:val="20"/>
          <w:szCs w:val="20"/>
        </w:rPr>
      </w:pPr>
    </w:p>
    <w:p w:rsidR="009406C8" w:rsidRDefault="009406C8" w:rsidP="005251AE">
      <w:pPr>
        <w:jc w:val="center"/>
        <w:rPr>
          <w:rFonts w:ascii="Century Schoolbook" w:hAnsi="Century Schoolbook"/>
          <w:b/>
          <w:bCs/>
          <w:sz w:val="20"/>
          <w:szCs w:val="20"/>
        </w:rPr>
      </w:pPr>
    </w:p>
    <w:p w:rsidR="009406C8" w:rsidRDefault="009406C8" w:rsidP="005251AE">
      <w:pPr>
        <w:jc w:val="center"/>
        <w:rPr>
          <w:rFonts w:ascii="Century Schoolbook" w:hAnsi="Century Schoolbook"/>
          <w:b/>
          <w:bCs/>
          <w:sz w:val="20"/>
          <w:szCs w:val="20"/>
        </w:rPr>
      </w:pPr>
    </w:p>
    <w:p w:rsidR="009406C8" w:rsidRDefault="009406C8" w:rsidP="005251AE">
      <w:pPr>
        <w:jc w:val="center"/>
        <w:rPr>
          <w:rFonts w:ascii="Century Schoolbook" w:hAnsi="Century Schoolbook"/>
          <w:b/>
          <w:bCs/>
          <w:sz w:val="20"/>
          <w:szCs w:val="20"/>
        </w:rPr>
      </w:pPr>
    </w:p>
    <w:p w:rsidR="009406C8" w:rsidRDefault="009406C8" w:rsidP="005251AE">
      <w:pPr>
        <w:jc w:val="center"/>
        <w:rPr>
          <w:rFonts w:ascii="Century Schoolbook" w:hAnsi="Century Schoolbook"/>
          <w:b/>
          <w:bCs/>
          <w:sz w:val="20"/>
          <w:szCs w:val="20"/>
        </w:rPr>
      </w:pPr>
    </w:p>
    <w:p w:rsidR="009406C8" w:rsidRDefault="009406C8" w:rsidP="005251AE">
      <w:pPr>
        <w:jc w:val="center"/>
        <w:rPr>
          <w:rFonts w:ascii="Century Schoolbook" w:hAnsi="Century Schoolbook"/>
          <w:b/>
          <w:bCs/>
          <w:sz w:val="20"/>
          <w:szCs w:val="20"/>
        </w:rPr>
      </w:pPr>
    </w:p>
    <w:p w:rsidR="009406C8" w:rsidRDefault="009406C8" w:rsidP="005251AE">
      <w:pPr>
        <w:jc w:val="center"/>
        <w:rPr>
          <w:rFonts w:ascii="Century Schoolbook" w:hAnsi="Century Schoolbook"/>
          <w:b/>
          <w:bCs/>
          <w:sz w:val="20"/>
          <w:szCs w:val="20"/>
        </w:rPr>
      </w:pPr>
    </w:p>
    <w:p w:rsidR="009406C8" w:rsidRDefault="009406C8" w:rsidP="005251AE">
      <w:pPr>
        <w:jc w:val="center"/>
        <w:rPr>
          <w:rFonts w:ascii="Century Schoolbook" w:hAnsi="Century Schoolbook"/>
          <w:b/>
          <w:bCs/>
          <w:sz w:val="20"/>
          <w:szCs w:val="20"/>
        </w:rPr>
      </w:pPr>
    </w:p>
    <w:p w:rsidR="009406C8" w:rsidRDefault="009406C8"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Pr="001F337E" w:rsidRDefault="005251AE" w:rsidP="005251AE">
      <w:pP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 xml:space="preserve"> Semester</w:t>
      </w:r>
      <w:r w:rsidR="009406C8">
        <w:rPr>
          <w:rFonts w:ascii="Century Schoolbook" w:hAnsi="Century Schoolbook"/>
          <w:b/>
          <w:bCs/>
          <w:sz w:val="20"/>
          <w:szCs w:val="20"/>
        </w:rPr>
        <w:t>-V</w:t>
      </w:r>
    </w:p>
    <w:p w:rsidR="005251AE" w:rsidRPr="001F337E" w:rsidRDefault="005251AE" w:rsidP="005251AE">
      <w:pPr>
        <w:jc w:val="center"/>
        <w:rPr>
          <w:rFonts w:ascii="Century Schoolbook" w:hAnsi="Century Schoolbook"/>
          <w:b/>
          <w:bCs/>
          <w:sz w:val="20"/>
          <w:szCs w:val="20"/>
        </w:rPr>
      </w:pPr>
    </w:p>
    <w:tbl>
      <w:tblPr>
        <w:tblStyle w:val="TableGrid"/>
        <w:tblW w:w="10636" w:type="dxa"/>
        <w:jc w:val="center"/>
        <w:tblLayout w:type="fixed"/>
        <w:tblLook w:val="04A0"/>
      </w:tblPr>
      <w:tblGrid>
        <w:gridCol w:w="758"/>
        <w:gridCol w:w="1351"/>
        <w:gridCol w:w="2434"/>
        <w:gridCol w:w="535"/>
        <w:gridCol w:w="267"/>
        <w:gridCol w:w="402"/>
        <w:gridCol w:w="1203"/>
        <w:gridCol w:w="803"/>
        <w:gridCol w:w="669"/>
        <w:gridCol w:w="1203"/>
        <w:gridCol w:w="1011"/>
      </w:tblGrid>
      <w:tr w:rsidR="005251AE" w:rsidRPr="001F337E" w:rsidTr="009406C8">
        <w:trPr>
          <w:trHeight w:val="760"/>
          <w:jc w:val="center"/>
        </w:trPr>
        <w:tc>
          <w:tcPr>
            <w:tcW w:w="758" w:type="dxa"/>
            <w:vMerge w:val="restart"/>
            <w:shd w:val="clear" w:color="auto" w:fill="auto"/>
            <w:vAlign w:val="center"/>
          </w:tcPr>
          <w:p w:rsidR="005251AE" w:rsidRPr="001F337E" w:rsidRDefault="005251AE" w:rsidP="005251AE">
            <w:pPr>
              <w:jc w:val="center"/>
              <w:rPr>
                <w:rFonts w:ascii="Century Schoolbook" w:hAnsi="Century Schoolbook"/>
                <w:b/>
                <w:bCs/>
                <w:sz w:val="20"/>
                <w:szCs w:val="20"/>
              </w:rPr>
            </w:pPr>
            <w:proofErr w:type="spellStart"/>
            <w:r w:rsidRPr="001F337E">
              <w:rPr>
                <w:rFonts w:ascii="Century Schoolbook" w:hAnsi="Century Schoolbook"/>
                <w:b/>
                <w:bCs/>
                <w:sz w:val="20"/>
                <w:szCs w:val="20"/>
              </w:rPr>
              <w:t>S.No</w:t>
            </w:r>
            <w:proofErr w:type="spellEnd"/>
            <w:r w:rsidRPr="001F337E">
              <w:rPr>
                <w:rFonts w:ascii="Century Schoolbook" w:hAnsi="Century Schoolbook"/>
                <w:b/>
                <w:bCs/>
                <w:sz w:val="20"/>
                <w:szCs w:val="20"/>
              </w:rPr>
              <w:t>.</w:t>
            </w:r>
          </w:p>
        </w:tc>
        <w:tc>
          <w:tcPr>
            <w:tcW w:w="1351" w:type="dxa"/>
            <w:vMerge w:val="restart"/>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Course Code</w:t>
            </w:r>
          </w:p>
        </w:tc>
        <w:tc>
          <w:tcPr>
            <w:tcW w:w="2434" w:type="dxa"/>
            <w:vMerge w:val="restart"/>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Course Title</w:t>
            </w:r>
          </w:p>
        </w:tc>
        <w:tc>
          <w:tcPr>
            <w:tcW w:w="2407" w:type="dxa"/>
            <w:gridSpan w:val="4"/>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Scheme of Instruction</w:t>
            </w:r>
          </w:p>
        </w:tc>
        <w:tc>
          <w:tcPr>
            <w:tcW w:w="2675" w:type="dxa"/>
            <w:gridSpan w:val="3"/>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Scheme of Examination</w:t>
            </w:r>
          </w:p>
        </w:tc>
        <w:tc>
          <w:tcPr>
            <w:tcW w:w="1011" w:type="dxa"/>
            <w:vMerge w:val="restart"/>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Credits</w:t>
            </w:r>
          </w:p>
        </w:tc>
      </w:tr>
      <w:tr w:rsidR="005251AE" w:rsidRPr="001F337E" w:rsidTr="009406C8">
        <w:trPr>
          <w:trHeight w:val="273"/>
          <w:jc w:val="center"/>
        </w:trPr>
        <w:tc>
          <w:tcPr>
            <w:tcW w:w="758" w:type="dxa"/>
            <w:vMerge/>
            <w:shd w:val="clear" w:color="auto" w:fill="auto"/>
          </w:tcPr>
          <w:p w:rsidR="005251AE" w:rsidRPr="001F337E" w:rsidRDefault="005251AE" w:rsidP="005251AE">
            <w:pPr>
              <w:rPr>
                <w:sz w:val="20"/>
                <w:szCs w:val="20"/>
              </w:rPr>
            </w:pPr>
          </w:p>
        </w:tc>
        <w:tc>
          <w:tcPr>
            <w:tcW w:w="1351" w:type="dxa"/>
            <w:vMerge/>
            <w:shd w:val="clear" w:color="auto" w:fill="auto"/>
          </w:tcPr>
          <w:p w:rsidR="005251AE" w:rsidRPr="001F337E" w:rsidRDefault="005251AE" w:rsidP="005251AE">
            <w:pPr>
              <w:rPr>
                <w:sz w:val="20"/>
                <w:szCs w:val="20"/>
              </w:rPr>
            </w:pPr>
          </w:p>
        </w:tc>
        <w:tc>
          <w:tcPr>
            <w:tcW w:w="2434" w:type="dxa"/>
            <w:vMerge/>
            <w:shd w:val="clear" w:color="auto" w:fill="auto"/>
          </w:tcPr>
          <w:p w:rsidR="005251AE" w:rsidRPr="001F337E" w:rsidRDefault="005251AE" w:rsidP="005251AE">
            <w:pPr>
              <w:rPr>
                <w:sz w:val="20"/>
                <w:szCs w:val="20"/>
              </w:rPr>
            </w:pPr>
          </w:p>
        </w:tc>
        <w:tc>
          <w:tcPr>
            <w:tcW w:w="535"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L</w:t>
            </w:r>
          </w:p>
        </w:tc>
        <w:tc>
          <w:tcPr>
            <w:tcW w:w="267"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T</w:t>
            </w:r>
          </w:p>
        </w:tc>
        <w:tc>
          <w:tcPr>
            <w:tcW w:w="402"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P/D</w:t>
            </w:r>
          </w:p>
        </w:tc>
        <w:tc>
          <w:tcPr>
            <w:tcW w:w="1203"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Contact Hours per week</w:t>
            </w:r>
          </w:p>
        </w:tc>
        <w:tc>
          <w:tcPr>
            <w:tcW w:w="803"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CIE</w:t>
            </w:r>
          </w:p>
        </w:tc>
        <w:tc>
          <w:tcPr>
            <w:tcW w:w="669"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SEE</w:t>
            </w:r>
          </w:p>
        </w:tc>
        <w:tc>
          <w:tcPr>
            <w:tcW w:w="1203"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SEE Duration in Hours</w:t>
            </w:r>
          </w:p>
        </w:tc>
        <w:tc>
          <w:tcPr>
            <w:tcW w:w="1011" w:type="dxa"/>
            <w:vMerge/>
            <w:shd w:val="clear" w:color="auto" w:fill="auto"/>
          </w:tcPr>
          <w:p w:rsidR="005251AE" w:rsidRPr="001F337E" w:rsidRDefault="005251AE" w:rsidP="005251AE">
            <w:pPr>
              <w:rPr>
                <w:sz w:val="20"/>
                <w:szCs w:val="20"/>
              </w:rPr>
            </w:pPr>
          </w:p>
        </w:tc>
      </w:tr>
      <w:tr w:rsidR="005251AE" w:rsidRPr="001F337E" w:rsidTr="009406C8">
        <w:trPr>
          <w:trHeight w:val="783"/>
          <w:jc w:val="center"/>
        </w:trPr>
        <w:tc>
          <w:tcPr>
            <w:tcW w:w="10636" w:type="dxa"/>
            <w:gridSpan w:val="11"/>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Theory Courses</w:t>
            </w:r>
          </w:p>
        </w:tc>
      </w:tr>
      <w:tr w:rsidR="005251AE" w:rsidRPr="001F337E" w:rsidTr="009406C8">
        <w:trPr>
          <w:trHeight w:val="544"/>
          <w:jc w:val="center"/>
        </w:trPr>
        <w:tc>
          <w:tcPr>
            <w:tcW w:w="758"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sidRPr="001F337E">
              <w:rPr>
                <w:rFonts w:ascii="Century Schoolbook" w:hAnsi="Century Schoolbook"/>
                <w:color w:val="000000" w:themeColor="text1"/>
                <w:sz w:val="20"/>
                <w:szCs w:val="20"/>
              </w:rPr>
              <w:t>1</w:t>
            </w:r>
          </w:p>
        </w:tc>
        <w:tc>
          <w:tcPr>
            <w:tcW w:w="1351" w:type="dxa"/>
            <w:shd w:val="clear" w:color="auto" w:fill="auto"/>
            <w:vAlign w:val="center"/>
          </w:tcPr>
          <w:p w:rsidR="005251AE" w:rsidRPr="001F337E" w:rsidRDefault="005251AE" w:rsidP="005251AE">
            <w:pPr>
              <w:jc w:val="center"/>
              <w:rPr>
                <w:rStyle w:val="fontstyle01"/>
                <w:rFonts w:ascii="Century Schoolbook" w:hAnsi="Century Schoolbook"/>
                <w:sz w:val="20"/>
                <w:szCs w:val="20"/>
              </w:rPr>
            </w:pPr>
            <w:r w:rsidRPr="001F337E">
              <w:rPr>
                <w:rStyle w:val="fontstyle01"/>
                <w:rFonts w:ascii="Century Schoolbook" w:hAnsi="Century Schoolbook"/>
                <w:sz w:val="20"/>
                <w:szCs w:val="20"/>
              </w:rPr>
              <w:t>SPC</w:t>
            </w:r>
            <w:r>
              <w:rPr>
                <w:rFonts w:ascii="Century Schoolbook" w:hAnsi="Century Schoolbook"/>
                <w:color w:val="000000" w:themeColor="text1"/>
                <w:sz w:val="20"/>
                <w:szCs w:val="20"/>
              </w:rPr>
              <w:t>0</w:t>
            </w:r>
            <w:r>
              <w:rPr>
                <w:rStyle w:val="fontstyle01"/>
                <w:rFonts w:ascii="Century Schoolbook" w:hAnsi="Century Schoolbook"/>
                <w:sz w:val="20"/>
                <w:szCs w:val="20"/>
              </w:rPr>
              <w:t>501EE</w:t>
            </w:r>
          </w:p>
        </w:tc>
        <w:tc>
          <w:tcPr>
            <w:tcW w:w="2434" w:type="dxa"/>
            <w:shd w:val="clear" w:color="auto" w:fill="auto"/>
            <w:vAlign w:val="center"/>
          </w:tcPr>
          <w:p w:rsidR="005251AE" w:rsidRPr="001F337E" w:rsidRDefault="005251AE" w:rsidP="005251AE">
            <w:pPr>
              <w:rPr>
                <w:rStyle w:val="fontstyle01"/>
                <w:rFonts w:ascii="Century Schoolbook" w:hAnsi="Century Schoolbook"/>
                <w:sz w:val="20"/>
                <w:szCs w:val="20"/>
              </w:rPr>
            </w:pPr>
            <w:r>
              <w:rPr>
                <w:rStyle w:val="fontstyle01"/>
                <w:rFonts w:ascii="Century Schoolbook" w:hAnsi="Century Schoolbook"/>
                <w:sz w:val="20"/>
                <w:szCs w:val="20"/>
              </w:rPr>
              <w:t>Electrical Machines – II</w:t>
            </w:r>
          </w:p>
        </w:tc>
        <w:tc>
          <w:tcPr>
            <w:tcW w:w="535"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267"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1</w:t>
            </w:r>
          </w:p>
        </w:tc>
        <w:tc>
          <w:tcPr>
            <w:tcW w:w="402"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1203"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w:t>
            </w:r>
          </w:p>
        </w:tc>
        <w:tc>
          <w:tcPr>
            <w:tcW w:w="803"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40</w:t>
            </w:r>
          </w:p>
        </w:tc>
        <w:tc>
          <w:tcPr>
            <w:tcW w:w="669"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60</w:t>
            </w:r>
          </w:p>
        </w:tc>
        <w:tc>
          <w:tcPr>
            <w:tcW w:w="1203" w:type="dxa"/>
            <w:shd w:val="clear" w:color="auto" w:fill="auto"/>
            <w:vAlign w:val="center"/>
          </w:tcPr>
          <w:p w:rsidR="005251A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1011"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w:t>
            </w:r>
          </w:p>
        </w:tc>
      </w:tr>
      <w:tr w:rsidR="005251AE" w:rsidRPr="001F337E" w:rsidTr="009406C8">
        <w:trPr>
          <w:trHeight w:val="544"/>
          <w:jc w:val="center"/>
        </w:trPr>
        <w:tc>
          <w:tcPr>
            <w:tcW w:w="758"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2</w:t>
            </w:r>
          </w:p>
        </w:tc>
        <w:tc>
          <w:tcPr>
            <w:tcW w:w="1351" w:type="dxa"/>
            <w:shd w:val="clear" w:color="auto" w:fill="auto"/>
            <w:vAlign w:val="center"/>
          </w:tcPr>
          <w:p w:rsidR="005251AE" w:rsidRPr="001F337E" w:rsidRDefault="005251AE" w:rsidP="005251AE">
            <w:pPr>
              <w:jc w:val="center"/>
              <w:rPr>
                <w:rStyle w:val="fontstyle01"/>
                <w:rFonts w:ascii="Century Schoolbook" w:hAnsi="Century Schoolbook"/>
                <w:sz w:val="20"/>
                <w:szCs w:val="20"/>
              </w:rPr>
            </w:pPr>
            <w:r w:rsidRPr="001F337E">
              <w:rPr>
                <w:rStyle w:val="fontstyle01"/>
                <w:rFonts w:ascii="Century Schoolbook" w:hAnsi="Century Schoolbook"/>
                <w:color w:val="000000" w:themeColor="text1"/>
                <w:sz w:val="20"/>
                <w:szCs w:val="20"/>
              </w:rPr>
              <w:t>SPC</w:t>
            </w:r>
            <w:r>
              <w:rPr>
                <w:rFonts w:ascii="Century Schoolbook" w:hAnsi="Century Schoolbook"/>
                <w:color w:val="000000" w:themeColor="text1"/>
                <w:sz w:val="20"/>
                <w:szCs w:val="20"/>
              </w:rPr>
              <w:t>0</w:t>
            </w:r>
            <w:r>
              <w:rPr>
                <w:rStyle w:val="fontstyle01"/>
                <w:rFonts w:ascii="Century Schoolbook" w:hAnsi="Century Schoolbook"/>
                <w:color w:val="000000" w:themeColor="text1"/>
                <w:sz w:val="20"/>
                <w:szCs w:val="20"/>
              </w:rPr>
              <w:t>502EE</w:t>
            </w:r>
          </w:p>
        </w:tc>
        <w:tc>
          <w:tcPr>
            <w:tcW w:w="2434" w:type="dxa"/>
            <w:shd w:val="clear" w:color="auto" w:fill="auto"/>
            <w:vAlign w:val="center"/>
          </w:tcPr>
          <w:p w:rsidR="005251AE" w:rsidRPr="001F337E" w:rsidRDefault="005251AE" w:rsidP="005251AE">
            <w:pPr>
              <w:rPr>
                <w:rStyle w:val="fontstyle01"/>
                <w:rFonts w:ascii="Century Schoolbook" w:hAnsi="Century Schoolbook"/>
                <w:sz w:val="20"/>
                <w:szCs w:val="20"/>
              </w:rPr>
            </w:pPr>
            <w:r w:rsidRPr="001F337E">
              <w:rPr>
                <w:rStyle w:val="fontstyle01"/>
                <w:rFonts w:ascii="Century Schoolbook" w:hAnsi="Century Schoolbook"/>
                <w:sz w:val="20"/>
                <w:szCs w:val="20"/>
              </w:rPr>
              <w:t>Power Electronics</w:t>
            </w:r>
          </w:p>
        </w:tc>
        <w:tc>
          <w:tcPr>
            <w:tcW w:w="535"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267"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402"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1203"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803"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40</w:t>
            </w:r>
          </w:p>
        </w:tc>
        <w:tc>
          <w:tcPr>
            <w:tcW w:w="669"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60</w:t>
            </w:r>
          </w:p>
        </w:tc>
        <w:tc>
          <w:tcPr>
            <w:tcW w:w="1203"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1011"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r>
      <w:tr w:rsidR="005251AE" w:rsidRPr="001F337E" w:rsidTr="009406C8">
        <w:trPr>
          <w:trHeight w:val="544"/>
          <w:jc w:val="center"/>
        </w:trPr>
        <w:tc>
          <w:tcPr>
            <w:tcW w:w="758" w:type="dxa"/>
            <w:shd w:val="clear" w:color="auto" w:fill="auto"/>
            <w:vAlign w:val="center"/>
          </w:tcPr>
          <w:p w:rsidR="005251AE" w:rsidRPr="008A682D" w:rsidRDefault="005251AE" w:rsidP="005251AE">
            <w:pPr>
              <w:jc w:val="center"/>
              <w:rPr>
                <w:rFonts w:ascii="Century Schoolbook" w:hAnsi="Century Schoolbook"/>
                <w:color w:val="000000" w:themeColor="text1"/>
                <w:sz w:val="20"/>
                <w:szCs w:val="20"/>
              </w:rPr>
            </w:pPr>
            <w:r w:rsidRPr="008A682D">
              <w:rPr>
                <w:rFonts w:ascii="Century Schoolbook" w:hAnsi="Century Schoolbook"/>
                <w:color w:val="000000" w:themeColor="text1"/>
                <w:sz w:val="20"/>
                <w:szCs w:val="20"/>
              </w:rPr>
              <w:t>3</w:t>
            </w:r>
          </w:p>
        </w:tc>
        <w:tc>
          <w:tcPr>
            <w:tcW w:w="1351"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sz w:val="20"/>
                <w:szCs w:val="20"/>
              </w:rPr>
              <w:t>SPC</w:t>
            </w:r>
            <w:r>
              <w:rPr>
                <w:rFonts w:ascii="Century Schoolbook" w:hAnsi="Century Schoolbook"/>
                <w:color w:val="000000" w:themeColor="text1"/>
                <w:sz w:val="20"/>
                <w:szCs w:val="20"/>
              </w:rPr>
              <w:t>0</w:t>
            </w:r>
            <w:r>
              <w:rPr>
                <w:rStyle w:val="fontstyle01"/>
                <w:rFonts w:ascii="Century Schoolbook" w:hAnsi="Century Schoolbook"/>
                <w:sz w:val="20"/>
                <w:szCs w:val="20"/>
              </w:rPr>
              <w:t>503EE</w:t>
            </w:r>
          </w:p>
        </w:tc>
        <w:tc>
          <w:tcPr>
            <w:tcW w:w="2434" w:type="dxa"/>
            <w:shd w:val="clear" w:color="auto" w:fill="auto"/>
            <w:vAlign w:val="center"/>
          </w:tcPr>
          <w:p w:rsidR="005251AE" w:rsidRPr="001F337E" w:rsidRDefault="005251AE" w:rsidP="005251AE">
            <w:pPr>
              <w:rPr>
                <w:rStyle w:val="fontstyle01"/>
                <w:rFonts w:ascii="Century Schoolbook" w:hAnsi="Century Schoolbook"/>
                <w:sz w:val="20"/>
                <w:szCs w:val="20"/>
              </w:rPr>
            </w:pPr>
            <w:r>
              <w:rPr>
                <w:rStyle w:val="fontstyle01"/>
                <w:rFonts w:ascii="Century Schoolbook" w:hAnsi="Century Schoolbook"/>
                <w:sz w:val="20"/>
                <w:szCs w:val="20"/>
              </w:rPr>
              <w:t>Control Systems</w:t>
            </w:r>
          </w:p>
        </w:tc>
        <w:tc>
          <w:tcPr>
            <w:tcW w:w="535"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267"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1</w:t>
            </w:r>
          </w:p>
        </w:tc>
        <w:tc>
          <w:tcPr>
            <w:tcW w:w="402"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1203"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w:t>
            </w:r>
          </w:p>
        </w:tc>
        <w:tc>
          <w:tcPr>
            <w:tcW w:w="803"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40</w:t>
            </w:r>
          </w:p>
        </w:tc>
        <w:tc>
          <w:tcPr>
            <w:tcW w:w="669"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60</w:t>
            </w:r>
          </w:p>
        </w:tc>
        <w:tc>
          <w:tcPr>
            <w:tcW w:w="1203"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1011"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w:t>
            </w:r>
          </w:p>
        </w:tc>
      </w:tr>
      <w:tr w:rsidR="005251AE" w:rsidRPr="001F337E" w:rsidTr="009406C8">
        <w:trPr>
          <w:trHeight w:val="544"/>
          <w:jc w:val="center"/>
        </w:trPr>
        <w:tc>
          <w:tcPr>
            <w:tcW w:w="758" w:type="dxa"/>
            <w:shd w:val="clear" w:color="auto" w:fill="auto"/>
            <w:vAlign w:val="center"/>
          </w:tcPr>
          <w:p w:rsidR="005251A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w:t>
            </w:r>
          </w:p>
        </w:tc>
        <w:tc>
          <w:tcPr>
            <w:tcW w:w="1351" w:type="dxa"/>
            <w:shd w:val="clear" w:color="auto" w:fill="auto"/>
            <w:vAlign w:val="center"/>
          </w:tcPr>
          <w:p w:rsidR="005251AE" w:rsidRDefault="005251AE" w:rsidP="005251AE">
            <w:pPr>
              <w:jc w:val="center"/>
              <w:rPr>
                <w:rStyle w:val="fontstyle01"/>
                <w:rFonts w:ascii="Century Schoolbook" w:hAnsi="Century Schoolbook"/>
                <w:sz w:val="20"/>
                <w:szCs w:val="20"/>
              </w:rPr>
            </w:pPr>
            <w:r w:rsidRPr="001F337E">
              <w:rPr>
                <w:rFonts w:ascii="Century Schoolbook" w:hAnsi="Century Schoolbook"/>
                <w:sz w:val="20"/>
                <w:szCs w:val="20"/>
              </w:rPr>
              <w:t>SP</w:t>
            </w:r>
            <w:r>
              <w:rPr>
                <w:rFonts w:ascii="Century Schoolbook" w:hAnsi="Century Schoolbook"/>
                <w:sz w:val="20"/>
                <w:szCs w:val="20"/>
              </w:rPr>
              <w:t>C</w:t>
            </w:r>
            <w:r>
              <w:rPr>
                <w:rFonts w:ascii="Century Schoolbook" w:hAnsi="Century Schoolbook"/>
                <w:color w:val="000000" w:themeColor="text1"/>
                <w:sz w:val="20"/>
                <w:szCs w:val="20"/>
              </w:rPr>
              <w:t>0</w:t>
            </w:r>
            <w:r>
              <w:rPr>
                <w:rFonts w:ascii="Century Schoolbook" w:hAnsi="Century Schoolbook"/>
                <w:sz w:val="20"/>
                <w:szCs w:val="20"/>
              </w:rPr>
              <w:t>504EE</w:t>
            </w:r>
          </w:p>
        </w:tc>
        <w:tc>
          <w:tcPr>
            <w:tcW w:w="2434" w:type="dxa"/>
            <w:shd w:val="clear" w:color="auto" w:fill="auto"/>
            <w:vAlign w:val="center"/>
          </w:tcPr>
          <w:p w:rsidR="005251AE" w:rsidRPr="001F337E" w:rsidRDefault="005251AE" w:rsidP="005251AE">
            <w:pPr>
              <w:rPr>
                <w:rStyle w:val="fontstyle01"/>
                <w:rFonts w:ascii="Century Schoolbook" w:hAnsi="Century Schoolbook"/>
                <w:sz w:val="20"/>
                <w:szCs w:val="20"/>
              </w:rPr>
            </w:pPr>
            <w:r>
              <w:rPr>
                <w:rStyle w:val="fontstyle01"/>
                <w:rFonts w:ascii="Century Schoolbook" w:hAnsi="Century Schoolbook"/>
                <w:sz w:val="20"/>
                <w:szCs w:val="20"/>
              </w:rPr>
              <w:t>Power Systems – II</w:t>
            </w:r>
          </w:p>
        </w:tc>
        <w:tc>
          <w:tcPr>
            <w:tcW w:w="535"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267" w:type="dxa"/>
            <w:shd w:val="clear" w:color="auto" w:fill="auto"/>
            <w:vAlign w:val="center"/>
          </w:tcPr>
          <w:p w:rsidR="005251A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1</w:t>
            </w:r>
          </w:p>
        </w:tc>
        <w:tc>
          <w:tcPr>
            <w:tcW w:w="402"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1203" w:type="dxa"/>
            <w:shd w:val="clear" w:color="auto" w:fill="auto"/>
            <w:vAlign w:val="center"/>
          </w:tcPr>
          <w:p w:rsidR="005251A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w:t>
            </w:r>
          </w:p>
        </w:tc>
        <w:tc>
          <w:tcPr>
            <w:tcW w:w="803"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40</w:t>
            </w:r>
          </w:p>
        </w:tc>
        <w:tc>
          <w:tcPr>
            <w:tcW w:w="669"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60</w:t>
            </w:r>
          </w:p>
        </w:tc>
        <w:tc>
          <w:tcPr>
            <w:tcW w:w="1203" w:type="dxa"/>
            <w:shd w:val="clear" w:color="auto" w:fill="auto"/>
            <w:vAlign w:val="center"/>
          </w:tcPr>
          <w:p w:rsidR="005251A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1011" w:type="dxa"/>
            <w:shd w:val="clear" w:color="auto" w:fill="auto"/>
            <w:vAlign w:val="center"/>
          </w:tcPr>
          <w:p w:rsidR="005251A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w:t>
            </w:r>
          </w:p>
        </w:tc>
      </w:tr>
      <w:tr w:rsidR="005251AE" w:rsidRPr="001F337E" w:rsidTr="009406C8">
        <w:trPr>
          <w:trHeight w:val="544"/>
          <w:jc w:val="center"/>
        </w:trPr>
        <w:tc>
          <w:tcPr>
            <w:tcW w:w="758"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5</w:t>
            </w:r>
          </w:p>
        </w:tc>
        <w:tc>
          <w:tcPr>
            <w:tcW w:w="1351" w:type="dxa"/>
            <w:shd w:val="clear" w:color="auto" w:fill="auto"/>
            <w:vAlign w:val="center"/>
          </w:tcPr>
          <w:p w:rsidR="005251AE" w:rsidRPr="001F337E" w:rsidRDefault="005251AE" w:rsidP="005251AE">
            <w:pPr>
              <w:jc w:val="center"/>
              <w:rPr>
                <w:rStyle w:val="fontstyle01"/>
                <w:rFonts w:ascii="Century Schoolbook" w:hAnsi="Century Schoolbook"/>
                <w:sz w:val="20"/>
                <w:szCs w:val="20"/>
              </w:rPr>
            </w:pPr>
            <w:r>
              <w:rPr>
                <w:rFonts w:ascii="Century Schoolbook" w:hAnsi="Century Schoolbook"/>
                <w:sz w:val="20"/>
                <w:szCs w:val="20"/>
              </w:rPr>
              <w:t>SOE</w:t>
            </w:r>
            <w:r>
              <w:rPr>
                <w:rFonts w:ascii="Century Schoolbook" w:hAnsi="Century Schoolbook"/>
                <w:color w:val="000000" w:themeColor="text1"/>
                <w:sz w:val="20"/>
                <w:szCs w:val="20"/>
              </w:rPr>
              <w:t>2</w:t>
            </w:r>
            <w:r>
              <w:rPr>
                <w:rFonts w:ascii="Century Schoolbook" w:hAnsi="Century Schoolbook"/>
                <w:sz w:val="20"/>
                <w:szCs w:val="20"/>
              </w:rPr>
              <w:t>90XXX</w:t>
            </w:r>
          </w:p>
        </w:tc>
        <w:tc>
          <w:tcPr>
            <w:tcW w:w="2434" w:type="dxa"/>
            <w:shd w:val="clear" w:color="auto" w:fill="auto"/>
            <w:vAlign w:val="center"/>
          </w:tcPr>
          <w:p w:rsidR="005251AE" w:rsidRPr="001F337E" w:rsidRDefault="005251AE" w:rsidP="005251AE">
            <w:pPr>
              <w:rPr>
                <w:rStyle w:val="fontstyle01"/>
                <w:rFonts w:ascii="Century Schoolbook" w:hAnsi="Century Schoolbook"/>
                <w:sz w:val="20"/>
                <w:szCs w:val="20"/>
              </w:rPr>
            </w:pPr>
            <w:r w:rsidRPr="001F337E">
              <w:rPr>
                <w:rStyle w:val="fontstyle01"/>
                <w:rFonts w:ascii="Century Schoolbook" w:hAnsi="Century Schoolbook"/>
                <w:sz w:val="20"/>
                <w:szCs w:val="20"/>
              </w:rPr>
              <w:t>Open Elective</w:t>
            </w:r>
            <w:r>
              <w:rPr>
                <w:rStyle w:val="fontstyle01"/>
                <w:rFonts w:ascii="Century Schoolbook" w:hAnsi="Century Schoolbook"/>
                <w:sz w:val="20"/>
                <w:szCs w:val="20"/>
              </w:rPr>
              <w:t xml:space="preserve"> – II</w:t>
            </w:r>
          </w:p>
        </w:tc>
        <w:tc>
          <w:tcPr>
            <w:tcW w:w="535"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267"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402"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1203"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803"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40</w:t>
            </w:r>
          </w:p>
        </w:tc>
        <w:tc>
          <w:tcPr>
            <w:tcW w:w="669"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60</w:t>
            </w:r>
          </w:p>
        </w:tc>
        <w:tc>
          <w:tcPr>
            <w:tcW w:w="1203"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1011"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r>
      <w:tr w:rsidR="005251AE" w:rsidRPr="001F337E" w:rsidTr="009406C8">
        <w:trPr>
          <w:trHeight w:val="751"/>
          <w:jc w:val="center"/>
        </w:trPr>
        <w:tc>
          <w:tcPr>
            <w:tcW w:w="10636" w:type="dxa"/>
            <w:gridSpan w:val="11"/>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sidRPr="001F337E">
              <w:rPr>
                <w:rFonts w:ascii="Century Schoolbook" w:hAnsi="Century Schoolbook"/>
                <w:b/>
                <w:bCs/>
                <w:color w:val="000000" w:themeColor="text1"/>
                <w:sz w:val="20"/>
                <w:szCs w:val="20"/>
              </w:rPr>
              <w:t>Practical/Laboratory Courses</w:t>
            </w:r>
          </w:p>
        </w:tc>
      </w:tr>
      <w:tr w:rsidR="005251AE" w:rsidRPr="001F337E" w:rsidTr="009406C8">
        <w:trPr>
          <w:trHeight w:val="544"/>
          <w:jc w:val="center"/>
        </w:trPr>
        <w:tc>
          <w:tcPr>
            <w:tcW w:w="758" w:type="dxa"/>
            <w:shd w:val="clear" w:color="auto" w:fill="auto"/>
            <w:vAlign w:val="center"/>
          </w:tcPr>
          <w:p w:rsidR="005251AE" w:rsidRPr="001F337E" w:rsidRDefault="005251AE" w:rsidP="005251AE">
            <w:pPr>
              <w:pStyle w:val="TableParagraph"/>
              <w:spacing w:before="20"/>
              <w:ind w:left="61"/>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6</w:t>
            </w:r>
          </w:p>
        </w:tc>
        <w:tc>
          <w:tcPr>
            <w:tcW w:w="1351" w:type="dxa"/>
            <w:shd w:val="clear" w:color="auto" w:fill="auto"/>
            <w:vAlign w:val="center"/>
          </w:tcPr>
          <w:p w:rsidR="005251AE" w:rsidRPr="001F337E" w:rsidRDefault="005251AE" w:rsidP="005251AE">
            <w:pPr>
              <w:jc w:val="center"/>
              <w:rPr>
                <w:rFonts w:ascii="Century Schoolbook" w:hAnsi="Century Schoolbook"/>
                <w:sz w:val="20"/>
                <w:szCs w:val="20"/>
              </w:rPr>
            </w:pPr>
            <w:r>
              <w:rPr>
                <w:rFonts w:ascii="Century Schoolbook" w:hAnsi="Century Schoolbook"/>
                <w:sz w:val="20"/>
                <w:szCs w:val="20"/>
              </w:rPr>
              <w:t>SPC</w:t>
            </w:r>
            <w:r>
              <w:rPr>
                <w:rFonts w:ascii="Century Schoolbook" w:hAnsi="Century Schoolbook"/>
                <w:color w:val="000000" w:themeColor="text1"/>
                <w:sz w:val="20"/>
                <w:szCs w:val="20"/>
              </w:rPr>
              <w:t>0</w:t>
            </w:r>
            <w:r>
              <w:rPr>
                <w:rFonts w:ascii="Century Schoolbook" w:hAnsi="Century Schoolbook"/>
                <w:sz w:val="20"/>
                <w:szCs w:val="20"/>
              </w:rPr>
              <w:t>511EE</w:t>
            </w:r>
          </w:p>
        </w:tc>
        <w:tc>
          <w:tcPr>
            <w:tcW w:w="2434" w:type="dxa"/>
            <w:shd w:val="clear" w:color="auto" w:fill="auto"/>
            <w:vAlign w:val="center"/>
          </w:tcPr>
          <w:p w:rsidR="005251AE" w:rsidRPr="001F337E" w:rsidRDefault="005251AE" w:rsidP="005251AE">
            <w:pPr>
              <w:rPr>
                <w:rStyle w:val="fontstyle01"/>
                <w:rFonts w:ascii="Century Schoolbook" w:hAnsi="Century Schoolbook"/>
                <w:sz w:val="20"/>
                <w:szCs w:val="20"/>
              </w:rPr>
            </w:pPr>
            <w:r>
              <w:rPr>
                <w:rStyle w:val="fontstyle01"/>
                <w:rFonts w:ascii="Century Schoolbook" w:hAnsi="Century Schoolbook"/>
                <w:sz w:val="20"/>
                <w:szCs w:val="20"/>
              </w:rPr>
              <w:t>Electrical Machines – II Lab</w:t>
            </w:r>
          </w:p>
        </w:tc>
        <w:tc>
          <w:tcPr>
            <w:tcW w:w="535"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267"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402"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c>
          <w:tcPr>
            <w:tcW w:w="1203"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c>
          <w:tcPr>
            <w:tcW w:w="803"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40</w:t>
            </w:r>
          </w:p>
        </w:tc>
        <w:tc>
          <w:tcPr>
            <w:tcW w:w="669"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60</w:t>
            </w:r>
          </w:p>
        </w:tc>
        <w:tc>
          <w:tcPr>
            <w:tcW w:w="1203"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3</w:t>
            </w:r>
          </w:p>
        </w:tc>
        <w:tc>
          <w:tcPr>
            <w:tcW w:w="1011"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1</w:t>
            </w:r>
          </w:p>
        </w:tc>
      </w:tr>
      <w:tr w:rsidR="005251AE" w:rsidRPr="001F337E" w:rsidTr="009406C8">
        <w:trPr>
          <w:trHeight w:val="544"/>
          <w:jc w:val="center"/>
        </w:trPr>
        <w:tc>
          <w:tcPr>
            <w:tcW w:w="758" w:type="dxa"/>
            <w:shd w:val="clear" w:color="auto" w:fill="auto"/>
            <w:vAlign w:val="center"/>
          </w:tcPr>
          <w:p w:rsidR="005251AE" w:rsidRPr="001F337E" w:rsidRDefault="005251AE" w:rsidP="005251AE">
            <w:pPr>
              <w:pStyle w:val="TableParagraph"/>
              <w:spacing w:before="20"/>
              <w:ind w:left="61"/>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7</w:t>
            </w:r>
          </w:p>
        </w:tc>
        <w:tc>
          <w:tcPr>
            <w:tcW w:w="1351" w:type="dxa"/>
            <w:shd w:val="clear" w:color="auto" w:fill="auto"/>
            <w:vAlign w:val="center"/>
          </w:tcPr>
          <w:p w:rsidR="005251AE" w:rsidRPr="001F337E" w:rsidRDefault="005251AE" w:rsidP="005251AE">
            <w:pPr>
              <w:jc w:val="center"/>
              <w:rPr>
                <w:rFonts w:ascii="Century Schoolbook" w:hAnsi="Century Schoolbook"/>
                <w:sz w:val="20"/>
                <w:szCs w:val="20"/>
              </w:rPr>
            </w:pPr>
            <w:r w:rsidRPr="001F337E">
              <w:rPr>
                <w:rFonts w:ascii="Century Schoolbook" w:hAnsi="Century Schoolbook"/>
                <w:sz w:val="20"/>
                <w:szCs w:val="20"/>
              </w:rPr>
              <w:t>SPC</w:t>
            </w:r>
            <w:r>
              <w:rPr>
                <w:rFonts w:ascii="Century Schoolbook" w:hAnsi="Century Schoolbook"/>
                <w:color w:val="000000" w:themeColor="text1"/>
                <w:sz w:val="20"/>
                <w:szCs w:val="20"/>
              </w:rPr>
              <w:t>0</w:t>
            </w:r>
            <w:r>
              <w:rPr>
                <w:rFonts w:ascii="Century Schoolbook" w:hAnsi="Century Schoolbook"/>
                <w:sz w:val="20"/>
                <w:szCs w:val="20"/>
              </w:rPr>
              <w:t>512EE</w:t>
            </w:r>
          </w:p>
        </w:tc>
        <w:tc>
          <w:tcPr>
            <w:tcW w:w="2434" w:type="dxa"/>
            <w:shd w:val="clear" w:color="auto" w:fill="auto"/>
            <w:vAlign w:val="center"/>
          </w:tcPr>
          <w:p w:rsidR="005251AE" w:rsidRPr="001F337E" w:rsidRDefault="005251AE" w:rsidP="005251AE">
            <w:pPr>
              <w:rPr>
                <w:rStyle w:val="fontstyle01"/>
                <w:rFonts w:ascii="Century Schoolbook" w:hAnsi="Century Schoolbook"/>
                <w:sz w:val="20"/>
                <w:szCs w:val="20"/>
              </w:rPr>
            </w:pPr>
            <w:r w:rsidRPr="001F337E">
              <w:rPr>
                <w:rStyle w:val="fontstyle01"/>
                <w:rFonts w:ascii="Century Schoolbook" w:hAnsi="Century Schoolbook"/>
                <w:sz w:val="20"/>
                <w:szCs w:val="20"/>
              </w:rPr>
              <w:t>Power Electronics Lab</w:t>
            </w:r>
          </w:p>
        </w:tc>
        <w:tc>
          <w:tcPr>
            <w:tcW w:w="535"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267"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402"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c>
          <w:tcPr>
            <w:tcW w:w="1203"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c>
          <w:tcPr>
            <w:tcW w:w="803"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40</w:t>
            </w:r>
          </w:p>
        </w:tc>
        <w:tc>
          <w:tcPr>
            <w:tcW w:w="669"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60</w:t>
            </w:r>
          </w:p>
        </w:tc>
        <w:tc>
          <w:tcPr>
            <w:tcW w:w="1203"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3</w:t>
            </w:r>
          </w:p>
        </w:tc>
        <w:tc>
          <w:tcPr>
            <w:tcW w:w="1011"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1</w:t>
            </w:r>
          </w:p>
        </w:tc>
      </w:tr>
      <w:tr w:rsidR="005251AE" w:rsidRPr="001F337E" w:rsidTr="009406C8">
        <w:trPr>
          <w:trHeight w:val="544"/>
          <w:jc w:val="center"/>
        </w:trPr>
        <w:tc>
          <w:tcPr>
            <w:tcW w:w="758" w:type="dxa"/>
            <w:shd w:val="clear" w:color="auto" w:fill="auto"/>
            <w:vAlign w:val="center"/>
          </w:tcPr>
          <w:p w:rsidR="005251AE" w:rsidRDefault="005251AE" w:rsidP="005251AE">
            <w:pPr>
              <w:pStyle w:val="TableParagraph"/>
              <w:spacing w:before="20"/>
              <w:ind w:left="61"/>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8</w:t>
            </w:r>
          </w:p>
        </w:tc>
        <w:tc>
          <w:tcPr>
            <w:tcW w:w="1351" w:type="dxa"/>
            <w:shd w:val="clear" w:color="auto" w:fill="auto"/>
            <w:vAlign w:val="center"/>
          </w:tcPr>
          <w:p w:rsidR="005251AE" w:rsidRPr="001F337E" w:rsidRDefault="005251AE" w:rsidP="005251AE">
            <w:pPr>
              <w:jc w:val="center"/>
              <w:rPr>
                <w:rFonts w:ascii="Century Schoolbook" w:hAnsi="Century Schoolbook"/>
                <w:sz w:val="20"/>
                <w:szCs w:val="20"/>
              </w:rPr>
            </w:pPr>
            <w:r>
              <w:rPr>
                <w:rFonts w:ascii="Century Schoolbook" w:hAnsi="Century Schoolbook"/>
                <w:sz w:val="20"/>
                <w:szCs w:val="20"/>
              </w:rPr>
              <w:t>SPC</w:t>
            </w:r>
            <w:r>
              <w:rPr>
                <w:rFonts w:ascii="Century Schoolbook" w:hAnsi="Century Schoolbook"/>
                <w:color w:val="000000" w:themeColor="text1"/>
                <w:sz w:val="20"/>
                <w:szCs w:val="20"/>
              </w:rPr>
              <w:t>0</w:t>
            </w:r>
            <w:r>
              <w:rPr>
                <w:rFonts w:ascii="Century Schoolbook" w:hAnsi="Century Schoolbook"/>
                <w:sz w:val="20"/>
                <w:szCs w:val="20"/>
              </w:rPr>
              <w:t>513EE</w:t>
            </w:r>
          </w:p>
        </w:tc>
        <w:tc>
          <w:tcPr>
            <w:tcW w:w="2434" w:type="dxa"/>
            <w:shd w:val="clear" w:color="auto" w:fill="auto"/>
            <w:vAlign w:val="center"/>
          </w:tcPr>
          <w:p w:rsidR="005251AE" w:rsidRDefault="005251AE" w:rsidP="005251AE">
            <w:pPr>
              <w:rPr>
                <w:rStyle w:val="fontstyle01"/>
                <w:rFonts w:ascii="Century Schoolbook" w:hAnsi="Century Schoolbook"/>
                <w:sz w:val="20"/>
                <w:szCs w:val="20"/>
              </w:rPr>
            </w:pPr>
            <w:r>
              <w:rPr>
                <w:rStyle w:val="fontstyle01"/>
                <w:rFonts w:ascii="Century Schoolbook" w:hAnsi="Century Schoolbook"/>
                <w:sz w:val="20"/>
                <w:szCs w:val="20"/>
              </w:rPr>
              <w:t>Control Systems</w:t>
            </w:r>
            <w:r w:rsidRPr="001F337E">
              <w:rPr>
                <w:rStyle w:val="fontstyle01"/>
                <w:rFonts w:ascii="Century Schoolbook" w:hAnsi="Century Schoolbook"/>
                <w:sz w:val="20"/>
                <w:szCs w:val="20"/>
              </w:rPr>
              <w:t xml:space="preserve"> Lab</w:t>
            </w:r>
          </w:p>
        </w:tc>
        <w:tc>
          <w:tcPr>
            <w:tcW w:w="535"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267"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402" w:type="dxa"/>
            <w:shd w:val="clear" w:color="auto" w:fill="auto"/>
            <w:vAlign w:val="center"/>
          </w:tcPr>
          <w:p w:rsidR="005251A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c>
          <w:tcPr>
            <w:tcW w:w="1203" w:type="dxa"/>
            <w:shd w:val="clear" w:color="auto" w:fill="auto"/>
            <w:vAlign w:val="center"/>
          </w:tcPr>
          <w:p w:rsidR="005251A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c>
          <w:tcPr>
            <w:tcW w:w="803"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40</w:t>
            </w:r>
          </w:p>
        </w:tc>
        <w:tc>
          <w:tcPr>
            <w:tcW w:w="669"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60</w:t>
            </w:r>
          </w:p>
        </w:tc>
        <w:tc>
          <w:tcPr>
            <w:tcW w:w="1203" w:type="dxa"/>
            <w:shd w:val="clear" w:color="auto" w:fill="auto"/>
            <w:vAlign w:val="center"/>
          </w:tcPr>
          <w:p w:rsidR="005251A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3</w:t>
            </w:r>
          </w:p>
        </w:tc>
        <w:tc>
          <w:tcPr>
            <w:tcW w:w="1011" w:type="dxa"/>
            <w:shd w:val="clear" w:color="auto" w:fill="auto"/>
            <w:vAlign w:val="center"/>
          </w:tcPr>
          <w:p w:rsidR="005251A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1</w:t>
            </w:r>
          </w:p>
        </w:tc>
      </w:tr>
      <w:tr w:rsidR="005251AE" w:rsidRPr="001F337E" w:rsidTr="009406C8">
        <w:trPr>
          <w:trHeight w:val="544"/>
          <w:jc w:val="center"/>
        </w:trPr>
        <w:tc>
          <w:tcPr>
            <w:tcW w:w="758" w:type="dxa"/>
            <w:shd w:val="clear" w:color="auto" w:fill="auto"/>
            <w:vAlign w:val="center"/>
          </w:tcPr>
          <w:p w:rsidR="005251AE" w:rsidRDefault="005251AE" w:rsidP="005251AE">
            <w:pPr>
              <w:pStyle w:val="TableParagraph"/>
              <w:spacing w:before="20"/>
              <w:ind w:left="61"/>
              <w:jc w:val="center"/>
              <w:rPr>
                <w:rFonts w:ascii="Century Schoolbook" w:eastAsiaTheme="minorHAnsi" w:hAnsi="Century Schoolbook" w:cstheme="minorBidi"/>
                <w:color w:val="000000" w:themeColor="text1"/>
                <w:sz w:val="20"/>
                <w:szCs w:val="20"/>
              </w:rPr>
            </w:pPr>
            <w:r>
              <w:rPr>
                <w:rFonts w:ascii="Century Schoolbook" w:eastAsiaTheme="minorHAnsi" w:hAnsi="Century Schoolbook" w:cstheme="minorBidi"/>
                <w:color w:val="000000" w:themeColor="text1"/>
                <w:sz w:val="20"/>
                <w:szCs w:val="20"/>
              </w:rPr>
              <w:t>9</w:t>
            </w:r>
          </w:p>
        </w:tc>
        <w:tc>
          <w:tcPr>
            <w:tcW w:w="1351" w:type="dxa"/>
            <w:shd w:val="clear" w:color="auto" w:fill="auto"/>
            <w:vAlign w:val="center"/>
          </w:tcPr>
          <w:p w:rsidR="005251AE" w:rsidRDefault="005251AE" w:rsidP="005251AE">
            <w:pPr>
              <w:jc w:val="center"/>
              <w:rPr>
                <w:rFonts w:ascii="Century Schoolbook" w:hAnsi="Century Schoolbook"/>
                <w:sz w:val="20"/>
                <w:szCs w:val="20"/>
              </w:rPr>
            </w:pPr>
            <w:r>
              <w:rPr>
                <w:rFonts w:ascii="Century Schoolbook" w:hAnsi="Century Schoolbook"/>
                <w:sz w:val="20"/>
                <w:szCs w:val="20"/>
              </w:rPr>
              <w:t>SPW</w:t>
            </w:r>
            <w:r>
              <w:rPr>
                <w:rFonts w:ascii="Century Schoolbook" w:hAnsi="Century Schoolbook"/>
                <w:color w:val="000000" w:themeColor="text1"/>
                <w:sz w:val="20"/>
                <w:szCs w:val="20"/>
              </w:rPr>
              <w:t>0</w:t>
            </w:r>
            <w:r>
              <w:rPr>
                <w:rFonts w:ascii="Century Schoolbook" w:hAnsi="Century Schoolbook"/>
                <w:sz w:val="20"/>
                <w:szCs w:val="20"/>
              </w:rPr>
              <w:t>521EE</w:t>
            </w:r>
          </w:p>
        </w:tc>
        <w:tc>
          <w:tcPr>
            <w:tcW w:w="2434" w:type="dxa"/>
            <w:shd w:val="clear" w:color="auto" w:fill="auto"/>
            <w:vAlign w:val="center"/>
          </w:tcPr>
          <w:p w:rsidR="005251AE" w:rsidRPr="001F337E" w:rsidRDefault="005251AE" w:rsidP="005251AE">
            <w:pPr>
              <w:rPr>
                <w:rStyle w:val="fontstyle01"/>
                <w:rFonts w:ascii="Century Schoolbook" w:hAnsi="Century Schoolbook"/>
                <w:sz w:val="20"/>
                <w:szCs w:val="20"/>
              </w:rPr>
            </w:pPr>
            <w:r>
              <w:rPr>
                <w:rStyle w:val="fontstyle01"/>
                <w:rFonts w:ascii="Century Schoolbook" w:hAnsi="Century Schoolbook"/>
                <w:sz w:val="20"/>
                <w:szCs w:val="20"/>
              </w:rPr>
              <w:t>Industrial Visit</w:t>
            </w:r>
          </w:p>
        </w:tc>
        <w:tc>
          <w:tcPr>
            <w:tcW w:w="535"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267"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402"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1203"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803"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50</w:t>
            </w:r>
          </w:p>
        </w:tc>
        <w:tc>
          <w:tcPr>
            <w:tcW w:w="669"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1203" w:type="dxa"/>
            <w:shd w:val="clear" w:color="auto" w:fill="auto"/>
            <w:vAlign w:val="center"/>
          </w:tcPr>
          <w:p w:rsidR="005251A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1011"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1</w:t>
            </w:r>
          </w:p>
        </w:tc>
      </w:tr>
      <w:tr w:rsidR="005251AE" w:rsidRPr="001F337E" w:rsidTr="009406C8">
        <w:trPr>
          <w:trHeight w:val="685"/>
          <w:jc w:val="center"/>
        </w:trPr>
        <w:tc>
          <w:tcPr>
            <w:tcW w:w="4543" w:type="dxa"/>
            <w:gridSpan w:val="3"/>
            <w:shd w:val="clear" w:color="auto" w:fill="auto"/>
            <w:vAlign w:val="center"/>
          </w:tcPr>
          <w:p w:rsidR="005251AE" w:rsidRPr="001F337E" w:rsidRDefault="005251AE" w:rsidP="005251AE">
            <w:pPr>
              <w:pStyle w:val="TableParagraph"/>
              <w:ind w:left="0"/>
              <w:jc w:val="center"/>
              <w:rPr>
                <w:rFonts w:ascii="Century Schoolbook" w:eastAsiaTheme="minorHAnsi" w:hAnsi="Century Schoolbook" w:cstheme="minorBidi"/>
                <w:b/>
                <w:bCs/>
                <w:color w:val="000000" w:themeColor="text1"/>
                <w:sz w:val="20"/>
                <w:szCs w:val="20"/>
              </w:rPr>
            </w:pPr>
            <w:r w:rsidRPr="001F337E">
              <w:rPr>
                <w:rFonts w:ascii="Century Schoolbook" w:eastAsiaTheme="minorHAnsi" w:hAnsi="Century Schoolbook" w:cstheme="minorBidi"/>
                <w:b/>
                <w:bCs/>
                <w:color w:val="000000" w:themeColor="text1"/>
                <w:sz w:val="20"/>
                <w:szCs w:val="20"/>
              </w:rPr>
              <w:t>TOTAL</w:t>
            </w:r>
          </w:p>
        </w:tc>
        <w:tc>
          <w:tcPr>
            <w:tcW w:w="535"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15</w:t>
            </w:r>
          </w:p>
        </w:tc>
        <w:tc>
          <w:tcPr>
            <w:tcW w:w="267"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3</w:t>
            </w:r>
          </w:p>
        </w:tc>
        <w:tc>
          <w:tcPr>
            <w:tcW w:w="402"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6</w:t>
            </w:r>
          </w:p>
        </w:tc>
        <w:tc>
          <w:tcPr>
            <w:tcW w:w="1203"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24</w:t>
            </w:r>
          </w:p>
        </w:tc>
        <w:tc>
          <w:tcPr>
            <w:tcW w:w="803"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370</w:t>
            </w:r>
          </w:p>
        </w:tc>
        <w:tc>
          <w:tcPr>
            <w:tcW w:w="669"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480</w:t>
            </w:r>
          </w:p>
        </w:tc>
        <w:tc>
          <w:tcPr>
            <w:tcW w:w="1203"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24</w:t>
            </w:r>
          </w:p>
        </w:tc>
        <w:tc>
          <w:tcPr>
            <w:tcW w:w="1011"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22</w:t>
            </w:r>
          </w:p>
        </w:tc>
      </w:tr>
    </w:tbl>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Pr="001F337E" w:rsidRDefault="005251AE" w:rsidP="005251AE">
      <w:pP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Semester</w:t>
      </w:r>
      <w:r w:rsidR="009406C8">
        <w:rPr>
          <w:rFonts w:ascii="Century Schoolbook" w:hAnsi="Century Schoolbook"/>
          <w:b/>
          <w:bCs/>
          <w:sz w:val="20"/>
          <w:szCs w:val="20"/>
        </w:rPr>
        <w:t>-</w:t>
      </w:r>
      <w:r w:rsidR="009406C8" w:rsidRPr="009406C8">
        <w:rPr>
          <w:rFonts w:ascii="Century Schoolbook" w:hAnsi="Century Schoolbook"/>
          <w:b/>
          <w:bCs/>
          <w:sz w:val="20"/>
          <w:szCs w:val="20"/>
        </w:rPr>
        <w:t xml:space="preserve"> </w:t>
      </w:r>
      <w:r w:rsidR="009406C8" w:rsidRPr="001F337E">
        <w:rPr>
          <w:rFonts w:ascii="Century Schoolbook" w:hAnsi="Century Schoolbook"/>
          <w:b/>
          <w:bCs/>
          <w:sz w:val="20"/>
          <w:szCs w:val="20"/>
        </w:rPr>
        <w:t>VI</w:t>
      </w:r>
    </w:p>
    <w:p w:rsidR="005251AE" w:rsidRPr="001F337E" w:rsidRDefault="005251AE" w:rsidP="005251AE">
      <w:pPr>
        <w:jc w:val="center"/>
        <w:rPr>
          <w:rFonts w:ascii="Century Schoolbook" w:hAnsi="Century Schoolbook"/>
          <w:b/>
          <w:bCs/>
          <w:sz w:val="20"/>
          <w:szCs w:val="20"/>
        </w:rPr>
      </w:pPr>
    </w:p>
    <w:tbl>
      <w:tblPr>
        <w:tblStyle w:val="TableGrid"/>
        <w:tblW w:w="11033" w:type="dxa"/>
        <w:jc w:val="center"/>
        <w:tblLayout w:type="fixed"/>
        <w:tblLook w:val="04A0"/>
      </w:tblPr>
      <w:tblGrid>
        <w:gridCol w:w="786"/>
        <w:gridCol w:w="1399"/>
        <w:gridCol w:w="2498"/>
        <w:gridCol w:w="585"/>
        <w:gridCol w:w="416"/>
        <w:gridCol w:w="416"/>
        <w:gridCol w:w="1249"/>
        <w:gridCol w:w="694"/>
        <w:gridCol w:w="694"/>
        <w:gridCol w:w="1248"/>
        <w:gridCol w:w="1048"/>
      </w:tblGrid>
      <w:tr w:rsidR="005251AE" w:rsidRPr="001F337E" w:rsidTr="009406C8">
        <w:trPr>
          <w:trHeight w:val="542"/>
          <w:jc w:val="center"/>
        </w:trPr>
        <w:tc>
          <w:tcPr>
            <w:tcW w:w="786" w:type="dxa"/>
            <w:vMerge w:val="restart"/>
            <w:shd w:val="clear" w:color="auto" w:fill="auto"/>
            <w:vAlign w:val="center"/>
          </w:tcPr>
          <w:p w:rsidR="005251AE" w:rsidRPr="001F337E" w:rsidRDefault="005251AE" w:rsidP="005251AE">
            <w:pPr>
              <w:jc w:val="center"/>
              <w:rPr>
                <w:rFonts w:ascii="Century Schoolbook" w:hAnsi="Century Schoolbook"/>
                <w:b/>
                <w:bCs/>
                <w:sz w:val="20"/>
                <w:szCs w:val="20"/>
              </w:rPr>
            </w:pPr>
            <w:proofErr w:type="spellStart"/>
            <w:r w:rsidRPr="001F337E">
              <w:rPr>
                <w:rFonts w:ascii="Century Schoolbook" w:hAnsi="Century Schoolbook"/>
                <w:b/>
                <w:bCs/>
                <w:sz w:val="20"/>
                <w:szCs w:val="20"/>
              </w:rPr>
              <w:t>S.No</w:t>
            </w:r>
            <w:proofErr w:type="spellEnd"/>
            <w:r w:rsidRPr="001F337E">
              <w:rPr>
                <w:rFonts w:ascii="Century Schoolbook" w:hAnsi="Century Schoolbook"/>
                <w:b/>
                <w:bCs/>
                <w:sz w:val="20"/>
                <w:szCs w:val="20"/>
              </w:rPr>
              <w:t>.</w:t>
            </w:r>
          </w:p>
        </w:tc>
        <w:tc>
          <w:tcPr>
            <w:tcW w:w="1399" w:type="dxa"/>
            <w:vMerge w:val="restart"/>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Course Code</w:t>
            </w:r>
          </w:p>
        </w:tc>
        <w:tc>
          <w:tcPr>
            <w:tcW w:w="2498" w:type="dxa"/>
            <w:vMerge w:val="restart"/>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Course Title</w:t>
            </w:r>
          </w:p>
        </w:tc>
        <w:tc>
          <w:tcPr>
            <w:tcW w:w="2666" w:type="dxa"/>
            <w:gridSpan w:val="4"/>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Scheme of Instruction</w:t>
            </w:r>
          </w:p>
        </w:tc>
        <w:tc>
          <w:tcPr>
            <w:tcW w:w="2636" w:type="dxa"/>
            <w:gridSpan w:val="3"/>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Scheme of Examination</w:t>
            </w:r>
          </w:p>
        </w:tc>
        <w:tc>
          <w:tcPr>
            <w:tcW w:w="1048" w:type="dxa"/>
            <w:vMerge w:val="restart"/>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Credits</w:t>
            </w:r>
          </w:p>
        </w:tc>
      </w:tr>
      <w:tr w:rsidR="005251AE" w:rsidRPr="001F337E" w:rsidTr="009406C8">
        <w:trPr>
          <w:trHeight w:val="195"/>
          <w:jc w:val="center"/>
        </w:trPr>
        <w:tc>
          <w:tcPr>
            <w:tcW w:w="786" w:type="dxa"/>
            <w:vMerge/>
            <w:shd w:val="clear" w:color="auto" w:fill="auto"/>
          </w:tcPr>
          <w:p w:rsidR="005251AE" w:rsidRPr="001F337E" w:rsidRDefault="005251AE" w:rsidP="005251AE">
            <w:pPr>
              <w:rPr>
                <w:sz w:val="20"/>
                <w:szCs w:val="20"/>
              </w:rPr>
            </w:pPr>
          </w:p>
        </w:tc>
        <w:tc>
          <w:tcPr>
            <w:tcW w:w="1399" w:type="dxa"/>
            <w:vMerge/>
            <w:shd w:val="clear" w:color="auto" w:fill="auto"/>
          </w:tcPr>
          <w:p w:rsidR="005251AE" w:rsidRPr="001F337E" w:rsidRDefault="005251AE" w:rsidP="005251AE">
            <w:pPr>
              <w:rPr>
                <w:sz w:val="20"/>
                <w:szCs w:val="20"/>
              </w:rPr>
            </w:pPr>
          </w:p>
        </w:tc>
        <w:tc>
          <w:tcPr>
            <w:tcW w:w="2498" w:type="dxa"/>
            <w:vMerge/>
            <w:shd w:val="clear" w:color="auto" w:fill="auto"/>
          </w:tcPr>
          <w:p w:rsidR="005251AE" w:rsidRPr="001F337E" w:rsidRDefault="005251AE" w:rsidP="005251AE">
            <w:pPr>
              <w:rPr>
                <w:sz w:val="20"/>
                <w:szCs w:val="20"/>
              </w:rPr>
            </w:pPr>
          </w:p>
        </w:tc>
        <w:tc>
          <w:tcPr>
            <w:tcW w:w="585"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L</w:t>
            </w:r>
          </w:p>
        </w:tc>
        <w:tc>
          <w:tcPr>
            <w:tcW w:w="416"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T</w:t>
            </w:r>
          </w:p>
        </w:tc>
        <w:tc>
          <w:tcPr>
            <w:tcW w:w="416"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P/D</w:t>
            </w:r>
          </w:p>
        </w:tc>
        <w:tc>
          <w:tcPr>
            <w:tcW w:w="1249"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Contact Hours per week</w:t>
            </w:r>
          </w:p>
        </w:tc>
        <w:tc>
          <w:tcPr>
            <w:tcW w:w="694"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CIE</w:t>
            </w:r>
          </w:p>
        </w:tc>
        <w:tc>
          <w:tcPr>
            <w:tcW w:w="694"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SEE</w:t>
            </w:r>
          </w:p>
        </w:tc>
        <w:tc>
          <w:tcPr>
            <w:tcW w:w="1248"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SEE Duration in Hours</w:t>
            </w:r>
          </w:p>
        </w:tc>
        <w:tc>
          <w:tcPr>
            <w:tcW w:w="1048" w:type="dxa"/>
            <w:vMerge/>
            <w:shd w:val="clear" w:color="auto" w:fill="auto"/>
          </w:tcPr>
          <w:p w:rsidR="005251AE" w:rsidRPr="001F337E" w:rsidRDefault="005251AE" w:rsidP="005251AE">
            <w:pPr>
              <w:rPr>
                <w:sz w:val="20"/>
                <w:szCs w:val="20"/>
              </w:rPr>
            </w:pPr>
          </w:p>
        </w:tc>
      </w:tr>
      <w:tr w:rsidR="005251AE" w:rsidRPr="001F337E" w:rsidTr="009406C8">
        <w:trPr>
          <w:trHeight w:val="559"/>
          <w:jc w:val="center"/>
        </w:trPr>
        <w:tc>
          <w:tcPr>
            <w:tcW w:w="11032" w:type="dxa"/>
            <w:gridSpan w:val="11"/>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Theory Courses</w:t>
            </w:r>
          </w:p>
        </w:tc>
      </w:tr>
      <w:tr w:rsidR="005251AE" w:rsidRPr="001F337E" w:rsidTr="009406C8">
        <w:trPr>
          <w:trHeight w:val="388"/>
          <w:jc w:val="center"/>
        </w:trPr>
        <w:tc>
          <w:tcPr>
            <w:tcW w:w="786"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sidRPr="001F337E">
              <w:rPr>
                <w:rFonts w:ascii="Century Schoolbook" w:hAnsi="Century Schoolbook"/>
                <w:color w:val="000000" w:themeColor="text1"/>
                <w:sz w:val="20"/>
                <w:szCs w:val="20"/>
              </w:rPr>
              <w:t>1</w:t>
            </w:r>
          </w:p>
        </w:tc>
        <w:tc>
          <w:tcPr>
            <w:tcW w:w="1399" w:type="dxa"/>
            <w:shd w:val="clear" w:color="auto" w:fill="auto"/>
            <w:vAlign w:val="center"/>
          </w:tcPr>
          <w:p w:rsidR="005251AE" w:rsidRPr="001F337E" w:rsidRDefault="005251AE" w:rsidP="005251AE">
            <w:pPr>
              <w:jc w:val="center"/>
              <w:rPr>
                <w:rStyle w:val="fontstyle01"/>
                <w:rFonts w:ascii="Century Schoolbook" w:hAnsi="Century Schoolbook"/>
                <w:sz w:val="20"/>
                <w:szCs w:val="20"/>
              </w:rPr>
            </w:pPr>
            <w:r>
              <w:rPr>
                <w:rStyle w:val="fontstyle01"/>
                <w:rFonts w:ascii="Century Schoolbook" w:hAnsi="Century Schoolbook"/>
                <w:sz w:val="20"/>
                <w:szCs w:val="20"/>
              </w:rPr>
              <w:t>SHS</w:t>
            </w:r>
            <w:r>
              <w:rPr>
                <w:rFonts w:ascii="Century Schoolbook" w:hAnsi="Century Schoolbook"/>
                <w:color w:val="000000" w:themeColor="text1"/>
                <w:sz w:val="20"/>
                <w:szCs w:val="20"/>
              </w:rPr>
              <w:t>0</w:t>
            </w:r>
            <w:r>
              <w:rPr>
                <w:rStyle w:val="fontstyle01"/>
                <w:rFonts w:ascii="Century Schoolbook" w:hAnsi="Century Schoolbook"/>
                <w:sz w:val="20"/>
                <w:szCs w:val="20"/>
              </w:rPr>
              <w:t>901BM</w:t>
            </w:r>
          </w:p>
        </w:tc>
        <w:tc>
          <w:tcPr>
            <w:tcW w:w="2498" w:type="dxa"/>
            <w:shd w:val="clear" w:color="auto" w:fill="auto"/>
            <w:vAlign w:val="center"/>
          </w:tcPr>
          <w:p w:rsidR="005251AE" w:rsidRPr="001F337E" w:rsidRDefault="005251AE" w:rsidP="005251AE">
            <w:pPr>
              <w:rPr>
                <w:rStyle w:val="fontstyle01"/>
                <w:rFonts w:ascii="Century Schoolbook" w:hAnsi="Century Schoolbook"/>
                <w:sz w:val="20"/>
                <w:szCs w:val="20"/>
              </w:rPr>
            </w:pPr>
            <w:r>
              <w:rPr>
                <w:rStyle w:val="fontstyle01"/>
                <w:rFonts w:ascii="Century Schoolbook" w:hAnsi="Century Schoolbook"/>
                <w:sz w:val="20"/>
                <w:szCs w:val="20"/>
              </w:rPr>
              <w:t>Managerial Economics and Financial Accountancy</w:t>
            </w:r>
          </w:p>
        </w:tc>
        <w:tc>
          <w:tcPr>
            <w:tcW w:w="585"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416"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416"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1249"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694"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40</w:t>
            </w:r>
          </w:p>
        </w:tc>
        <w:tc>
          <w:tcPr>
            <w:tcW w:w="694"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60</w:t>
            </w:r>
          </w:p>
        </w:tc>
        <w:tc>
          <w:tcPr>
            <w:tcW w:w="1248"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1048"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r>
      <w:tr w:rsidR="005251AE" w:rsidRPr="001F337E" w:rsidTr="009406C8">
        <w:trPr>
          <w:trHeight w:val="388"/>
          <w:jc w:val="center"/>
        </w:trPr>
        <w:tc>
          <w:tcPr>
            <w:tcW w:w="786" w:type="dxa"/>
            <w:shd w:val="clear" w:color="auto" w:fill="auto"/>
          </w:tcPr>
          <w:p w:rsidR="005251AE" w:rsidRPr="001F337E" w:rsidRDefault="005251AE" w:rsidP="005251AE">
            <w:pPr>
              <w:pStyle w:val="TableParagraph"/>
              <w:spacing w:before="32"/>
              <w:ind w:left="61"/>
              <w:jc w:val="center"/>
              <w:rPr>
                <w:rFonts w:ascii="Century Schoolbook" w:eastAsiaTheme="minorHAnsi" w:hAnsi="Century Schoolbook" w:cstheme="minorBidi"/>
                <w:color w:val="000000" w:themeColor="text1"/>
                <w:sz w:val="20"/>
                <w:szCs w:val="20"/>
              </w:rPr>
            </w:pPr>
            <w:r w:rsidRPr="001F337E">
              <w:rPr>
                <w:rFonts w:ascii="Century Schoolbook" w:eastAsiaTheme="minorHAnsi" w:hAnsi="Century Schoolbook" w:cstheme="minorBidi"/>
                <w:color w:val="000000" w:themeColor="text1"/>
                <w:sz w:val="20"/>
                <w:szCs w:val="20"/>
              </w:rPr>
              <w:t>2</w:t>
            </w:r>
          </w:p>
        </w:tc>
        <w:tc>
          <w:tcPr>
            <w:tcW w:w="1399" w:type="dxa"/>
            <w:shd w:val="clear" w:color="auto" w:fill="auto"/>
            <w:vAlign w:val="center"/>
          </w:tcPr>
          <w:p w:rsidR="005251AE" w:rsidRPr="001F337E" w:rsidRDefault="005251AE" w:rsidP="005251AE">
            <w:pPr>
              <w:jc w:val="center"/>
              <w:rPr>
                <w:rFonts w:ascii="Century Schoolbook" w:hAnsi="Century Schoolbook"/>
                <w:sz w:val="20"/>
                <w:szCs w:val="20"/>
              </w:rPr>
            </w:pPr>
            <w:r w:rsidRPr="001F337E">
              <w:rPr>
                <w:rFonts w:ascii="Century Schoolbook" w:hAnsi="Century Schoolbook"/>
                <w:sz w:val="20"/>
                <w:szCs w:val="20"/>
              </w:rPr>
              <w:t>SPC</w:t>
            </w:r>
            <w:r>
              <w:rPr>
                <w:rFonts w:ascii="Century Schoolbook" w:hAnsi="Century Schoolbook"/>
                <w:color w:val="000000" w:themeColor="text1"/>
                <w:sz w:val="20"/>
                <w:szCs w:val="20"/>
              </w:rPr>
              <w:t>0</w:t>
            </w:r>
            <w:r>
              <w:rPr>
                <w:rFonts w:ascii="Century Schoolbook" w:hAnsi="Century Schoolbook"/>
                <w:sz w:val="20"/>
                <w:szCs w:val="20"/>
              </w:rPr>
              <w:t>601EC</w:t>
            </w:r>
          </w:p>
        </w:tc>
        <w:tc>
          <w:tcPr>
            <w:tcW w:w="2498" w:type="dxa"/>
            <w:shd w:val="clear" w:color="auto" w:fill="auto"/>
            <w:vAlign w:val="center"/>
          </w:tcPr>
          <w:p w:rsidR="005251AE" w:rsidRPr="001F337E" w:rsidRDefault="005251AE" w:rsidP="005251AE">
            <w:pPr>
              <w:rPr>
                <w:rStyle w:val="fontstyle01"/>
                <w:rFonts w:ascii="Century Schoolbook" w:hAnsi="Century Schoolbook"/>
                <w:sz w:val="20"/>
                <w:szCs w:val="20"/>
              </w:rPr>
            </w:pPr>
            <w:r w:rsidRPr="001F337E">
              <w:rPr>
                <w:rStyle w:val="fontstyle01"/>
                <w:rFonts w:ascii="Century Schoolbook" w:hAnsi="Century Schoolbook"/>
                <w:sz w:val="20"/>
                <w:szCs w:val="20"/>
              </w:rPr>
              <w:t>Microprocessors and Micro Controllers</w:t>
            </w:r>
          </w:p>
        </w:tc>
        <w:tc>
          <w:tcPr>
            <w:tcW w:w="585"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416"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1</w:t>
            </w:r>
          </w:p>
        </w:tc>
        <w:tc>
          <w:tcPr>
            <w:tcW w:w="416"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1249"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w:t>
            </w:r>
          </w:p>
        </w:tc>
        <w:tc>
          <w:tcPr>
            <w:tcW w:w="694"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40</w:t>
            </w:r>
          </w:p>
        </w:tc>
        <w:tc>
          <w:tcPr>
            <w:tcW w:w="694"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60</w:t>
            </w:r>
          </w:p>
        </w:tc>
        <w:tc>
          <w:tcPr>
            <w:tcW w:w="1248"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1048"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w:t>
            </w:r>
          </w:p>
        </w:tc>
      </w:tr>
      <w:tr w:rsidR="005251AE" w:rsidRPr="001F337E" w:rsidTr="009406C8">
        <w:trPr>
          <w:trHeight w:val="388"/>
          <w:jc w:val="center"/>
        </w:trPr>
        <w:tc>
          <w:tcPr>
            <w:tcW w:w="786" w:type="dxa"/>
            <w:shd w:val="clear" w:color="auto" w:fill="auto"/>
            <w:vAlign w:val="center"/>
          </w:tcPr>
          <w:p w:rsidR="005251AE" w:rsidRPr="001F337E" w:rsidRDefault="005251AE" w:rsidP="005251AE">
            <w:pPr>
              <w:pStyle w:val="TableParagraph"/>
              <w:spacing w:before="13"/>
              <w:ind w:left="61"/>
              <w:jc w:val="center"/>
              <w:rPr>
                <w:rFonts w:ascii="Century Schoolbook" w:eastAsiaTheme="minorHAnsi" w:hAnsi="Century Schoolbook" w:cstheme="minorBidi"/>
                <w:color w:val="000000" w:themeColor="text1"/>
                <w:sz w:val="20"/>
                <w:szCs w:val="20"/>
              </w:rPr>
            </w:pPr>
            <w:r w:rsidRPr="001F337E">
              <w:rPr>
                <w:rFonts w:ascii="Century Schoolbook" w:eastAsiaTheme="minorHAnsi" w:hAnsi="Century Schoolbook" w:cstheme="minorBidi"/>
                <w:color w:val="000000" w:themeColor="text1"/>
                <w:sz w:val="20"/>
                <w:szCs w:val="20"/>
              </w:rPr>
              <w:t>3</w:t>
            </w:r>
          </w:p>
        </w:tc>
        <w:tc>
          <w:tcPr>
            <w:tcW w:w="1399" w:type="dxa"/>
            <w:shd w:val="clear" w:color="auto" w:fill="auto"/>
            <w:vAlign w:val="center"/>
          </w:tcPr>
          <w:p w:rsidR="005251AE" w:rsidRPr="001F337E" w:rsidRDefault="005251AE" w:rsidP="005251AE">
            <w:pPr>
              <w:jc w:val="center"/>
              <w:rPr>
                <w:rFonts w:ascii="Century Schoolbook" w:hAnsi="Century Schoolbook"/>
                <w:sz w:val="20"/>
                <w:szCs w:val="20"/>
              </w:rPr>
            </w:pPr>
            <w:r w:rsidRPr="001F337E">
              <w:rPr>
                <w:rFonts w:ascii="Century Schoolbook" w:hAnsi="Century Schoolbook"/>
                <w:sz w:val="20"/>
                <w:szCs w:val="20"/>
              </w:rPr>
              <w:t>SPC</w:t>
            </w:r>
            <w:r>
              <w:rPr>
                <w:rFonts w:ascii="Century Schoolbook" w:hAnsi="Century Schoolbook"/>
                <w:color w:val="000000" w:themeColor="text1"/>
                <w:sz w:val="20"/>
                <w:szCs w:val="20"/>
              </w:rPr>
              <w:t>0</w:t>
            </w:r>
            <w:r>
              <w:rPr>
                <w:rFonts w:ascii="Century Schoolbook" w:hAnsi="Century Schoolbook"/>
                <w:sz w:val="20"/>
                <w:szCs w:val="20"/>
              </w:rPr>
              <w:t>602EE</w:t>
            </w:r>
          </w:p>
        </w:tc>
        <w:tc>
          <w:tcPr>
            <w:tcW w:w="2498" w:type="dxa"/>
            <w:shd w:val="clear" w:color="auto" w:fill="auto"/>
            <w:vAlign w:val="center"/>
          </w:tcPr>
          <w:p w:rsidR="005251AE" w:rsidRPr="001F337E" w:rsidRDefault="005251AE" w:rsidP="005251AE">
            <w:pPr>
              <w:rPr>
                <w:rFonts w:ascii="Century Schoolbook" w:hAnsi="Century Schoolbook"/>
                <w:sz w:val="20"/>
                <w:szCs w:val="20"/>
              </w:rPr>
            </w:pPr>
            <w:r>
              <w:rPr>
                <w:rStyle w:val="fontstyle01"/>
                <w:rFonts w:ascii="Century Schoolbook" w:hAnsi="Century Schoolbook"/>
                <w:sz w:val="20"/>
                <w:szCs w:val="20"/>
              </w:rPr>
              <w:t>Signals &amp; Systems</w:t>
            </w:r>
          </w:p>
        </w:tc>
        <w:tc>
          <w:tcPr>
            <w:tcW w:w="585"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416"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1</w:t>
            </w:r>
          </w:p>
        </w:tc>
        <w:tc>
          <w:tcPr>
            <w:tcW w:w="416"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p>
        </w:tc>
        <w:tc>
          <w:tcPr>
            <w:tcW w:w="1249"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w:t>
            </w:r>
          </w:p>
        </w:tc>
        <w:tc>
          <w:tcPr>
            <w:tcW w:w="694"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40</w:t>
            </w:r>
          </w:p>
        </w:tc>
        <w:tc>
          <w:tcPr>
            <w:tcW w:w="694"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60</w:t>
            </w:r>
          </w:p>
        </w:tc>
        <w:tc>
          <w:tcPr>
            <w:tcW w:w="1248"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1048"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w:t>
            </w:r>
          </w:p>
        </w:tc>
      </w:tr>
      <w:tr w:rsidR="005251AE" w:rsidRPr="001F337E" w:rsidTr="009406C8">
        <w:trPr>
          <w:trHeight w:val="388"/>
          <w:jc w:val="center"/>
        </w:trPr>
        <w:tc>
          <w:tcPr>
            <w:tcW w:w="786"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sidRPr="001F337E">
              <w:rPr>
                <w:rFonts w:ascii="Century Schoolbook" w:hAnsi="Century Schoolbook"/>
                <w:color w:val="000000" w:themeColor="text1"/>
                <w:sz w:val="20"/>
                <w:szCs w:val="20"/>
              </w:rPr>
              <w:t>4</w:t>
            </w:r>
          </w:p>
        </w:tc>
        <w:tc>
          <w:tcPr>
            <w:tcW w:w="1399" w:type="dxa"/>
            <w:shd w:val="clear" w:color="auto" w:fill="auto"/>
            <w:vAlign w:val="center"/>
          </w:tcPr>
          <w:p w:rsidR="005251AE" w:rsidRPr="001F337E" w:rsidRDefault="005251AE" w:rsidP="005251AE">
            <w:pPr>
              <w:jc w:val="center"/>
              <w:rPr>
                <w:rStyle w:val="fontstyle01"/>
                <w:rFonts w:ascii="Century Schoolbook" w:hAnsi="Century Schoolbook"/>
                <w:sz w:val="20"/>
                <w:szCs w:val="20"/>
              </w:rPr>
            </w:pPr>
            <w:r w:rsidRPr="001F337E">
              <w:rPr>
                <w:rStyle w:val="fontstyle01"/>
                <w:rFonts w:ascii="Century Schoolbook" w:hAnsi="Century Schoolbook"/>
                <w:sz w:val="20"/>
                <w:szCs w:val="20"/>
              </w:rPr>
              <w:t>SP</w:t>
            </w:r>
            <w:r>
              <w:rPr>
                <w:rStyle w:val="fontstyle01"/>
                <w:rFonts w:ascii="Century Schoolbook" w:hAnsi="Century Schoolbook"/>
                <w:sz w:val="20"/>
                <w:szCs w:val="20"/>
              </w:rPr>
              <w:t>E</w:t>
            </w:r>
            <w:r>
              <w:rPr>
                <w:rFonts w:ascii="Century Schoolbook" w:hAnsi="Century Schoolbook"/>
                <w:color w:val="000000" w:themeColor="text1"/>
                <w:sz w:val="20"/>
                <w:szCs w:val="20"/>
              </w:rPr>
              <w:t>1</w:t>
            </w:r>
            <w:r>
              <w:rPr>
                <w:rStyle w:val="fontstyle01"/>
                <w:rFonts w:ascii="Century Schoolbook" w:hAnsi="Century Schoolbook"/>
                <w:sz w:val="20"/>
                <w:szCs w:val="20"/>
              </w:rPr>
              <w:t>90XEE</w:t>
            </w:r>
          </w:p>
        </w:tc>
        <w:tc>
          <w:tcPr>
            <w:tcW w:w="2498" w:type="dxa"/>
            <w:shd w:val="clear" w:color="auto" w:fill="auto"/>
            <w:vAlign w:val="center"/>
          </w:tcPr>
          <w:p w:rsidR="005251AE" w:rsidRPr="001F337E" w:rsidRDefault="005251AE" w:rsidP="005251AE">
            <w:pPr>
              <w:rPr>
                <w:rStyle w:val="fontstyle01"/>
                <w:rFonts w:ascii="Century Schoolbook" w:hAnsi="Century Schoolbook"/>
                <w:sz w:val="20"/>
                <w:szCs w:val="20"/>
              </w:rPr>
            </w:pPr>
            <w:r w:rsidRPr="001F337E">
              <w:rPr>
                <w:rStyle w:val="fontstyle01"/>
                <w:rFonts w:ascii="Century Schoolbook" w:hAnsi="Century Schoolbook"/>
                <w:sz w:val="20"/>
                <w:szCs w:val="20"/>
              </w:rPr>
              <w:t>Professional Elective – I</w:t>
            </w:r>
          </w:p>
        </w:tc>
        <w:tc>
          <w:tcPr>
            <w:tcW w:w="585"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416"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416"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1249"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694"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40</w:t>
            </w:r>
          </w:p>
        </w:tc>
        <w:tc>
          <w:tcPr>
            <w:tcW w:w="694"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60</w:t>
            </w:r>
          </w:p>
        </w:tc>
        <w:tc>
          <w:tcPr>
            <w:tcW w:w="1248"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1048"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r>
      <w:tr w:rsidR="005251AE" w:rsidRPr="001F337E" w:rsidTr="009406C8">
        <w:trPr>
          <w:trHeight w:val="388"/>
          <w:jc w:val="center"/>
        </w:trPr>
        <w:tc>
          <w:tcPr>
            <w:tcW w:w="786"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sidRPr="001F337E">
              <w:rPr>
                <w:rFonts w:ascii="Century Schoolbook" w:hAnsi="Century Schoolbook"/>
                <w:color w:val="000000" w:themeColor="text1"/>
                <w:sz w:val="20"/>
                <w:szCs w:val="20"/>
              </w:rPr>
              <w:t>5</w:t>
            </w:r>
          </w:p>
        </w:tc>
        <w:tc>
          <w:tcPr>
            <w:tcW w:w="1399" w:type="dxa"/>
            <w:shd w:val="clear" w:color="auto" w:fill="auto"/>
            <w:vAlign w:val="center"/>
          </w:tcPr>
          <w:p w:rsidR="005251AE" w:rsidRPr="001F337E" w:rsidRDefault="005251AE" w:rsidP="005251AE">
            <w:pPr>
              <w:jc w:val="center"/>
              <w:rPr>
                <w:rFonts w:ascii="Century Schoolbook" w:hAnsi="Century Schoolbook"/>
                <w:sz w:val="20"/>
                <w:szCs w:val="20"/>
              </w:rPr>
            </w:pPr>
            <w:r w:rsidRPr="001F337E">
              <w:rPr>
                <w:rStyle w:val="fontstyle01"/>
                <w:rFonts w:ascii="Century Schoolbook" w:hAnsi="Century Schoolbook"/>
                <w:sz w:val="20"/>
                <w:szCs w:val="20"/>
              </w:rPr>
              <w:t>SP</w:t>
            </w:r>
            <w:r>
              <w:rPr>
                <w:rStyle w:val="fontstyle01"/>
                <w:rFonts w:ascii="Century Schoolbook" w:hAnsi="Century Schoolbook"/>
                <w:sz w:val="20"/>
                <w:szCs w:val="20"/>
              </w:rPr>
              <w:t>E</w:t>
            </w:r>
            <w:r>
              <w:rPr>
                <w:rFonts w:ascii="Century Schoolbook" w:hAnsi="Century Schoolbook"/>
                <w:color w:val="000000" w:themeColor="text1"/>
                <w:sz w:val="20"/>
                <w:szCs w:val="20"/>
              </w:rPr>
              <w:t>2</w:t>
            </w:r>
            <w:r>
              <w:rPr>
                <w:rStyle w:val="fontstyle01"/>
                <w:rFonts w:ascii="Century Schoolbook" w:hAnsi="Century Schoolbook"/>
                <w:sz w:val="20"/>
                <w:szCs w:val="20"/>
              </w:rPr>
              <w:t>90XEE</w:t>
            </w:r>
          </w:p>
        </w:tc>
        <w:tc>
          <w:tcPr>
            <w:tcW w:w="2498" w:type="dxa"/>
            <w:shd w:val="clear" w:color="auto" w:fill="auto"/>
            <w:vAlign w:val="center"/>
          </w:tcPr>
          <w:p w:rsidR="005251AE" w:rsidRPr="001F337E" w:rsidRDefault="005251AE" w:rsidP="005251AE">
            <w:pPr>
              <w:rPr>
                <w:rStyle w:val="fontstyle01"/>
                <w:rFonts w:ascii="Century Schoolbook" w:hAnsi="Century Schoolbook"/>
                <w:sz w:val="20"/>
                <w:szCs w:val="20"/>
              </w:rPr>
            </w:pPr>
            <w:r w:rsidRPr="001F337E">
              <w:rPr>
                <w:rStyle w:val="fontstyle01"/>
                <w:rFonts w:ascii="Century Schoolbook" w:hAnsi="Century Schoolbook"/>
                <w:sz w:val="20"/>
                <w:szCs w:val="20"/>
              </w:rPr>
              <w:t>Professional Elective – I</w:t>
            </w:r>
            <w:r>
              <w:rPr>
                <w:rStyle w:val="fontstyle01"/>
                <w:rFonts w:ascii="Century Schoolbook" w:hAnsi="Century Schoolbook"/>
                <w:sz w:val="20"/>
                <w:szCs w:val="20"/>
              </w:rPr>
              <w:t>I</w:t>
            </w:r>
          </w:p>
        </w:tc>
        <w:tc>
          <w:tcPr>
            <w:tcW w:w="585"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416"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416"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1249"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694"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40</w:t>
            </w:r>
          </w:p>
        </w:tc>
        <w:tc>
          <w:tcPr>
            <w:tcW w:w="694"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60</w:t>
            </w:r>
          </w:p>
        </w:tc>
        <w:tc>
          <w:tcPr>
            <w:tcW w:w="1248"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1048"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r>
      <w:tr w:rsidR="005251AE" w:rsidRPr="001F337E" w:rsidTr="009406C8">
        <w:trPr>
          <w:trHeight w:val="536"/>
          <w:jc w:val="center"/>
        </w:trPr>
        <w:tc>
          <w:tcPr>
            <w:tcW w:w="11032" w:type="dxa"/>
            <w:gridSpan w:val="11"/>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sidRPr="001F337E">
              <w:rPr>
                <w:rFonts w:ascii="Century Schoolbook" w:hAnsi="Century Schoolbook"/>
                <w:b/>
                <w:bCs/>
                <w:color w:val="000000" w:themeColor="text1"/>
                <w:sz w:val="20"/>
                <w:szCs w:val="20"/>
              </w:rPr>
              <w:t>Practical/Laboratory Courses</w:t>
            </w:r>
          </w:p>
        </w:tc>
      </w:tr>
      <w:tr w:rsidR="005251AE" w:rsidRPr="001F337E" w:rsidTr="009406C8">
        <w:trPr>
          <w:trHeight w:val="388"/>
          <w:jc w:val="center"/>
        </w:trPr>
        <w:tc>
          <w:tcPr>
            <w:tcW w:w="786" w:type="dxa"/>
            <w:shd w:val="clear" w:color="auto" w:fill="auto"/>
            <w:vAlign w:val="center"/>
          </w:tcPr>
          <w:p w:rsidR="005251AE" w:rsidRPr="001F337E" w:rsidRDefault="005251AE" w:rsidP="005251AE">
            <w:pPr>
              <w:pStyle w:val="TableParagraph"/>
              <w:spacing w:before="20"/>
              <w:ind w:left="61"/>
              <w:jc w:val="center"/>
              <w:rPr>
                <w:rFonts w:ascii="Century Schoolbook" w:eastAsiaTheme="minorHAnsi" w:hAnsi="Century Schoolbook" w:cstheme="minorBidi"/>
                <w:color w:val="000000" w:themeColor="text1"/>
                <w:sz w:val="20"/>
                <w:szCs w:val="20"/>
              </w:rPr>
            </w:pPr>
            <w:r w:rsidRPr="001F337E">
              <w:rPr>
                <w:rFonts w:ascii="Century Schoolbook" w:eastAsiaTheme="minorHAnsi" w:hAnsi="Century Schoolbook" w:cstheme="minorBidi"/>
                <w:color w:val="000000" w:themeColor="text1"/>
                <w:sz w:val="20"/>
                <w:szCs w:val="20"/>
              </w:rPr>
              <w:t>6</w:t>
            </w:r>
          </w:p>
        </w:tc>
        <w:tc>
          <w:tcPr>
            <w:tcW w:w="1399" w:type="dxa"/>
            <w:shd w:val="clear" w:color="auto" w:fill="auto"/>
            <w:vAlign w:val="center"/>
          </w:tcPr>
          <w:p w:rsidR="005251AE" w:rsidRPr="001F337E" w:rsidRDefault="005251AE" w:rsidP="005251AE">
            <w:pPr>
              <w:jc w:val="center"/>
              <w:rPr>
                <w:rFonts w:ascii="Century Schoolbook" w:hAnsi="Century Schoolbook"/>
                <w:sz w:val="20"/>
                <w:szCs w:val="20"/>
              </w:rPr>
            </w:pPr>
            <w:r w:rsidRPr="001F337E">
              <w:rPr>
                <w:rFonts w:ascii="Century Schoolbook" w:hAnsi="Century Schoolbook"/>
                <w:sz w:val="20"/>
                <w:szCs w:val="20"/>
              </w:rPr>
              <w:t>SPC</w:t>
            </w:r>
            <w:r>
              <w:rPr>
                <w:rFonts w:ascii="Century Schoolbook" w:hAnsi="Century Schoolbook"/>
                <w:color w:val="000000" w:themeColor="text1"/>
                <w:sz w:val="20"/>
                <w:szCs w:val="20"/>
              </w:rPr>
              <w:t>0</w:t>
            </w:r>
            <w:r>
              <w:rPr>
                <w:rFonts w:ascii="Century Schoolbook" w:hAnsi="Century Schoolbook"/>
                <w:sz w:val="20"/>
                <w:szCs w:val="20"/>
              </w:rPr>
              <w:t>611EC</w:t>
            </w:r>
          </w:p>
        </w:tc>
        <w:tc>
          <w:tcPr>
            <w:tcW w:w="2498" w:type="dxa"/>
            <w:shd w:val="clear" w:color="auto" w:fill="auto"/>
            <w:vAlign w:val="center"/>
          </w:tcPr>
          <w:p w:rsidR="005251AE" w:rsidRPr="001F337E" w:rsidRDefault="005251AE" w:rsidP="005251AE">
            <w:pPr>
              <w:rPr>
                <w:rStyle w:val="fontstyle01"/>
                <w:rFonts w:ascii="Century Schoolbook" w:hAnsi="Century Schoolbook"/>
                <w:sz w:val="20"/>
                <w:szCs w:val="20"/>
              </w:rPr>
            </w:pPr>
            <w:r w:rsidRPr="001F337E">
              <w:rPr>
                <w:rStyle w:val="fontstyle01"/>
                <w:rFonts w:ascii="Century Schoolbook" w:hAnsi="Century Schoolbook"/>
                <w:sz w:val="20"/>
                <w:szCs w:val="20"/>
              </w:rPr>
              <w:t xml:space="preserve">Microprocessors </w:t>
            </w:r>
            <w:r>
              <w:rPr>
                <w:rStyle w:val="fontstyle01"/>
                <w:rFonts w:ascii="Century Schoolbook" w:hAnsi="Century Schoolbook"/>
                <w:sz w:val="20"/>
                <w:szCs w:val="20"/>
              </w:rPr>
              <w:t>and Micro Controllers Lab</w:t>
            </w:r>
          </w:p>
        </w:tc>
        <w:tc>
          <w:tcPr>
            <w:tcW w:w="585"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416"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416"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c>
          <w:tcPr>
            <w:tcW w:w="1249"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c>
          <w:tcPr>
            <w:tcW w:w="694"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40</w:t>
            </w:r>
          </w:p>
        </w:tc>
        <w:tc>
          <w:tcPr>
            <w:tcW w:w="694"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60</w:t>
            </w:r>
          </w:p>
        </w:tc>
        <w:tc>
          <w:tcPr>
            <w:tcW w:w="1248"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3</w:t>
            </w:r>
          </w:p>
        </w:tc>
        <w:tc>
          <w:tcPr>
            <w:tcW w:w="1048"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1</w:t>
            </w:r>
          </w:p>
        </w:tc>
      </w:tr>
      <w:tr w:rsidR="005251AE" w:rsidRPr="001F337E" w:rsidTr="009406C8">
        <w:trPr>
          <w:trHeight w:val="388"/>
          <w:jc w:val="center"/>
        </w:trPr>
        <w:tc>
          <w:tcPr>
            <w:tcW w:w="786" w:type="dxa"/>
            <w:shd w:val="clear" w:color="auto" w:fill="auto"/>
            <w:vAlign w:val="center"/>
          </w:tcPr>
          <w:p w:rsidR="005251AE" w:rsidRPr="001F337E" w:rsidRDefault="005251AE" w:rsidP="005251AE">
            <w:pPr>
              <w:pStyle w:val="TableParagraph"/>
              <w:spacing w:before="20"/>
              <w:ind w:left="61"/>
              <w:jc w:val="center"/>
              <w:rPr>
                <w:rFonts w:ascii="Century Schoolbook" w:eastAsiaTheme="minorHAnsi" w:hAnsi="Century Schoolbook" w:cstheme="minorBidi"/>
                <w:color w:val="000000" w:themeColor="text1"/>
                <w:sz w:val="20"/>
                <w:szCs w:val="20"/>
              </w:rPr>
            </w:pPr>
            <w:r w:rsidRPr="001F337E">
              <w:rPr>
                <w:rFonts w:ascii="Century Schoolbook" w:eastAsiaTheme="minorHAnsi" w:hAnsi="Century Schoolbook" w:cstheme="minorBidi"/>
                <w:color w:val="000000" w:themeColor="text1"/>
                <w:sz w:val="20"/>
                <w:szCs w:val="20"/>
              </w:rPr>
              <w:t>7</w:t>
            </w:r>
          </w:p>
        </w:tc>
        <w:tc>
          <w:tcPr>
            <w:tcW w:w="1399" w:type="dxa"/>
            <w:shd w:val="clear" w:color="auto" w:fill="auto"/>
            <w:vAlign w:val="center"/>
          </w:tcPr>
          <w:p w:rsidR="005251AE" w:rsidRPr="001F337E" w:rsidRDefault="005251AE" w:rsidP="005251AE">
            <w:pPr>
              <w:jc w:val="center"/>
              <w:rPr>
                <w:rFonts w:ascii="Century Schoolbook" w:hAnsi="Century Schoolbook"/>
                <w:sz w:val="20"/>
                <w:szCs w:val="20"/>
              </w:rPr>
            </w:pPr>
            <w:r w:rsidRPr="001F337E">
              <w:rPr>
                <w:rStyle w:val="fontstyle01"/>
                <w:rFonts w:ascii="Century Schoolbook" w:hAnsi="Century Schoolbook"/>
                <w:sz w:val="20"/>
                <w:szCs w:val="20"/>
              </w:rPr>
              <w:t>SP</w:t>
            </w:r>
            <w:r>
              <w:rPr>
                <w:rStyle w:val="fontstyle01"/>
                <w:rFonts w:ascii="Century Schoolbook" w:hAnsi="Century Schoolbook"/>
                <w:sz w:val="20"/>
                <w:szCs w:val="20"/>
              </w:rPr>
              <w:t>E</w:t>
            </w:r>
            <w:r>
              <w:rPr>
                <w:rFonts w:ascii="Century Schoolbook" w:hAnsi="Century Schoolbook"/>
                <w:color w:val="000000" w:themeColor="text1"/>
                <w:sz w:val="20"/>
                <w:szCs w:val="20"/>
              </w:rPr>
              <w:t>1</w:t>
            </w:r>
            <w:r>
              <w:rPr>
                <w:rStyle w:val="fontstyle01"/>
                <w:rFonts w:ascii="Century Schoolbook" w:hAnsi="Century Schoolbook"/>
                <w:sz w:val="20"/>
                <w:szCs w:val="20"/>
              </w:rPr>
              <w:t>91XEE</w:t>
            </w:r>
          </w:p>
        </w:tc>
        <w:tc>
          <w:tcPr>
            <w:tcW w:w="2498" w:type="dxa"/>
            <w:shd w:val="clear" w:color="auto" w:fill="auto"/>
            <w:vAlign w:val="center"/>
          </w:tcPr>
          <w:p w:rsidR="005251AE" w:rsidRPr="001F337E" w:rsidRDefault="005251AE" w:rsidP="005251AE">
            <w:pPr>
              <w:rPr>
                <w:rFonts w:ascii="Century Schoolbook" w:hAnsi="Century Schoolbook"/>
                <w:sz w:val="20"/>
                <w:szCs w:val="20"/>
              </w:rPr>
            </w:pPr>
            <w:r w:rsidRPr="001F337E">
              <w:rPr>
                <w:rStyle w:val="fontstyle01"/>
                <w:rFonts w:ascii="Century Schoolbook" w:hAnsi="Century Schoolbook"/>
                <w:sz w:val="20"/>
                <w:szCs w:val="20"/>
              </w:rPr>
              <w:t>Professional Elective – I</w:t>
            </w:r>
            <w:r>
              <w:rPr>
                <w:rStyle w:val="fontstyle01"/>
                <w:rFonts w:ascii="Century Schoolbook" w:hAnsi="Century Schoolbook"/>
                <w:sz w:val="20"/>
                <w:szCs w:val="20"/>
              </w:rPr>
              <w:t xml:space="preserve"> Lab</w:t>
            </w:r>
          </w:p>
        </w:tc>
        <w:tc>
          <w:tcPr>
            <w:tcW w:w="585"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416"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416"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c>
          <w:tcPr>
            <w:tcW w:w="1249"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c>
          <w:tcPr>
            <w:tcW w:w="694"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40</w:t>
            </w:r>
          </w:p>
        </w:tc>
        <w:tc>
          <w:tcPr>
            <w:tcW w:w="694"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60</w:t>
            </w:r>
          </w:p>
        </w:tc>
        <w:tc>
          <w:tcPr>
            <w:tcW w:w="1248"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3</w:t>
            </w:r>
          </w:p>
        </w:tc>
        <w:tc>
          <w:tcPr>
            <w:tcW w:w="1048"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1</w:t>
            </w:r>
          </w:p>
        </w:tc>
      </w:tr>
      <w:tr w:rsidR="005251AE" w:rsidRPr="001F337E" w:rsidTr="009406C8">
        <w:trPr>
          <w:trHeight w:val="388"/>
          <w:jc w:val="center"/>
        </w:trPr>
        <w:tc>
          <w:tcPr>
            <w:tcW w:w="786" w:type="dxa"/>
            <w:shd w:val="clear" w:color="auto" w:fill="auto"/>
            <w:vAlign w:val="center"/>
          </w:tcPr>
          <w:p w:rsidR="005251AE" w:rsidRPr="001F337E" w:rsidRDefault="005251AE" w:rsidP="005251AE">
            <w:pPr>
              <w:pStyle w:val="TableParagraph"/>
              <w:spacing w:before="20"/>
              <w:ind w:left="61"/>
              <w:jc w:val="center"/>
              <w:rPr>
                <w:rFonts w:ascii="Century Schoolbook" w:eastAsiaTheme="minorHAnsi" w:hAnsi="Century Schoolbook" w:cstheme="minorBidi"/>
                <w:color w:val="000000" w:themeColor="text1"/>
                <w:sz w:val="20"/>
                <w:szCs w:val="20"/>
              </w:rPr>
            </w:pPr>
            <w:r w:rsidRPr="001F337E">
              <w:rPr>
                <w:rFonts w:ascii="Century Schoolbook" w:eastAsiaTheme="minorHAnsi" w:hAnsi="Century Schoolbook" w:cstheme="minorBidi"/>
                <w:color w:val="000000" w:themeColor="text1"/>
                <w:sz w:val="20"/>
                <w:szCs w:val="20"/>
              </w:rPr>
              <w:t>8</w:t>
            </w:r>
          </w:p>
        </w:tc>
        <w:tc>
          <w:tcPr>
            <w:tcW w:w="1399" w:type="dxa"/>
            <w:shd w:val="clear" w:color="auto" w:fill="auto"/>
            <w:vAlign w:val="center"/>
          </w:tcPr>
          <w:p w:rsidR="005251AE" w:rsidRPr="009465BE" w:rsidRDefault="005251AE" w:rsidP="005251AE">
            <w:pPr>
              <w:jc w:val="center"/>
              <w:rPr>
                <w:rFonts w:ascii="Century Schoolbook" w:hAnsi="Century Schoolbook"/>
                <w:sz w:val="18"/>
                <w:szCs w:val="18"/>
              </w:rPr>
            </w:pPr>
            <w:r w:rsidRPr="009465BE">
              <w:rPr>
                <w:rFonts w:ascii="Century Schoolbook" w:hAnsi="Century Schoolbook"/>
                <w:sz w:val="18"/>
                <w:szCs w:val="18"/>
              </w:rPr>
              <w:t>SPW</w:t>
            </w:r>
            <w:r>
              <w:rPr>
                <w:rFonts w:ascii="Century Schoolbook" w:hAnsi="Century Schoolbook"/>
                <w:color w:val="000000" w:themeColor="text1"/>
                <w:sz w:val="20"/>
                <w:szCs w:val="20"/>
              </w:rPr>
              <w:t>0</w:t>
            </w:r>
            <w:r>
              <w:rPr>
                <w:rFonts w:ascii="Century Schoolbook" w:hAnsi="Century Schoolbook"/>
                <w:sz w:val="18"/>
                <w:szCs w:val="18"/>
              </w:rPr>
              <w:t>622</w:t>
            </w:r>
            <w:r w:rsidRPr="009465BE">
              <w:rPr>
                <w:rFonts w:ascii="Century Schoolbook" w:hAnsi="Century Schoolbook"/>
                <w:sz w:val="18"/>
                <w:szCs w:val="18"/>
              </w:rPr>
              <w:t>EE</w:t>
            </w:r>
          </w:p>
        </w:tc>
        <w:tc>
          <w:tcPr>
            <w:tcW w:w="2498" w:type="dxa"/>
            <w:shd w:val="clear" w:color="auto" w:fill="auto"/>
            <w:vAlign w:val="center"/>
          </w:tcPr>
          <w:p w:rsidR="005251AE" w:rsidRPr="001F337E" w:rsidRDefault="005251AE" w:rsidP="005251AE">
            <w:pPr>
              <w:rPr>
                <w:rStyle w:val="fontstyle01"/>
                <w:rFonts w:ascii="Century Schoolbook" w:hAnsi="Century Schoolbook"/>
                <w:sz w:val="20"/>
                <w:szCs w:val="20"/>
              </w:rPr>
            </w:pPr>
            <w:r w:rsidRPr="001F337E">
              <w:rPr>
                <w:rStyle w:val="fontstyle01"/>
                <w:rFonts w:ascii="Century Schoolbook" w:hAnsi="Century Schoolbook"/>
                <w:sz w:val="20"/>
                <w:szCs w:val="20"/>
              </w:rPr>
              <w:t>Mini Project</w:t>
            </w:r>
          </w:p>
        </w:tc>
        <w:tc>
          <w:tcPr>
            <w:tcW w:w="585"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416"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416"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c>
          <w:tcPr>
            <w:tcW w:w="1249"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c>
          <w:tcPr>
            <w:tcW w:w="694"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50</w:t>
            </w:r>
          </w:p>
        </w:tc>
        <w:tc>
          <w:tcPr>
            <w:tcW w:w="694"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1248"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1048"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1</w:t>
            </w:r>
          </w:p>
        </w:tc>
      </w:tr>
      <w:tr w:rsidR="005251AE" w:rsidRPr="001F337E" w:rsidTr="009406C8">
        <w:trPr>
          <w:trHeight w:val="388"/>
          <w:jc w:val="center"/>
        </w:trPr>
        <w:tc>
          <w:tcPr>
            <w:tcW w:w="11032" w:type="dxa"/>
            <w:gridSpan w:val="11"/>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p>
        </w:tc>
      </w:tr>
      <w:tr w:rsidR="005251AE" w:rsidRPr="001F337E" w:rsidTr="009406C8">
        <w:trPr>
          <w:trHeight w:val="924"/>
          <w:jc w:val="center"/>
        </w:trPr>
        <w:tc>
          <w:tcPr>
            <w:tcW w:w="786" w:type="dxa"/>
            <w:shd w:val="clear" w:color="auto" w:fill="auto"/>
            <w:vAlign w:val="center"/>
          </w:tcPr>
          <w:p w:rsidR="005251AE" w:rsidRPr="001F337E" w:rsidRDefault="005251AE" w:rsidP="005251AE">
            <w:pPr>
              <w:jc w:val="center"/>
              <w:rPr>
                <w:sz w:val="20"/>
                <w:szCs w:val="20"/>
              </w:rPr>
            </w:pPr>
            <w:r w:rsidRPr="001F337E">
              <w:rPr>
                <w:sz w:val="20"/>
                <w:szCs w:val="20"/>
              </w:rPr>
              <w:t>9</w:t>
            </w:r>
          </w:p>
        </w:tc>
        <w:tc>
          <w:tcPr>
            <w:tcW w:w="1399" w:type="dxa"/>
            <w:shd w:val="clear" w:color="auto" w:fill="auto"/>
            <w:vAlign w:val="center"/>
          </w:tcPr>
          <w:p w:rsidR="005251AE" w:rsidRPr="009465BE" w:rsidRDefault="005251AE" w:rsidP="005251AE">
            <w:pPr>
              <w:jc w:val="center"/>
              <w:rPr>
                <w:rFonts w:ascii="Century Schoolbook" w:hAnsi="Century Schoolbook"/>
                <w:sz w:val="18"/>
                <w:szCs w:val="18"/>
              </w:rPr>
            </w:pPr>
            <w:r w:rsidRPr="009465BE">
              <w:rPr>
                <w:rFonts w:ascii="Century Schoolbook" w:hAnsi="Century Schoolbook"/>
                <w:sz w:val="18"/>
                <w:szCs w:val="18"/>
              </w:rPr>
              <w:t>SPW</w:t>
            </w:r>
            <w:r>
              <w:rPr>
                <w:rFonts w:ascii="Century Schoolbook" w:hAnsi="Century Schoolbook"/>
                <w:color w:val="000000" w:themeColor="text1"/>
                <w:sz w:val="20"/>
                <w:szCs w:val="20"/>
              </w:rPr>
              <w:t>0</w:t>
            </w:r>
            <w:r>
              <w:rPr>
                <w:rFonts w:ascii="Century Schoolbook" w:hAnsi="Century Schoolbook"/>
                <w:sz w:val="18"/>
                <w:szCs w:val="18"/>
              </w:rPr>
              <w:t>621</w:t>
            </w:r>
            <w:r w:rsidRPr="009465BE">
              <w:rPr>
                <w:rFonts w:ascii="Century Schoolbook" w:hAnsi="Century Schoolbook"/>
                <w:sz w:val="18"/>
                <w:szCs w:val="18"/>
              </w:rPr>
              <w:t>EE</w:t>
            </w:r>
          </w:p>
        </w:tc>
        <w:tc>
          <w:tcPr>
            <w:tcW w:w="2498" w:type="dxa"/>
            <w:shd w:val="clear" w:color="auto" w:fill="auto"/>
            <w:vAlign w:val="center"/>
          </w:tcPr>
          <w:p w:rsidR="005251AE" w:rsidRPr="001F337E" w:rsidRDefault="005251AE" w:rsidP="005251AE">
            <w:pPr>
              <w:rPr>
                <w:rFonts w:ascii="Century Schoolbook" w:hAnsi="Century Schoolbook"/>
                <w:sz w:val="20"/>
                <w:szCs w:val="20"/>
              </w:rPr>
            </w:pPr>
            <w:r w:rsidRPr="001F337E">
              <w:rPr>
                <w:rFonts w:ascii="Century Schoolbook" w:hAnsi="Century Schoolbook"/>
                <w:sz w:val="20"/>
                <w:szCs w:val="20"/>
              </w:rPr>
              <w:t>Internship- 2</w:t>
            </w:r>
          </w:p>
        </w:tc>
        <w:tc>
          <w:tcPr>
            <w:tcW w:w="2666" w:type="dxa"/>
            <w:gridSpan w:val="4"/>
            <w:shd w:val="clear" w:color="auto" w:fill="auto"/>
            <w:vAlign w:val="center"/>
          </w:tcPr>
          <w:p w:rsidR="005251AE" w:rsidRPr="001F337E" w:rsidRDefault="005251AE" w:rsidP="005251AE">
            <w:pPr>
              <w:jc w:val="both"/>
              <w:rPr>
                <w:rFonts w:ascii="Century Schoolbook" w:hAnsi="Century Schoolbook"/>
                <w:sz w:val="20"/>
                <w:szCs w:val="20"/>
              </w:rPr>
            </w:pPr>
            <w:r w:rsidRPr="001F337E">
              <w:rPr>
                <w:rFonts w:ascii="Century Schoolbook" w:hAnsi="Century Schoolbook"/>
                <w:sz w:val="18"/>
                <w:szCs w:val="20"/>
              </w:rPr>
              <w:t xml:space="preserve">The students have to undergo an internship of </w:t>
            </w:r>
            <w:r>
              <w:rPr>
                <w:rFonts w:ascii="Century Schoolbook" w:hAnsi="Century Schoolbook"/>
                <w:sz w:val="18"/>
                <w:szCs w:val="20"/>
              </w:rPr>
              <w:t>4</w:t>
            </w:r>
            <w:r w:rsidRPr="001F337E">
              <w:rPr>
                <w:rFonts w:ascii="Century Schoolbook" w:hAnsi="Century Schoolbook"/>
                <w:sz w:val="18"/>
                <w:szCs w:val="20"/>
              </w:rPr>
              <w:t>-week duration after VI- Semester SEE</w:t>
            </w:r>
          </w:p>
        </w:tc>
        <w:tc>
          <w:tcPr>
            <w:tcW w:w="694" w:type="dxa"/>
            <w:shd w:val="clear" w:color="auto" w:fill="auto"/>
            <w:vAlign w:val="center"/>
          </w:tcPr>
          <w:p w:rsidR="005251AE" w:rsidRPr="001F337E" w:rsidRDefault="005251AE" w:rsidP="005251AE">
            <w:pPr>
              <w:jc w:val="center"/>
              <w:rPr>
                <w:rFonts w:ascii="Century Schoolbook" w:hAnsi="Century Schoolbook"/>
                <w:sz w:val="20"/>
                <w:szCs w:val="20"/>
              </w:rPr>
            </w:pPr>
            <w:r w:rsidRPr="001F337E">
              <w:rPr>
                <w:rFonts w:ascii="Century Schoolbook" w:hAnsi="Century Schoolbook"/>
                <w:sz w:val="20"/>
                <w:szCs w:val="20"/>
              </w:rPr>
              <w:t>50</w:t>
            </w:r>
          </w:p>
        </w:tc>
        <w:tc>
          <w:tcPr>
            <w:tcW w:w="694" w:type="dxa"/>
            <w:shd w:val="clear" w:color="auto" w:fill="auto"/>
            <w:vAlign w:val="center"/>
          </w:tcPr>
          <w:p w:rsidR="005251AE" w:rsidRPr="001F337E" w:rsidRDefault="005251AE" w:rsidP="005251AE">
            <w:pPr>
              <w:jc w:val="center"/>
              <w:rPr>
                <w:rFonts w:ascii="Century Schoolbook" w:hAnsi="Century Schoolbook"/>
                <w:sz w:val="20"/>
                <w:szCs w:val="20"/>
              </w:rPr>
            </w:pPr>
            <w:r w:rsidRPr="001F337E">
              <w:rPr>
                <w:rFonts w:ascii="Century Schoolbook" w:hAnsi="Century Schoolbook"/>
                <w:sz w:val="20"/>
                <w:szCs w:val="20"/>
              </w:rPr>
              <w:t>-</w:t>
            </w:r>
          </w:p>
        </w:tc>
        <w:tc>
          <w:tcPr>
            <w:tcW w:w="1248" w:type="dxa"/>
            <w:shd w:val="clear" w:color="auto" w:fill="auto"/>
            <w:vAlign w:val="center"/>
          </w:tcPr>
          <w:p w:rsidR="005251AE" w:rsidRPr="001F337E" w:rsidRDefault="005251AE" w:rsidP="005251AE">
            <w:pPr>
              <w:jc w:val="center"/>
              <w:rPr>
                <w:rFonts w:ascii="Century Schoolbook" w:hAnsi="Century Schoolbook"/>
                <w:sz w:val="20"/>
                <w:szCs w:val="20"/>
              </w:rPr>
            </w:pPr>
            <w:r>
              <w:rPr>
                <w:rFonts w:ascii="Century Schoolbook" w:hAnsi="Century Schoolbook"/>
                <w:sz w:val="20"/>
                <w:szCs w:val="20"/>
              </w:rPr>
              <w:t>-</w:t>
            </w:r>
          </w:p>
        </w:tc>
        <w:tc>
          <w:tcPr>
            <w:tcW w:w="1048" w:type="dxa"/>
            <w:shd w:val="clear" w:color="auto" w:fill="auto"/>
            <w:vAlign w:val="center"/>
          </w:tcPr>
          <w:p w:rsidR="005251AE" w:rsidRPr="001F337E" w:rsidRDefault="005251AE" w:rsidP="005251AE">
            <w:pPr>
              <w:jc w:val="center"/>
              <w:rPr>
                <w:rFonts w:ascii="Century Schoolbook" w:hAnsi="Century Schoolbook"/>
                <w:sz w:val="20"/>
                <w:szCs w:val="20"/>
              </w:rPr>
            </w:pPr>
            <w:r w:rsidRPr="001F337E">
              <w:rPr>
                <w:rFonts w:ascii="Century Schoolbook" w:hAnsi="Century Schoolbook"/>
                <w:sz w:val="20"/>
                <w:szCs w:val="20"/>
              </w:rPr>
              <w:t>1</w:t>
            </w:r>
          </w:p>
        </w:tc>
      </w:tr>
      <w:tr w:rsidR="005251AE" w:rsidRPr="001F337E" w:rsidTr="009406C8">
        <w:trPr>
          <w:trHeight w:val="488"/>
          <w:jc w:val="center"/>
        </w:trPr>
        <w:tc>
          <w:tcPr>
            <w:tcW w:w="4682" w:type="dxa"/>
            <w:gridSpan w:val="3"/>
            <w:shd w:val="clear" w:color="auto" w:fill="auto"/>
            <w:vAlign w:val="center"/>
          </w:tcPr>
          <w:p w:rsidR="005251AE" w:rsidRPr="001F337E" w:rsidRDefault="005251AE" w:rsidP="005251AE">
            <w:pPr>
              <w:pStyle w:val="TableParagraph"/>
              <w:ind w:left="0"/>
              <w:jc w:val="center"/>
              <w:rPr>
                <w:rFonts w:ascii="Century Schoolbook" w:eastAsiaTheme="minorHAnsi" w:hAnsi="Century Schoolbook" w:cstheme="minorBidi"/>
                <w:b/>
                <w:bCs/>
                <w:color w:val="000000" w:themeColor="text1"/>
                <w:sz w:val="20"/>
                <w:szCs w:val="20"/>
              </w:rPr>
            </w:pPr>
            <w:r w:rsidRPr="001F337E">
              <w:rPr>
                <w:rFonts w:ascii="Century Schoolbook" w:eastAsiaTheme="minorHAnsi" w:hAnsi="Century Schoolbook" w:cstheme="minorBidi"/>
                <w:b/>
                <w:bCs/>
                <w:color w:val="000000" w:themeColor="text1"/>
                <w:sz w:val="20"/>
                <w:szCs w:val="20"/>
              </w:rPr>
              <w:t>TOTAL</w:t>
            </w:r>
          </w:p>
        </w:tc>
        <w:tc>
          <w:tcPr>
            <w:tcW w:w="585"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15</w:t>
            </w:r>
          </w:p>
        </w:tc>
        <w:tc>
          <w:tcPr>
            <w:tcW w:w="416"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2</w:t>
            </w:r>
          </w:p>
        </w:tc>
        <w:tc>
          <w:tcPr>
            <w:tcW w:w="416"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6</w:t>
            </w:r>
          </w:p>
        </w:tc>
        <w:tc>
          <w:tcPr>
            <w:tcW w:w="1249"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23</w:t>
            </w:r>
          </w:p>
        </w:tc>
        <w:tc>
          <w:tcPr>
            <w:tcW w:w="694"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380</w:t>
            </w:r>
          </w:p>
        </w:tc>
        <w:tc>
          <w:tcPr>
            <w:tcW w:w="694"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420</w:t>
            </w:r>
          </w:p>
        </w:tc>
        <w:tc>
          <w:tcPr>
            <w:tcW w:w="1248"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21</w:t>
            </w:r>
          </w:p>
        </w:tc>
        <w:tc>
          <w:tcPr>
            <w:tcW w:w="1048"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21</w:t>
            </w:r>
          </w:p>
        </w:tc>
      </w:tr>
    </w:tbl>
    <w:p w:rsidR="005251AE" w:rsidRDefault="005251AE" w:rsidP="005251AE">
      <w:pPr>
        <w:jc w:val="center"/>
        <w:rPr>
          <w:rFonts w:ascii="Century Schoolbook" w:hAnsi="Century Schoolbook"/>
          <w:b/>
          <w:bCs/>
          <w:sz w:val="20"/>
          <w:szCs w:val="20"/>
        </w:rPr>
      </w:pPr>
    </w:p>
    <w:p w:rsidR="005251AE" w:rsidRDefault="005251AE" w:rsidP="005251AE">
      <w:pP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rPr>
          <w:rFonts w:ascii="Century Schoolbook" w:hAnsi="Century Schoolbook"/>
          <w:b/>
          <w:bCs/>
          <w:sz w:val="20"/>
          <w:szCs w:val="20"/>
        </w:rPr>
      </w:pPr>
    </w:p>
    <w:p w:rsidR="009406C8" w:rsidRDefault="009406C8" w:rsidP="005251AE">
      <w:pPr>
        <w:rPr>
          <w:rFonts w:ascii="Century Schoolbook" w:hAnsi="Century Schoolbook"/>
          <w:b/>
          <w:bCs/>
          <w:sz w:val="20"/>
          <w:szCs w:val="20"/>
        </w:rPr>
      </w:pPr>
    </w:p>
    <w:p w:rsidR="009406C8" w:rsidRDefault="009406C8" w:rsidP="005251AE">
      <w:pPr>
        <w:rPr>
          <w:rFonts w:ascii="Century Schoolbook" w:hAnsi="Century Schoolbook"/>
          <w:b/>
          <w:bCs/>
          <w:sz w:val="20"/>
          <w:szCs w:val="20"/>
        </w:rPr>
      </w:pPr>
    </w:p>
    <w:p w:rsidR="009406C8" w:rsidRDefault="009406C8" w:rsidP="005251AE">
      <w:pPr>
        <w:rPr>
          <w:rFonts w:ascii="Century Schoolbook" w:hAnsi="Century Schoolbook"/>
          <w:b/>
          <w:bCs/>
          <w:sz w:val="20"/>
          <w:szCs w:val="20"/>
        </w:rPr>
      </w:pPr>
    </w:p>
    <w:p w:rsidR="009406C8" w:rsidRDefault="009406C8" w:rsidP="005251AE">
      <w:pPr>
        <w:rPr>
          <w:rFonts w:ascii="Century Schoolbook" w:hAnsi="Century Schoolbook"/>
          <w:b/>
          <w:bCs/>
          <w:sz w:val="20"/>
          <w:szCs w:val="20"/>
        </w:rPr>
      </w:pPr>
    </w:p>
    <w:p w:rsidR="009406C8" w:rsidRDefault="009406C8" w:rsidP="005251AE">
      <w:pPr>
        <w:rPr>
          <w:rFonts w:ascii="Century Schoolbook" w:hAnsi="Century Schoolbook"/>
          <w:b/>
          <w:bCs/>
          <w:sz w:val="20"/>
          <w:szCs w:val="20"/>
        </w:rPr>
      </w:pPr>
    </w:p>
    <w:p w:rsidR="009406C8" w:rsidRDefault="009406C8" w:rsidP="005251AE">
      <w:pPr>
        <w:rPr>
          <w:rFonts w:ascii="Century Schoolbook" w:hAnsi="Century Schoolbook"/>
          <w:b/>
          <w:bCs/>
          <w:sz w:val="20"/>
          <w:szCs w:val="20"/>
        </w:rPr>
      </w:pPr>
    </w:p>
    <w:p w:rsidR="009406C8" w:rsidRDefault="009406C8" w:rsidP="005251AE">
      <w:pPr>
        <w:rPr>
          <w:rFonts w:ascii="Century Schoolbook" w:hAnsi="Century Schoolbook"/>
          <w:b/>
          <w:bCs/>
          <w:sz w:val="20"/>
          <w:szCs w:val="20"/>
        </w:rPr>
      </w:pPr>
    </w:p>
    <w:p w:rsidR="009406C8" w:rsidRDefault="009406C8" w:rsidP="005251AE">
      <w:pPr>
        <w:rPr>
          <w:rFonts w:ascii="Century Schoolbook" w:hAnsi="Century Schoolbook"/>
          <w:b/>
          <w:bCs/>
          <w:sz w:val="20"/>
          <w:szCs w:val="20"/>
        </w:rPr>
      </w:pPr>
    </w:p>
    <w:p w:rsidR="009406C8" w:rsidRDefault="009406C8" w:rsidP="005251AE">
      <w:pPr>
        <w:rPr>
          <w:rFonts w:ascii="Century Schoolbook" w:hAnsi="Century Schoolbook"/>
          <w:b/>
          <w:bCs/>
          <w:sz w:val="20"/>
          <w:szCs w:val="20"/>
        </w:rPr>
      </w:pPr>
    </w:p>
    <w:p w:rsidR="009406C8" w:rsidRDefault="009406C8" w:rsidP="005251AE">
      <w:pPr>
        <w:rPr>
          <w:rFonts w:ascii="Century Schoolbook" w:hAnsi="Century Schoolbook"/>
          <w:b/>
          <w:bCs/>
          <w:sz w:val="20"/>
          <w:szCs w:val="20"/>
        </w:rPr>
      </w:pPr>
    </w:p>
    <w:p w:rsidR="009406C8" w:rsidRPr="001F337E" w:rsidRDefault="009406C8" w:rsidP="005251AE">
      <w:pP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lastRenderedPageBreak/>
        <w:t>Semester</w:t>
      </w:r>
      <w:r w:rsidR="009406C8">
        <w:rPr>
          <w:rFonts w:ascii="Century Schoolbook" w:hAnsi="Century Schoolbook"/>
          <w:b/>
          <w:bCs/>
          <w:sz w:val="20"/>
          <w:szCs w:val="20"/>
        </w:rPr>
        <w:t xml:space="preserve"> </w:t>
      </w:r>
      <w:r w:rsidR="009406C8" w:rsidRPr="001F337E">
        <w:rPr>
          <w:rFonts w:ascii="Century Schoolbook" w:hAnsi="Century Schoolbook"/>
          <w:b/>
          <w:bCs/>
          <w:sz w:val="20"/>
          <w:szCs w:val="20"/>
        </w:rPr>
        <w:t>VII</w:t>
      </w:r>
    </w:p>
    <w:p w:rsidR="005251AE" w:rsidRPr="001F337E" w:rsidRDefault="005251AE" w:rsidP="005251AE">
      <w:pPr>
        <w:jc w:val="center"/>
        <w:rPr>
          <w:rFonts w:ascii="Century Schoolbook" w:hAnsi="Century Schoolbook"/>
          <w:b/>
          <w:bCs/>
          <w:sz w:val="20"/>
          <w:szCs w:val="20"/>
        </w:rPr>
      </w:pPr>
    </w:p>
    <w:tbl>
      <w:tblPr>
        <w:tblStyle w:val="TableGrid"/>
        <w:tblW w:w="11272" w:type="dxa"/>
        <w:jc w:val="center"/>
        <w:tblLayout w:type="fixed"/>
        <w:tblLook w:val="04A0"/>
      </w:tblPr>
      <w:tblGrid>
        <w:gridCol w:w="803"/>
        <w:gridCol w:w="1402"/>
        <w:gridCol w:w="2014"/>
        <w:gridCol w:w="567"/>
        <w:gridCol w:w="567"/>
        <w:gridCol w:w="567"/>
        <w:gridCol w:w="1276"/>
        <w:gridCol w:w="850"/>
        <w:gridCol w:w="851"/>
        <w:gridCol w:w="1276"/>
        <w:gridCol w:w="1099"/>
      </w:tblGrid>
      <w:tr w:rsidR="005251AE" w:rsidRPr="001F337E" w:rsidTr="005251AE">
        <w:trPr>
          <w:trHeight w:val="401"/>
          <w:jc w:val="center"/>
        </w:trPr>
        <w:tc>
          <w:tcPr>
            <w:tcW w:w="803" w:type="dxa"/>
            <w:vMerge w:val="restart"/>
            <w:shd w:val="clear" w:color="auto" w:fill="auto"/>
            <w:vAlign w:val="center"/>
          </w:tcPr>
          <w:p w:rsidR="005251AE" w:rsidRPr="001F337E" w:rsidRDefault="005251AE" w:rsidP="005251AE">
            <w:pPr>
              <w:jc w:val="center"/>
              <w:rPr>
                <w:rFonts w:ascii="Century Schoolbook" w:hAnsi="Century Schoolbook"/>
                <w:b/>
                <w:bCs/>
                <w:sz w:val="20"/>
                <w:szCs w:val="20"/>
              </w:rPr>
            </w:pPr>
            <w:proofErr w:type="spellStart"/>
            <w:r w:rsidRPr="001F337E">
              <w:rPr>
                <w:rFonts w:ascii="Century Schoolbook" w:hAnsi="Century Schoolbook"/>
                <w:b/>
                <w:bCs/>
                <w:sz w:val="20"/>
                <w:szCs w:val="20"/>
              </w:rPr>
              <w:t>S.No</w:t>
            </w:r>
            <w:proofErr w:type="spellEnd"/>
            <w:r w:rsidRPr="001F337E">
              <w:rPr>
                <w:rFonts w:ascii="Century Schoolbook" w:hAnsi="Century Schoolbook"/>
                <w:b/>
                <w:bCs/>
                <w:sz w:val="20"/>
                <w:szCs w:val="20"/>
              </w:rPr>
              <w:t>.</w:t>
            </w:r>
          </w:p>
        </w:tc>
        <w:tc>
          <w:tcPr>
            <w:tcW w:w="1402" w:type="dxa"/>
            <w:vMerge w:val="restart"/>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Course Code</w:t>
            </w:r>
          </w:p>
        </w:tc>
        <w:tc>
          <w:tcPr>
            <w:tcW w:w="2014" w:type="dxa"/>
            <w:vMerge w:val="restart"/>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Course Title</w:t>
            </w:r>
          </w:p>
        </w:tc>
        <w:tc>
          <w:tcPr>
            <w:tcW w:w="2977" w:type="dxa"/>
            <w:gridSpan w:val="4"/>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Scheme of Instruction</w:t>
            </w:r>
          </w:p>
        </w:tc>
        <w:tc>
          <w:tcPr>
            <w:tcW w:w="2977" w:type="dxa"/>
            <w:gridSpan w:val="3"/>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Scheme of Examination</w:t>
            </w:r>
          </w:p>
        </w:tc>
        <w:tc>
          <w:tcPr>
            <w:tcW w:w="1099" w:type="dxa"/>
            <w:vMerge w:val="restart"/>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Credits</w:t>
            </w:r>
          </w:p>
        </w:tc>
      </w:tr>
      <w:tr w:rsidR="005251AE" w:rsidRPr="001F337E" w:rsidTr="005251AE">
        <w:trPr>
          <w:jc w:val="center"/>
        </w:trPr>
        <w:tc>
          <w:tcPr>
            <w:tcW w:w="803" w:type="dxa"/>
            <w:vMerge/>
            <w:shd w:val="clear" w:color="auto" w:fill="auto"/>
          </w:tcPr>
          <w:p w:rsidR="005251AE" w:rsidRPr="001F337E" w:rsidRDefault="005251AE" w:rsidP="005251AE">
            <w:pPr>
              <w:rPr>
                <w:sz w:val="20"/>
                <w:szCs w:val="20"/>
              </w:rPr>
            </w:pPr>
          </w:p>
        </w:tc>
        <w:tc>
          <w:tcPr>
            <w:tcW w:w="1402" w:type="dxa"/>
            <w:vMerge/>
            <w:shd w:val="clear" w:color="auto" w:fill="auto"/>
          </w:tcPr>
          <w:p w:rsidR="005251AE" w:rsidRPr="001F337E" w:rsidRDefault="005251AE" w:rsidP="005251AE">
            <w:pPr>
              <w:rPr>
                <w:sz w:val="20"/>
                <w:szCs w:val="20"/>
              </w:rPr>
            </w:pPr>
          </w:p>
        </w:tc>
        <w:tc>
          <w:tcPr>
            <w:tcW w:w="2014" w:type="dxa"/>
            <w:vMerge/>
            <w:shd w:val="clear" w:color="auto" w:fill="auto"/>
          </w:tcPr>
          <w:p w:rsidR="005251AE" w:rsidRPr="001F337E" w:rsidRDefault="005251AE" w:rsidP="005251AE">
            <w:pPr>
              <w:rPr>
                <w:sz w:val="20"/>
                <w:szCs w:val="20"/>
              </w:rPr>
            </w:pPr>
          </w:p>
        </w:tc>
        <w:tc>
          <w:tcPr>
            <w:tcW w:w="567"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L</w:t>
            </w:r>
          </w:p>
        </w:tc>
        <w:tc>
          <w:tcPr>
            <w:tcW w:w="567"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T</w:t>
            </w:r>
          </w:p>
        </w:tc>
        <w:tc>
          <w:tcPr>
            <w:tcW w:w="567"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P/D</w:t>
            </w:r>
          </w:p>
        </w:tc>
        <w:tc>
          <w:tcPr>
            <w:tcW w:w="1276"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Contact Hours per week</w:t>
            </w:r>
          </w:p>
        </w:tc>
        <w:tc>
          <w:tcPr>
            <w:tcW w:w="850"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CIE</w:t>
            </w:r>
          </w:p>
        </w:tc>
        <w:tc>
          <w:tcPr>
            <w:tcW w:w="851"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SEE</w:t>
            </w:r>
          </w:p>
        </w:tc>
        <w:tc>
          <w:tcPr>
            <w:tcW w:w="1276"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SEE Duration in Hours</w:t>
            </w:r>
          </w:p>
        </w:tc>
        <w:tc>
          <w:tcPr>
            <w:tcW w:w="1099" w:type="dxa"/>
            <w:vMerge/>
            <w:shd w:val="clear" w:color="auto" w:fill="auto"/>
          </w:tcPr>
          <w:p w:rsidR="005251AE" w:rsidRPr="001F337E" w:rsidRDefault="005251AE" w:rsidP="005251AE">
            <w:pPr>
              <w:rPr>
                <w:sz w:val="20"/>
                <w:szCs w:val="20"/>
              </w:rPr>
            </w:pPr>
          </w:p>
        </w:tc>
      </w:tr>
      <w:tr w:rsidR="005251AE" w:rsidRPr="001F337E" w:rsidTr="005251AE">
        <w:trPr>
          <w:trHeight w:val="413"/>
          <w:jc w:val="center"/>
        </w:trPr>
        <w:tc>
          <w:tcPr>
            <w:tcW w:w="11272" w:type="dxa"/>
            <w:gridSpan w:val="11"/>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Theory Courses</w:t>
            </w:r>
          </w:p>
        </w:tc>
      </w:tr>
      <w:tr w:rsidR="005251AE" w:rsidRPr="001F337E" w:rsidTr="005251AE">
        <w:trPr>
          <w:trHeight w:val="287"/>
          <w:jc w:val="center"/>
        </w:trPr>
        <w:tc>
          <w:tcPr>
            <w:tcW w:w="803"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sidRPr="001F337E">
              <w:rPr>
                <w:rFonts w:ascii="Century Schoolbook" w:hAnsi="Century Schoolbook"/>
                <w:color w:val="000000" w:themeColor="text1"/>
                <w:sz w:val="20"/>
                <w:szCs w:val="20"/>
              </w:rPr>
              <w:t>1</w:t>
            </w:r>
          </w:p>
        </w:tc>
        <w:tc>
          <w:tcPr>
            <w:tcW w:w="1402" w:type="dxa"/>
            <w:shd w:val="clear" w:color="auto" w:fill="auto"/>
            <w:vAlign w:val="center"/>
          </w:tcPr>
          <w:p w:rsidR="005251AE" w:rsidRPr="001F337E" w:rsidRDefault="005251AE" w:rsidP="005251AE">
            <w:pPr>
              <w:jc w:val="center"/>
              <w:rPr>
                <w:rFonts w:ascii="Century Schoolbook" w:hAnsi="Century Schoolbook"/>
                <w:sz w:val="20"/>
                <w:szCs w:val="20"/>
              </w:rPr>
            </w:pPr>
            <w:r w:rsidRPr="001F337E">
              <w:rPr>
                <w:rFonts w:ascii="Century Schoolbook" w:hAnsi="Century Schoolbook"/>
                <w:sz w:val="20"/>
                <w:szCs w:val="20"/>
              </w:rPr>
              <w:t>SPC</w:t>
            </w:r>
            <w:r>
              <w:rPr>
                <w:rFonts w:ascii="Century Schoolbook" w:hAnsi="Century Schoolbook"/>
                <w:color w:val="000000" w:themeColor="text1"/>
                <w:sz w:val="20"/>
                <w:szCs w:val="20"/>
              </w:rPr>
              <w:t>0</w:t>
            </w:r>
            <w:r>
              <w:rPr>
                <w:rFonts w:ascii="Century Schoolbook" w:hAnsi="Century Schoolbook"/>
                <w:sz w:val="20"/>
                <w:szCs w:val="20"/>
              </w:rPr>
              <w:t>701EE</w:t>
            </w:r>
          </w:p>
        </w:tc>
        <w:tc>
          <w:tcPr>
            <w:tcW w:w="2014" w:type="dxa"/>
            <w:shd w:val="clear" w:color="auto" w:fill="auto"/>
            <w:vAlign w:val="center"/>
          </w:tcPr>
          <w:p w:rsidR="005251AE" w:rsidRPr="001F337E" w:rsidRDefault="005251AE" w:rsidP="005251AE">
            <w:pPr>
              <w:rPr>
                <w:rStyle w:val="fontstyle01"/>
                <w:rFonts w:ascii="Century Schoolbook" w:hAnsi="Century Schoolbook"/>
                <w:sz w:val="20"/>
                <w:szCs w:val="20"/>
              </w:rPr>
            </w:pPr>
            <w:r>
              <w:rPr>
                <w:rStyle w:val="fontstyle01"/>
                <w:rFonts w:ascii="Century Schoolbook" w:hAnsi="Century Schoolbook"/>
                <w:sz w:val="20"/>
                <w:szCs w:val="20"/>
              </w:rPr>
              <w:t>Switchgear and Protection</w:t>
            </w:r>
          </w:p>
        </w:tc>
        <w:tc>
          <w:tcPr>
            <w:tcW w:w="567"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567"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567"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1276"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850"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40</w:t>
            </w:r>
          </w:p>
        </w:tc>
        <w:tc>
          <w:tcPr>
            <w:tcW w:w="851"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60</w:t>
            </w:r>
          </w:p>
        </w:tc>
        <w:tc>
          <w:tcPr>
            <w:tcW w:w="1276"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1099"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r>
      <w:tr w:rsidR="005251AE" w:rsidRPr="001F337E" w:rsidTr="005251AE">
        <w:trPr>
          <w:trHeight w:val="287"/>
          <w:jc w:val="center"/>
        </w:trPr>
        <w:tc>
          <w:tcPr>
            <w:tcW w:w="803" w:type="dxa"/>
            <w:shd w:val="clear" w:color="auto" w:fill="auto"/>
          </w:tcPr>
          <w:p w:rsidR="005251AE" w:rsidRPr="001F337E" w:rsidRDefault="005251AE" w:rsidP="005251AE">
            <w:pPr>
              <w:pStyle w:val="TableParagraph"/>
              <w:spacing w:before="32"/>
              <w:ind w:left="61"/>
              <w:jc w:val="center"/>
              <w:rPr>
                <w:rFonts w:ascii="Century Schoolbook" w:eastAsiaTheme="minorHAnsi" w:hAnsi="Century Schoolbook" w:cstheme="minorBidi"/>
                <w:color w:val="000000" w:themeColor="text1"/>
                <w:sz w:val="20"/>
                <w:szCs w:val="20"/>
              </w:rPr>
            </w:pPr>
            <w:r w:rsidRPr="001F337E">
              <w:rPr>
                <w:rFonts w:ascii="Century Schoolbook" w:eastAsiaTheme="minorHAnsi" w:hAnsi="Century Schoolbook" w:cstheme="minorBidi"/>
                <w:color w:val="000000" w:themeColor="text1"/>
                <w:sz w:val="20"/>
                <w:szCs w:val="20"/>
              </w:rPr>
              <w:t>2</w:t>
            </w:r>
          </w:p>
        </w:tc>
        <w:tc>
          <w:tcPr>
            <w:tcW w:w="1402" w:type="dxa"/>
            <w:shd w:val="clear" w:color="auto" w:fill="auto"/>
            <w:vAlign w:val="center"/>
          </w:tcPr>
          <w:p w:rsidR="005251AE" w:rsidRPr="001F337E" w:rsidRDefault="005251AE" w:rsidP="005251AE">
            <w:pPr>
              <w:jc w:val="center"/>
              <w:rPr>
                <w:rFonts w:ascii="Century Schoolbook" w:hAnsi="Century Schoolbook"/>
                <w:sz w:val="20"/>
                <w:szCs w:val="20"/>
              </w:rPr>
            </w:pPr>
            <w:r w:rsidRPr="001F337E">
              <w:rPr>
                <w:rFonts w:ascii="Century Schoolbook" w:hAnsi="Century Schoolbook"/>
                <w:sz w:val="20"/>
                <w:szCs w:val="20"/>
              </w:rPr>
              <w:t>SPC</w:t>
            </w:r>
            <w:r>
              <w:rPr>
                <w:rFonts w:ascii="Century Schoolbook" w:hAnsi="Century Schoolbook"/>
                <w:color w:val="000000" w:themeColor="text1"/>
                <w:sz w:val="20"/>
                <w:szCs w:val="20"/>
              </w:rPr>
              <w:t>0</w:t>
            </w:r>
            <w:r>
              <w:rPr>
                <w:rFonts w:ascii="Century Schoolbook" w:hAnsi="Century Schoolbook"/>
                <w:sz w:val="20"/>
                <w:szCs w:val="20"/>
              </w:rPr>
              <w:t>702EE</w:t>
            </w:r>
          </w:p>
        </w:tc>
        <w:tc>
          <w:tcPr>
            <w:tcW w:w="2014" w:type="dxa"/>
            <w:shd w:val="clear" w:color="auto" w:fill="auto"/>
            <w:vAlign w:val="center"/>
          </w:tcPr>
          <w:p w:rsidR="005251AE" w:rsidRPr="001F337E" w:rsidRDefault="005251AE" w:rsidP="005251AE">
            <w:pPr>
              <w:rPr>
                <w:rStyle w:val="fontstyle01"/>
                <w:rFonts w:ascii="Century Schoolbook" w:hAnsi="Century Schoolbook"/>
                <w:sz w:val="20"/>
                <w:szCs w:val="20"/>
              </w:rPr>
            </w:pPr>
            <w:r>
              <w:rPr>
                <w:rStyle w:val="fontstyle01"/>
                <w:rFonts w:ascii="Century Schoolbook" w:hAnsi="Century Schoolbook"/>
                <w:sz w:val="20"/>
                <w:szCs w:val="20"/>
              </w:rPr>
              <w:t>Power System Operation &amp; Control</w:t>
            </w:r>
          </w:p>
        </w:tc>
        <w:tc>
          <w:tcPr>
            <w:tcW w:w="567"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567"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1</w:t>
            </w:r>
          </w:p>
        </w:tc>
        <w:tc>
          <w:tcPr>
            <w:tcW w:w="567"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1276"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w:t>
            </w:r>
          </w:p>
        </w:tc>
        <w:tc>
          <w:tcPr>
            <w:tcW w:w="850"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40</w:t>
            </w:r>
          </w:p>
        </w:tc>
        <w:tc>
          <w:tcPr>
            <w:tcW w:w="851"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60</w:t>
            </w:r>
          </w:p>
        </w:tc>
        <w:tc>
          <w:tcPr>
            <w:tcW w:w="1276"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1099"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w:t>
            </w:r>
          </w:p>
        </w:tc>
      </w:tr>
      <w:tr w:rsidR="005251AE" w:rsidRPr="001F337E" w:rsidTr="005251AE">
        <w:trPr>
          <w:trHeight w:val="287"/>
          <w:jc w:val="center"/>
        </w:trPr>
        <w:tc>
          <w:tcPr>
            <w:tcW w:w="803" w:type="dxa"/>
            <w:shd w:val="clear" w:color="auto" w:fill="auto"/>
            <w:vAlign w:val="center"/>
          </w:tcPr>
          <w:p w:rsidR="005251AE" w:rsidRPr="001F337E" w:rsidRDefault="005251AE" w:rsidP="005251AE">
            <w:pPr>
              <w:pStyle w:val="TableParagraph"/>
              <w:spacing w:before="13"/>
              <w:ind w:left="61"/>
              <w:jc w:val="center"/>
              <w:rPr>
                <w:rFonts w:ascii="Century Schoolbook" w:eastAsiaTheme="minorHAnsi" w:hAnsi="Century Schoolbook" w:cstheme="minorBidi"/>
                <w:color w:val="000000" w:themeColor="text1"/>
                <w:sz w:val="20"/>
                <w:szCs w:val="20"/>
              </w:rPr>
            </w:pPr>
            <w:r w:rsidRPr="001F337E">
              <w:rPr>
                <w:rFonts w:ascii="Century Schoolbook" w:eastAsiaTheme="minorHAnsi" w:hAnsi="Century Schoolbook" w:cstheme="minorBidi"/>
                <w:color w:val="000000" w:themeColor="text1"/>
                <w:sz w:val="20"/>
                <w:szCs w:val="20"/>
              </w:rPr>
              <w:t>3</w:t>
            </w:r>
          </w:p>
        </w:tc>
        <w:tc>
          <w:tcPr>
            <w:tcW w:w="1402" w:type="dxa"/>
            <w:shd w:val="clear" w:color="auto" w:fill="auto"/>
            <w:vAlign w:val="center"/>
          </w:tcPr>
          <w:p w:rsidR="005251AE" w:rsidRPr="001F337E" w:rsidRDefault="005251AE" w:rsidP="005251AE">
            <w:pPr>
              <w:jc w:val="center"/>
              <w:rPr>
                <w:rStyle w:val="fontstyle01"/>
                <w:rFonts w:ascii="Century Schoolbook" w:hAnsi="Century Schoolbook"/>
                <w:sz w:val="20"/>
                <w:szCs w:val="20"/>
              </w:rPr>
            </w:pPr>
            <w:r w:rsidRPr="001F337E">
              <w:rPr>
                <w:rStyle w:val="fontstyle01"/>
                <w:rFonts w:ascii="Century Schoolbook" w:hAnsi="Century Schoolbook"/>
                <w:sz w:val="20"/>
                <w:szCs w:val="20"/>
              </w:rPr>
              <w:t>SP</w:t>
            </w:r>
            <w:r>
              <w:rPr>
                <w:rStyle w:val="fontstyle01"/>
                <w:rFonts w:ascii="Century Schoolbook" w:hAnsi="Century Schoolbook"/>
                <w:sz w:val="20"/>
                <w:szCs w:val="20"/>
              </w:rPr>
              <w:t>E</w:t>
            </w:r>
            <w:r>
              <w:rPr>
                <w:rFonts w:ascii="Century Schoolbook" w:hAnsi="Century Schoolbook"/>
                <w:color w:val="000000" w:themeColor="text1"/>
                <w:sz w:val="20"/>
                <w:szCs w:val="20"/>
              </w:rPr>
              <w:t>3</w:t>
            </w:r>
            <w:r>
              <w:rPr>
                <w:rStyle w:val="fontstyle01"/>
                <w:rFonts w:ascii="Century Schoolbook" w:hAnsi="Century Schoolbook"/>
                <w:sz w:val="20"/>
                <w:szCs w:val="20"/>
              </w:rPr>
              <w:t>90XEE</w:t>
            </w:r>
          </w:p>
        </w:tc>
        <w:tc>
          <w:tcPr>
            <w:tcW w:w="2014" w:type="dxa"/>
            <w:shd w:val="clear" w:color="auto" w:fill="auto"/>
            <w:vAlign w:val="center"/>
          </w:tcPr>
          <w:p w:rsidR="005251AE" w:rsidRPr="001F337E" w:rsidRDefault="005251AE" w:rsidP="005251AE">
            <w:pPr>
              <w:rPr>
                <w:rFonts w:ascii="Century Schoolbook" w:hAnsi="Century Schoolbook"/>
                <w:sz w:val="20"/>
                <w:szCs w:val="20"/>
              </w:rPr>
            </w:pPr>
            <w:r w:rsidRPr="001F337E">
              <w:rPr>
                <w:rFonts w:ascii="Century Schoolbook" w:hAnsi="Century Schoolbook"/>
                <w:sz w:val="20"/>
                <w:szCs w:val="20"/>
              </w:rPr>
              <w:t xml:space="preserve">Professional Elective – </w:t>
            </w:r>
            <w:r>
              <w:rPr>
                <w:rFonts w:ascii="Century Schoolbook" w:hAnsi="Century Schoolbook"/>
                <w:sz w:val="20"/>
                <w:szCs w:val="20"/>
              </w:rPr>
              <w:t>III</w:t>
            </w:r>
          </w:p>
        </w:tc>
        <w:tc>
          <w:tcPr>
            <w:tcW w:w="567"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567"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567"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1276"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850"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40</w:t>
            </w:r>
          </w:p>
        </w:tc>
        <w:tc>
          <w:tcPr>
            <w:tcW w:w="851"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60</w:t>
            </w:r>
          </w:p>
        </w:tc>
        <w:tc>
          <w:tcPr>
            <w:tcW w:w="1276"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1099"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r>
      <w:tr w:rsidR="005251AE" w:rsidRPr="001F337E" w:rsidTr="005251AE">
        <w:trPr>
          <w:trHeight w:val="287"/>
          <w:jc w:val="center"/>
        </w:trPr>
        <w:tc>
          <w:tcPr>
            <w:tcW w:w="803"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sidRPr="001F337E">
              <w:rPr>
                <w:rFonts w:ascii="Century Schoolbook" w:hAnsi="Century Schoolbook"/>
                <w:color w:val="000000" w:themeColor="text1"/>
                <w:sz w:val="20"/>
                <w:szCs w:val="20"/>
              </w:rPr>
              <w:t>4</w:t>
            </w:r>
          </w:p>
        </w:tc>
        <w:tc>
          <w:tcPr>
            <w:tcW w:w="1402" w:type="dxa"/>
            <w:shd w:val="clear" w:color="auto" w:fill="auto"/>
            <w:vAlign w:val="center"/>
          </w:tcPr>
          <w:p w:rsidR="005251AE" w:rsidRPr="001F337E" w:rsidRDefault="005251AE" w:rsidP="005251AE">
            <w:pPr>
              <w:jc w:val="center"/>
              <w:rPr>
                <w:rStyle w:val="fontstyle01"/>
                <w:rFonts w:ascii="Century Schoolbook" w:hAnsi="Century Schoolbook"/>
                <w:sz w:val="20"/>
                <w:szCs w:val="20"/>
              </w:rPr>
            </w:pPr>
            <w:r w:rsidRPr="001F337E">
              <w:rPr>
                <w:rStyle w:val="fontstyle01"/>
                <w:rFonts w:ascii="Century Schoolbook" w:hAnsi="Century Schoolbook"/>
                <w:sz w:val="20"/>
                <w:szCs w:val="20"/>
              </w:rPr>
              <w:t>SP</w:t>
            </w:r>
            <w:r>
              <w:rPr>
                <w:rStyle w:val="fontstyle01"/>
                <w:rFonts w:ascii="Century Schoolbook" w:hAnsi="Century Schoolbook"/>
                <w:sz w:val="20"/>
                <w:szCs w:val="20"/>
              </w:rPr>
              <w:t>E</w:t>
            </w:r>
            <w:r>
              <w:rPr>
                <w:rFonts w:ascii="Century Schoolbook" w:hAnsi="Century Schoolbook"/>
                <w:color w:val="000000" w:themeColor="text1"/>
                <w:sz w:val="20"/>
                <w:szCs w:val="20"/>
              </w:rPr>
              <w:t>4</w:t>
            </w:r>
            <w:r>
              <w:rPr>
                <w:rStyle w:val="fontstyle01"/>
                <w:rFonts w:ascii="Century Schoolbook" w:hAnsi="Century Schoolbook"/>
                <w:sz w:val="20"/>
                <w:szCs w:val="20"/>
              </w:rPr>
              <w:t>90XEE</w:t>
            </w:r>
          </w:p>
        </w:tc>
        <w:tc>
          <w:tcPr>
            <w:tcW w:w="2014" w:type="dxa"/>
            <w:shd w:val="clear" w:color="auto" w:fill="auto"/>
            <w:vAlign w:val="center"/>
          </w:tcPr>
          <w:p w:rsidR="005251AE" w:rsidRPr="001F337E" w:rsidRDefault="005251AE" w:rsidP="005251AE">
            <w:pPr>
              <w:rPr>
                <w:rFonts w:ascii="Century Schoolbook" w:hAnsi="Century Schoolbook"/>
                <w:sz w:val="20"/>
                <w:szCs w:val="20"/>
              </w:rPr>
            </w:pPr>
            <w:r w:rsidRPr="001F337E">
              <w:rPr>
                <w:rFonts w:ascii="Century Schoolbook" w:hAnsi="Century Schoolbook"/>
                <w:sz w:val="20"/>
                <w:szCs w:val="20"/>
              </w:rPr>
              <w:t xml:space="preserve">Professional Elective – </w:t>
            </w:r>
            <w:r>
              <w:rPr>
                <w:rFonts w:ascii="Century Schoolbook" w:hAnsi="Century Schoolbook"/>
                <w:sz w:val="20"/>
                <w:szCs w:val="20"/>
              </w:rPr>
              <w:t>IV</w:t>
            </w:r>
          </w:p>
        </w:tc>
        <w:tc>
          <w:tcPr>
            <w:tcW w:w="567"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567"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567"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1276"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850"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40</w:t>
            </w:r>
          </w:p>
        </w:tc>
        <w:tc>
          <w:tcPr>
            <w:tcW w:w="851"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60</w:t>
            </w:r>
          </w:p>
        </w:tc>
        <w:tc>
          <w:tcPr>
            <w:tcW w:w="1276"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1099"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r>
      <w:tr w:rsidR="005251AE" w:rsidRPr="001F337E" w:rsidTr="005251AE">
        <w:trPr>
          <w:trHeight w:val="287"/>
          <w:jc w:val="center"/>
        </w:trPr>
        <w:tc>
          <w:tcPr>
            <w:tcW w:w="803"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sidRPr="001F337E">
              <w:rPr>
                <w:rFonts w:ascii="Century Schoolbook" w:hAnsi="Century Schoolbook"/>
                <w:color w:val="000000" w:themeColor="text1"/>
                <w:sz w:val="20"/>
                <w:szCs w:val="20"/>
              </w:rPr>
              <w:t>5</w:t>
            </w:r>
          </w:p>
        </w:tc>
        <w:tc>
          <w:tcPr>
            <w:tcW w:w="1402" w:type="dxa"/>
            <w:shd w:val="clear" w:color="auto" w:fill="auto"/>
            <w:vAlign w:val="center"/>
          </w:tcPr>
          <w:p w:rsidR="005251AE" w:rsidRPr="001F337E" w:rsidRDefault="005251AE" w:rsidP="005251AE">
            <w:pPr>
              <w:jc w:val="center"/>
              <w:rPr>
                <w:rStyle w:val="fontstyle01"/>
                <w:rFonts w:ascii="Century Schoolbook" w:hAnsi="Century Schoolbook"/>
                <w:sz w:val="20"/>
                <w:szCs w:val="20"/>
              </w:rPr>
            </w:pPr>
            <w:r w:rsidRPr="001F337E">
              <w:rPr>
                <w:rStyle w:val="fontstyle01"/>
                <w:rFonts w:ascii="Century Schoolbook" w:hAnsi="Century Schoolbook"/>
                <w:sz w:val="20"/>
                <w:szCs w:val="20"/>
              </w:rPr>
              <w:t>SP</w:t>
            </w:r>
            <w:r>
              <w:rPr>
                <w:rStyle w:val="fontstyle01"/>
                <w:rFonts w:ascii="Century Schoolbook" w:hAnsi="Century Schoolbook"/>
                <w:sz w:val="20"/>
                <w:szCs w:val="20"/>
              </w:rPr>
              <w:t>E</w:t>
            </w:r>
            <w:r>
              <w:rPr>
                <w:rFonts w:ascii="Century Schoolbook" w:hAnsi="Century Schoolbook"/>
                <w:color w:val="000000" w:themeColor="text1"/>
                <w:sz w:val="20"/>
                <w:szCs w:val="20"/>
              </w:rPr>
              <w:t>5</w:t>
            </w:r>
            <w:r>
              <w:rPr>
                <w:rStyle w:val="fontstyle01"/>
                <w:rFonts w:ascii="Century Schoolbook" w:hAnsi="Century Schoolbook"/>
                <w:sz w:val="20"/>
                <w:szCs w:val="20"/>
              </w:rPr>
              <w:t>90XEE</w:t>
            </w:r>
          </w:p>
        </w:tc>
        <w:tc>
          <w:tcPr>
            <w:tcW w:w="2014" w:type="dxa"/>
            <w:shd w:val="clear" w:color="auto" w:fill="auto"/>
            <w:vAlign w:val="center"/>
          </w:tcPr>
          <w:p w:rsidR="005251AE" w:rsidRPr="001F337E" w:rsidRDefault="005251AE" w:rsidP="005251AE">
            <w:pPr>
              <w:rPr>
                <w:rFonts w:ascii="Century Schoolbook" w:hAnsi="Century Schoolbook"/>
                <w:sz w:val="20"/>
                <w:szCs w:val="20"/>
              </w:rPr>
            </w:pPr>
            <w:r w:rsidRPr="001F337E">
              <w:rPr>
                <w:rFonts w:ascii="Century Schoolbook" w:hAnsi="Century Schoolbook"/>
                <w:sz w:val="20"/>
                <w:szCs w:val="20"/>
              </w:rPr>
              <w:t>Professional Elective – V</w:t>
            </w:r>
          </w:p>
        </w:tc>
        <w:tc>
          <w:tcPr>
            <w:tcW w:w="567"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567"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567"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1276"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850"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40</w:t>
            </w:r>
          </w:p>
        </w:tc>
        <w:tc>
          <w:tcPr>
            <w:tcW w:w="851"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60</w:t>
            </w:r>
          </w:p>
        </w:tc>
        <w:tc>
          <w:tcPr>
            <w:tcW w:w="1276"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1099"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r>
      <w:tr w:rsidR="005251AE" w:rsidRPr="001F337E" w:rsidTr="005251AE">
        <w:trPr>
          <w:trHeight w:val="396"/>
          <w:jc w:val="center"/>
        </w:trPr>
        <w:tc>
          <w:tcPr>
            <w:tcW w:w="11272" w:type="dxa"/>
            <w:gridSpan w:val="11"/>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sidRPr="001F337E">
              <w:rPr>
                <w:rFonts w:ascii="Century Schoolbook" w:hAnsi="Century Schoolbook"/>
                <w:b/>
                <w:bCs/>
                <w:color w:val="000000" w:themeColor="text1"/>
                <w:sz w:val="20"/>
                <w:szCs w:val="20"/>
              </w:rPr>
              <w:t>Practical/Laboratory Courses</w:t>
            </w:r>
          </w:p>
        </w:tc>
      </w:tr>
      <w:tr w:rsidR="005251AE" w:rsidRPr="001F337E" w:rsidTr="005251AE">
        <w:trPr>
          <w:trHeight w:val="287"/>
          <w:jc w:val="center"/>
        </w:trPr>
        <w:tc>
          <w:tcPr>
            <w:tcW w:w="803" w:type="dxa"/>
            <w:shd w:val="clear" w:color="auto" w:fill="auto"/>
            <w:vAlign w:val="center"/>
          </w:tcPr>
          <w:p w:rsidR="005251AE" w:rsidRPr="001F337E" w:rsidRDefault="005251AE" w:rsidP="005251AE">
            <w:pPr>
              <w:pStyle w:val="TableParagraph"/>
              <w:spacing w:before="20"/>
              <w:ind w:left="61"/>
              <w:jc w:val="center"/>
              <w:rPr>
                <w:rFonts w:ascii="Century Schoolbook" w:eastAsiaTheme="minorHAnsi" w:hAnsi="Century Schoolbook" w:cstheme="minorBidi"/>
                <w:color w:val="000000" w:themeColor="text1"/>
                <w:sz w:val="20"/>
                <w:szCs w:val="20"/>
              </w:rPr>
            </w:pPr>
            <w:r w:rsidRPr="001F337E">
              <w:rPr>
                <w:rFonts w:ascii="Century Schoolbook" w:eastAsiaTheme="minorHAnsi" w:hAnsi="Century Schoolbook" w:cstheme="minorBidi"/>
                <w:color w:val="000000" w:themeColor="text1"/>
                <w:sz w:val="20"/>
                <w:szCs w:val="20"/>
              </w:rPr>
              <w:t>6</w:t>
            </w:r>
          </w:p>
        </w:tc>
        <w:tc>
          <w:tcPr>
            <w:tcW w:w="1402" w:type="dxa"/>
            <w:shd w:val="clear" w:color="auto" w:fill="auto"/>
            <w:vAlign w:val="center"/>
          </w:tcPr>
          <w:p w:rsidR="005251AE" w:rsidRPr="001F337E" w:rsidRDefault="005251AE" w:rsidP="005251AE">
            <w:pPr>
              <w:jc w:val="center"/>
              <w:rPr>
                <w:rFonts w:ascii="Century Schoolbook" w:hAnsi="Century Schoolbook"/>
                <w:sz w:val="20"/>
                <w:szCs w:val="20"/>
              </w:rPr>
            </w:pPr>
            <w:r w:rsidRPr="001F337E">
              <w:rPr>
                <w:rFonts w:ascii="Century Schoolbook" w:hAnsi="Century Schoolbook"/>
                <w:sz w:val="20"/>
                <w:szCs w:val="20"/>
              </w:rPr>
              <w:t>SPC</w:t>
            </w:r>
            <w:r>
              <w:rPr>
                <w:rFonts w:ascii="Century Schoolbook" w:hAnsi="Century Schoolbook"/>
                <w:color w:val="000000" w:themeColor="text1"/>
                <w:sz w:val="20"/>
                <w:szCs w:val="20"/>
              </w:rPr>
              <w:t>0</w:t>
            </w:r>
            <w:r>
              <w:rPr>
                <w:rFonts w:ascii="Century Schoolbook" w:hAnsi="Century Schoolbook"/>
                <w:sz w:val="20"/>
                <w:szCs w:val="20"/>
              </w:rPr>
              <w:t>711EE</w:t>
            </w:r>
          </w:p>
        </w:tc>
        <w:tc>
          <w:tcPr>
            <w:tcW w:w="2014" w:type="dxa"/>
            <w:shd w:val="clear" w:color="auto" w:fill="auto"/>
            <w:vAlign w:val="center"/>
          </w:tcPr>
          <w:p w:rsidR="005251AE" w:rsidRPr="001F337E" w:rsidRDefault="005251AE" w:rsidP="005251AE">
            <w:pPr>
              <w:rPr>
                <w:rStyle w:val="fontstyle01"/>
                <w:rFonts w:ascii="Century Schoolbook" w:hAnsi="Century Schoolbook"/>
                <w:sz w:val="20"/>
                <w:szCs w:val="20"/>
              </w:rPr>
            </w:pPr>
            <w:r w:rsidRPr="001F337E">
              <w:rPr>
                <w:rStyle w:val="fontstyle01"/>
                <w:rFonts w:ascii="Century Schoolbook" w:hAnsi="Century Schoolbook"/>
                <w:sz w:val="20"/>
                <w:szCs w:val="20"/>
              </w:rPr>
              <w:t>Power Systems Lab</w:t>
            </w:r>
          </w:p>
        </w:tc>
        <w:tc>
          <w:tcPr>
            <w:tcW w:w="567"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567"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567"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c>
          <w:tcPr>
            <w:tcW w:w="1276"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c>
          <w:tcPr>
            <w:tcW w:w="850"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40</w:t>
            </w:r>
          </w:p>
        </w:tc>
        <w:tc>
          <w:tcPr>
            <w:tcW w:w="851"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60</w:t>
            </w:r>
          </w:p>
        </w:tc>
        <w:tc>
          <w:tcPr>
            <w:tcW w:w="1276"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3</w:t>
            </w:r>
          </w:p>
        </w:tc>
        <w:tc>
          <w:tcPr>
            <w:tcW w:w="1099"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1</w:t>
            </w:r>
          </w:p>
        </w:tc>
      </w:tr>
      <w:tr w:rsidR="005251AE" w:rsidRPr="001F337E" w:rsidTr="005251AE">
        <w:trPr>
          <w:trHeight w:val="287"/>
          <w:jc w:val="center"/>
        </w:trPr>
        <w:tc>
          <w:tcPr>
            <w:tcW w:w="803" w:type="dxa"/>
            <w:shd w:val="clear" w:color="auto" w:fill="auto"/>
            <w:vAlign w:val="center"/>
          </w:tcPr>
          <w:p w:rsidR="005251AE" w:rsidRPr="001F337E" w:rsidRDefault="005251AE" w:rsidP="005251AE">
            <w:pPr>
              <w:pStyle w:val="TableParagraph"/>
              <w:spacing w:before="20"/>
              <w:ind w:left="61"/>
              <w:jc w:val="center"/>
              <w:rPr>
                <w:rFonts w:ascii="Century Schoolbook" w:eastAsiaTheme="minorHAnsi" w:hAnsi="Century Schoolbook" w:cstheme="minorBidi"/>
                <w:color w:val="000000" w:themeColor="text1"/>
                <w:sz w:val="20"/>
                <w:szCs w:val="20"/>
              </w:rPr>
            </w:pPr>
            <w:r w:rsidRPr="001F337E">
              <w:rPr>
                <w:rFonts w:ascii="Century Schoolbook" w:eastAsiaTheme="minorHAnsi" w:hAnsi="Century Schoolbook" w:cstheme="minorBidi"/>
                <w:color w:val="000000" w:themeColor="text1"/>
                <w:sz w:val="20"/>
                <w:szCs w:val="20"/>
              </w:rPr>
              <w:t>7</w:t>
            </w:r>
          </w:p>
        </w:tc>
        <w:tc>
          <w:tcPr>
            <w:tcW w:w="1402" w:type="dxa"/>
            <w:shd w:val="clear" w:color="auto" w:fill="auto"/>
            <w:vAlign w:val="center"/>
          </w:tcPr>
          <w:p w:rsidR="005251AE" w:rsidRPr="001F337E" w:rsidRDefault="005251AE" w:rsidP="005251AE">
            <w:pPr>
              <w:jc w:val="center"/>
              <w:rPr>
                <w:rFonts w:ascii="Century Schoolbook" w:hAnsi="Century Schoolbook"/>
                <w:sz w:val="20"/>
                <w:szCs w:val="20"/>
              </w:rPr>
            </w:pPr>
            <w:r w:rsidRPr="001F337E">
              <w:rPr>
                <w:rFonts w:ascii="Century Schoolbook" w:hAnsi="Century Schoolbook"/>
                <w:sz w:val="20"/>
                <w:szCs w:val="20"/>
              </w:rPr>
              <w:t>SPC</w:t>
            </w:r>
            <w:r>
              <w:rPr>
                <w:rFonts w:ascii="Century Schoolbook" w:hAnsi="Century Schoolbook"/>
                <w:color w:val="000000" w:themeColor="text1"/>
                <w:sz w:val="20"/>
                <w:szCs w:val="20"/>
              </w:rPr>
              <w:t>0</w:t>
            </w:r>
            <w:r>
              <w:rPr>
                <w:rFonts w:ascii="Century Schoolbook" w:hAnsi="Century Schoolbook"/>
                <w:sz w:val="20"/>
                <w:szCs w:val="20"/>
              </w:rPr>
              <w:t>712EE</w:t>
            </w:r>
          </w:p>
        </w:tc>
        <w:tc>
          <w:tcPr>
            <w:tcW w:w="2014" w:type="dxa"/>
            <w:shd w:val="clear" w:color="auto" w:fill="auto"/>
            <w:vAlign w:val="center"/>
          </w:tcPr>
          <w:p w:rsidR="005251AE" w:rsidRPr="001F337E" w:rsidRDefault="005251AE" w:rsidP="005251AE">
            <w:pPr>
              <w:rPr>
                <w:rStyle w:val="fontstyle01"/>
                <w:rFonts w:ascii="Century Schoolbook" w:hAnsi="Century Schoolbook"/>
                <w:sz w:val="20"/>
                <w:szCs w:val="20"/>
              </w:rPr>
            </w:pPr>
            <w:r w:rsidRPr="001F337E">
              <w:rPr>
                <w:rStyle w:val="fontstyle01"/>
                <w:rFonts w:ascii="Century Schoolbook" w:hAnsi="Century Schoolbook"/>
                <w:sz w:val="20"/>
                <w:szCs w:val="20"/>
              </w:rPr>
              <w:t>Electrical Simulation Lab</w:t>
            </w:r>
          </w:p>
        </w:tc>
        <w:tc>
          <w:tcPr>
            <w:tcW w:w="567"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567"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567"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c>
          <w:tcPr>
            <w:tcW w:w="1276"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2</w:t>
            </w:r>
          </w:p>
        </w:tc>
        <w:tc>
          <w:tcPr>
            <w:tcW w:w="850"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40</w:t>
            </w:r>
          </w:p>
        </w:tc>
        <w:tc>
          <w:tcPr>
            <w:tcW w:w="851"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60</w:t>
            </w:r>
          </w:p>
        </w:tc>
        <w:tc>
          <w:tcPr>
            <w:tcW w:w="1276"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3</w:t>
            </w:r>
          </w:p>
        </w:tc>
        <w:tc>
          <w:tcPr>
            <w:tcW w:w="1099"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1</w:t>
            </w:r>
          </w:p>
        </w:tc>
      </w:tr>
      <w:tr w:rsidR="005251AE" w:rsidRPr="001F337E" w:rsidTr="005251AE">
        <w:trPr>
          <w:trHeight w:val="287"/>
          <w:jc w:val="center"/>
        </w:trPr>
        <w:tc>
          <w:tcPr>
            <w:tcW w:w="803" w:type="dxa"/>
            <w:shd w:val="clear" w:color="auto" w:fill="auto"/>
            <w:vAlign w:val="center"/>
          </w:tcPr>
          <w:p w:rsidR="005251AE" w:rsidRPr="001F337E" w:rsidRDefault="005251AE" w:rsidP="005251AE">
            <w:pPr>
              <w:pStyle w:val="TableParagraph"/>
              <w:spacing w:before="20"/>
              <w:ind w:left="61"/>
              <w:jc w:val="center"/>
              <w:rPr>
                <w:rFonts w:ascii="Century Schoolbook" w:eastAsiaTheme="minorHAnsi" w:hAnsi="Century Schoolbook" w:cstheme="minorBidi"/>
                <w:color w:val="000000" w:themeColor="text1"/>
                <w:sz w:val="20"/>
                <w:szCs w:val="20"/>
              </w:rPr>
            </w:pPr>
            <w:r w:rsidRPr="001F337E">
              <w:rPr>
                <w:rFonts w:ascii="Century Schoolbook" w:eastAsiaTheme="minorHAnsi" w:hAnsi="Century Schoolbook" w:cstheme="minorBidi"/>
                <w:color w:val="000000" w:themeColor="text1"/>
                <w:sz w:val="20"/>
                <w:szCs w:val="20"/>
              </w:rPr>
              <w:t>8</w:t>
            </w:r>
          </w:p>
        </w:tc>
        <w:tc>
          <w:tcPr>
            <w:tcW w:w="1402" w:type="dxa"/>
            <w:shd w:val="clear" w:color="auto" w:fill="auto"/>
            <w:vAlign w:val="center"/>
          </w:tcPr>
          <w:p w:rsidR="005251AE" w:rsidRPr="007C2BCF" w:rsidRDefault="005251AE" w:rsidP="005251AE">
            <w:pPr>
              <w:jc w:val="center"/>
              <w:rPr>
                <w:rFonts w:ascii="Century Schoolbook" w:hAnsi="Century Schoolbook"/>
                <w:sz w:val="18"/>
                <w:szCs w:val="18"/>
              </w:rPr>
            </w:pPr>
            <w:r w:rsidRPr="007C2BCF">
              <w:rPr>
                <w:rFonts w:ascii="Century Schoolbook" w:hAnsi="Century Schoolbook"/>
                <w:sz w:val="18"/>
                <w:szCs w:val="18"/>
              </w:rPr>
              <w:t>SPW</w:t>
            </w:r>
            <w:r>
              <w:rPr>
                <w:rFonts w:ascii="Century Schoolbook" w:hAnsi="Century Schoolbook"/>
                <w:color w:val="000000" w:themeColor="text1"/>
                <w:sz w:val="20"/>
                <w:szCs w:val="20"/>
              </w:rPr>
              <w:t>0</w:t>
            </w:r>
            <w:r>
              <w:rPr>
                <w:rFonts w:ascii="Century Schoolbook" w:hAnsi="Century Schoolbook"/>
                <w:sz w:val="18"/>
                <w:szCs w:val="18"/>
              </w:rPr>
              <w:t>72</w:t>
            </w:r>
            <w:r w:rsidRPr="007C2BCF">
              <w:rPr>
                <w:rFonts w:ascii="Century Schoolbook" w:hAnsi="Century Schoolbook"/>
                <w:sz w:val="18"/>
                <w:szCs w:val="18"/>
              </w:rPr>
              <w:t>1EE</w:t>
            </w:r>
          </w:p>
        </w:tc>
        <w:tc>
          <w:tcPr>
            <w:tcW w:w="2014" w:type="dxa"/>
            <w:shd w:val="clear" w:color="auto" w:fill="auto"/>
            <w:vAlign w:val="center"/>
          </w:tcPr>
          <w:p w:rsidR="005251AE" w:rsidRPr="001F337E" w:rsidRDefault="005251AE" w:rsidP="005251AE">
            <w:pPr>
              <w:rPr>
                <w:rStyle w:val="fontstyle01"/>
                <w:rFonts w:ascii="Century Schoolbook" w:hAnsi="Century Schoolbook"/>
                <w:sz w:val="20"/>
                <w:szCs w:val="20"/>
              </w:rPr>
            </w:pPr>
            <w:r>
              <w:rPr>
                <w:rStyle w:val="fontstyle01"/>
                <w:rFonts w:ascii="Century Schoolbook" w:hAnsi="Century Schoolbook"/>
                <w:sz w:val="20"/>
                <w:szCs w:val="20"/>
              </w:rPr>
              <w:t xml:space="preserve">Project – Phase </w:t>
            </w:r>
            <w:r w:rsidRPr="001F337E">
              <w:rPr>
                <w:rStyle w:val="fontstyle01"/>
                <w:rFonts w:ascii="Century Schoolbook" w:hAnsi="Century Schoolbook"/>
                <w:sz w:val="20"/>
                <w:szCs w:val="20"/>
              </w:rPr>
              <w:t>I</w:t>
            </w:r>
          </w:p>
        </w:tc>
        <w:tc>
          <w:tcPr>
            <w:tcW w:w="567"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567"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567"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6</w:t>
            </w:r>
          </w:p>
        </w:tc>
        <w:tc>
          <w:tcPr>
            <w:tcW w:w="1276"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6</w:t>
            </w:r>
          </w:p>
        </w:tc>
        <w:tc>
          <w:tcPr>
            <w:tcW w:w="850"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40</w:t>
            </w:r>
          </w:p>
        </w:tc>
        <w:tc>
          <w:tcPr>
            <w:tcW w:w="851"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1276"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1099"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3</w:t>
            </w:r>
          </w:p>
        </w:tc>
      </w:tr>
      <w:tr w:rsidR="005251AE" w:rsidRPr="001F337E" w:rsidTr="005251AE">
        <w:trPr>
          <w:trHeight w:val="361"/>
          <w:jc w:val="center"/>
        </w:trPr>
        <w:tc>
          <w:tcPr>
            <w:tcW w:w="4219" w:type="dxa"/>
            <w:gridSpan w:val="3"/>
            <w:shd w:val="clear" w:color="auto" w:fill="auto"/>
            <w:vAlign w:val="center"/>
          </w:tcPr>
          <w:p w:rsidR="005251AE" w:rsidRPr="001F337E" w:rsidRDefault="005251AE" w:rsidP="005251AE">
            <w:pPr>
              <w:pStyle w:val="TableParagraph"/>
              <w:ind w:left="0"/>
              <w:jc w:val="center"/>
              <w:rPr>
                <w:rFonts w:ascii="Century Schoolbook" w:eastAsiaTheme="minorHAnsi" w:hAnsi="Century Schoolbook" w:cstheme="minorBidi"/>
                <w:b/>
                <w:bCs/>
                <w:color w:val="000000" w:themeColor="text1"/>
                <w:sz w:val="20"/>
                <w:szCs w:val="20"/>
              </w:rPr>
            </w:pPr>
            <w:r w:rsidRPr="001F337E">
              <w:rPr>
                <w:rFonts w:ascii="Century Schoolbook" w:eastAsiaTheme="minorHAnsi" w:hAnsi="Century Schoolbook" w:cstheme="minorBidi"/>
                <w:b/>
                <w:bCs/>
                <w:color w:val="000000" w:themeColor="text1"/>
                <w:sz w:val="20"/>
                <w:szCs w:val="20"/>
              </w:rPr>
              <w:t>TOTAL</w:t>
            </w:r>
          </w:p>
        </w:tc>
        <w:tc>
          <w:tcPr>
            <w:tcW w:w="567"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15</w:t>
            </w:r>
          </w:p>
        </w:tc>
        <w:tc>
          <w:tcPr>
            <w:tcW w:w="567"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1</w:t>
            </w:r>
          </w:p>
        </w:tc>
        <w:tc>
          <w:tcPr>
            <w:tcW w:w="567"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10</w:t>
            </w:r>
          </w:p>
        </w:tc>
        <w:tc>
          <w:tcPr>
            <w:tcW w:w="1276"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26</w:t>
            </w:r>
          </w:p>
        </w:tc>
        <w:tc>
          <w:tcPr>
            <w:tcW w:w="850"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320</w:t>
            </w:r>
          </w:p>
        </w:tc>
        <w:tc>
          <w:tcPr>
            <w:tcW w:w="851"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420</w:t>
            </w:r>
          </w:p>
        </w:tc>
        <w:tc>
          <w:tcPr>
            <w:tcW w:w="1276"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21</w:t>
            </w:r>
          </w:p>
        </w:tc>
        <w:tc>
          <w:tcPr>
            <w:tcW w:w="1099"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21</w:t>
            </w:r>
          </w:p>
        </w:tc>
      </w:tr>
    </w:tbl>
    <w:p w:rsidR="005251AE" w:rsidRPr="001F337E" w:rsidRDefault="005251AE" w:rsidP="005251AE">
      <w:pPr>
        <w:jc w:val="center"/>
        <w:rPr>
          <w:rFonts w:ascii="Century Schoolbook" w:hAnsi="Century Schoolbook"/>
          <w:b/>
          <w:bCs/>
          <w:sz w:val="20"/>
          <w:szCs w:val="20"/>
        </w:rPr>
      </w:pPr>
    </w:p>
    <w:p w:rsidR="005251AE" w:rsidRDefault="005251AE" w:rsidP="009406C8">
      <w:pP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Pr="001F337E" w:rsidRDefault="005251AE" w:rsidP="005251AE">
      <w:pP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Semester</w:t>
      </w:r>
      <w:r w:rsidR="009406C8">
        <w:rPr>
          <w:rFonts w:ascii="Century Schoolbook" w:hAnsi="Century Schoolbook"/>
          <w:b/>
          <w:bCs/>
          <w:sz w:val="20"/>
          <w:szCs w:val="20"/>
        </w:rPr>
        <w:t xml:space="preserve"> </w:t>
      </w:r>
      <w:r w:rsidR="009406C8" w:rsidRPr="001F337E">
        <w:rPr>
          <w:rFonts w:ascii="Century Schoolbook" w:hAnsi="Century Schoolbook"/>
          <w:b/>
          <w:bCs/>
          <w:sz w:val="20"/>
          <w:szCs w:val="20"/>
        </w:rPr>
        <w:t>VIII</w:t>
      </w:r>
    </w:p>
    <w:p w:rsidR="005251AE" w:rsidRPr="001F337E" w:rsidRDefault="005251AE" w:rsidP="005251AE">
      <w:pPr>
        <w:jc w:val="center"/>
        <w:rPr>
          <w:rFonts w:ascii="Century Schoolbook" w:hAnsi="Century Schoolbook"/>
          <w:b/>
          <w:bCs/>
          <w:sz w:val="20"/>
          <w:szCs w:val="20"/>
        </w:rPr>
      </w:pPr>
    </w:p>
    <w:tbl>
      <w:tblPr>
        <w:tblStyle w:val="TableGrid"/>
        <w:tblW w:w="11272" w:type="dxa"/>
        <w:jc w:val="center"/>
        <w:tblLayout w:type="fixed"/>
        <w:tblLook w:val="04A0"/>
      </w:tblPr>
      <w:tblGrid>
        <w:gridCol w:w="803"/>
        <w:gridCol w:w="1432"/>
        <w:gridCol w:w="1984"/>
        <w:gridCol w:w="567"/>
        <w:gridCol w:w="567"/>
        <w:gridCol w:w="567"/>
        <w:gridCol w:w="1276"/>
        <w:gridCol w:w="850"/>
        <w:gridCol w:w="851"/>
        <w:gridCol w:w="1276"/>
        <w:gridCol w:w="1099"/>
      </w:tblGrid>
      <w:tr w:rsidR="005251AE" w:rsidRPr="001F337E" w:rsidTr="005251AE">
        <w:trPr>
          <w:trHeight w:val="401"/>
          <w:jc w:val="center"/>
        </w:trPr>
        <w:tc>
          <w:tcPr>
            <w:tcW w:w="803" w:type="dxa"/>
            <w:vMerge w:val="restart"/>
            <w:shd w:val="clear" w:color="auto" w:fill="auto"/>
            <w:vAlign w:val="center"/>
          </w:tcPr>
          <w:p w:rsidR="005251AE" w:rsidRPr="001F337E" w:rsidRDefault="005251AE" w:rsidP="005251AE">
            <w:pPr>
              <w:jc w:val="center"/>
              <w:rPr>
                <w:rFonts w:ascii="Century Schoolbook" w:hAnsi="Century Schoolbook"/>
                <w:b/>
                <w:bCs/>
                <w:sz w:val="20"/>
                <w:szCs w:val="20"/>
              </w:rPr>
            </w:pPr>
            <w:proofErr w:type="spellStart"/>
            <w:r w:rsidRPr="001F337E">
              <w:rPr>
                <w:rFonts w:ascii="Century Schoolbook" w:hAnsi="Century Schoolbook"/>
                <w:b/>
                <w:bCs/>
                <w:sz w:val="20"/>
                <w:szCs w:val="20"/>
              </w:rPr>
              <w:t>S.No</w:t>
            </w:r>
            <w:proofErr w:type="spellEnd"/>
            <w:r w:rsidRPr="001F337E">
              <w:rPr>
                <w:rFonts w:ascii="Century Schoolbook" w:hAnsi="Century Schoolbook"/>
                <w:b/>
                <w:bCs/>
                <w:sz w:val="20"/>
                <w:szCs w:val="20"/>
              </w:rPr>
              <w:t>.</w:t>
            </w:r>
          </w:p>
        </w:tc>
        <w:tc>
          <w:tcPr>
            <w:tcW w:w="1432" w:type="dxa"/>
            <w:vMerge w:val="restart"/>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Course Code</w:t>
            </w:r>
          </w:p>
        </w:tc>
        <w:tc>
          <w:tcPr>
            <w:tcW w:w="1984" w:type="dxa"/>
            <w:vMerge w:val="restart"/>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Course Title</w:t>
            </w:r>
          </w:p>
        </w:tc>
        <w:tc>
          <w:tcPr>
            <w:tcW w:w="2977" w:type="dxa"/>
            <w:gridSpan w:val="4"/>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Scheme of Instruction</w:t>
            </w:r>
          </w:p>
        </w:tc>
        <w:tc>
          <w:tcPr>
            <w:tcW w:w="2977" w:type="dxa"/>
            <w:gridSpan w:val="3"/>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Scheme of Examination</w:t>
            </w:r>
          </w:p>
        </w:tc>
        <w:tc>
          <w:tcPr>
            <w:tcW w:w="1099" w:type="dxa"/>
            <w:vMerge w:val="restart"/>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Credits</w:t>
            </w:r>
          </w:p>
        </w:tc>
      </w:tr>
      <w:tr w:rsidR="005251AE" w:rsidRPr="001F337E" w:rsidTr="005251AE">
        <w:trPr>
          <w:jc w:val="center"/>
        </w:trPr>
        <w:tc>
          <w:tcPr>
            <w:tcW w:w="803" w:type="dxa"/>
            <w:vMerge/>
            <w:shd w:val="clear" w:color="auto" w:fill="auto"/>
          </w:tcPr>
          <w:p w:rsidR="005251AE" w:rsidRPr="001F337E" w:rsidRDefault="005251AE" w:rsidP="005251AE">
            <w:pPr>
              <w:rPr>
                <w:sz w:val="20"/>
                <w:szCs w:val="20"/>
              </w:rPr>
            </w:pPr>
          </w:p>
        </w:tc>
        <w:tc>
          <w:tcPr>
            <w:tcW w:w="1432" w:type="dxa"/>
            <w:vMerge/>
            <w:shd w:val="clear" w:color="auto" w:fill="auto"/>
          </w:tcPr>
          <w:p w:rsidR="005251AE" w:rsidRPr="001F337E" w:rsidRDefault="005251AE" w:rsidP="005251AE">
            <w:pPr>
              <w:rPr>
                <w:sz w:val="20"/>
                <w:szCs w:val="20"/>
              </w:rPr>
            </w:pPr>
          </w:p>
        </w:tc>
        <w:tc>
          <w:tcPr>
            <w:tcW w:w="1984" w:type="dxa"/>
            <w:vMerge/>
            <w:shd w:val="clear" w:color="auto" w:fill="auto"/>
          </w:tcPr>
          <w:p w:rsidR="005251AE" w:rsidRPr="001F337E" w:rsidRDefault="005251AE" w:rsidP="005251AE">
            <w:pPr>
              <w:rPr>
                <w:sz w:val="20"/>
                <w:szCs w:val="20"/>
              </w:rPr>
            </w:pPr>
          </w:p>
        </w:tc>
        <w:tc>
          <w:tcPr>
            <w:tcW w:w="567"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L</w:t>
            </w:r>
          </w:p>
        </w:tc>
        <w:tc>
          <w:tcPr>
            <w:tcW w:w="567"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T</w:t>
            </w:r>
          </w:p>
        </w:tc>
        <w:tc>
          <w:tcPr>
            <w:tcW w:w="567"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P/D</w:t>
            </w:r>
          </w:p>
        </w:tc>
        <w:tc>
          <w:tcPr>
            <w:tcW w:w="1276"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Contact Hours per week</w:t>
            </w:r>
          </w:p>
        </w:tc>
        <w:tc>
          <w:tcPr>
            <w:tcW w:w="850"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CIE</w:t>
            </w:r>
          </w:p>
        </w:tc>
        <w:tc>
          <w:tcPr>
            <w:tcW w:w="851"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SEE</w:t>
            </w:r>
          </w:p>
        </w:tc>
        <w:tc>
          <w:tcPr>
            <w:tcW w:w="1276" w:type="dxa"/>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SEE Duration in Hours</w:t>
            </w:r>
          </w:p>
        </w:tc>
        <w:tc>
          <w:tcPr>
            <w:tcW w:w="1099" w:type="dxa"/>
            <w:vMerge/>
            <w:shd w:val="clear" w:color="auto" w:fill="auto"/>
          </w:tcPr>
          <w:p w:rsidR="005251AE" w:rsidRPr="001F337E" w:rsidRDefault="005251AE" w:rsidP="005251AE">
            <w:pPr>
              <w:rPr>
                <w:sz w:val="20"/>
                <w:szCs w:val="20"/>
              </w:rPr>
            </w:pPr>
          </w:p>
        </w:tc>
      </w:tr>
      <w:tr w:rsidR="005251AE" w:rsidRPr="001F337E" w:rsidTr="005251AE">
        <w:trPr>
          <w:trHeight w:val="413"/>
          <w:jc w:val="center"/>
        </w:trPr>
        <w:tc>
          <w:tcPr>
            <w:tcW w:w="11272" w:type="dxa"/>
            <w:gridSpan w:val="11"/>
            <w:shd w:val="clear" w:color="auto" w:fill="auto"/>
            <w:vAlign w:val="center"/>
          </w:tcPr>
          <w:p w:rsidR="005251AE" w:rsidRPr="001F337E" w:rsidRDefault="005251AE" w:rsidP="005251AE">
            <w:pPr>
              <w:jc w:val="center"/>
              <w:rPr>
                <w:rFonts w:ascii="Century Schoolbook" w:hAnsi="Century Schoolbook"/>
                <w:b/>
                <w:bCs/>
                <w:sz w:val="20"/>
                <w:szCs w:val="20"/>
              </w:rPr>
            </w:pPr>
            <w:r w:rsidRPr="001F337E">
              <w:rPr>
                <w:rFonts w:ascii="Century Schoolbook" w:hAnsi="Century Schoolbook"/>
                <w:b/>
                <w:bCs/>
                <w:sz w:val="20"/>
                <w:szCs w:val="20"/>
              </w:rPr>
              <w:t>Theory Courses</w:t>
            </w:r>
          </w:p>
        </w:tc>
      </w:tr>
      <w:tr w:rsidR="005251AE" w:rsidRPr="001F337E" w:rsidTr="005251AE">
        <w:trPr>
          <w:trHeight w:val="287"/>
          <w:jc w:val="center"/>
        </w:trPr>
        <w:tc>
          <w:tcPr>
            <w:tcW w:w="803"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sidRPr="001F337E">
              <w:rPr>
                <w:rFonts w:ascii="Century Schoolbook" w:hAnsi="Century Schoolbook"/>
                <w:color w:val="000000" w:themeColor="text1"/>
                <w:sz w:val="20"/>
                <w:szCs w:val="20"/>
              </w:rPr>
              <w:t>1</w:t>
            </w:r>
          </w:p>
        </w:tc>
        <w:tc>
          <w:tcPr>
            <w:tcW w:w="1432" w:type="dxa"/>
            <w:shd w:val="clear" w:color="auto" w:fill="auto"/>
            <w:vAlign w:val="center"/>
          </w:tcPr>
          <w:p w:rsidR="005251AE" w:rsidRPr="001F337E" w:rsidRDefault="005251AE" w:rsidP="005251AE">
            <w:pPr>
              <w:jc w:val="center"/>
              <w:rPr>
                <w:rFonts w:ascii="Century Schoolbook" w:hAnsi="Century Schoolbook"/>
                <w:sz w:val="20"/>
                <w:szCs w:val="20"/>
              </w:rPr>
            </w:pPr>
            <w:r w:rsidRPr="001F337E">
              <w:rPr>
                <w:rFonts w:ascii="Century Schoolbook" w:hAnsi="Century Schoolbook"/>
                <w:sz w:val="20"/>
                <w:szCs w:val="20"/>
              </w:rPr>
              <w:t>SOE</w:t>
            </w:r>
            <w:r>
              <w:rPr>
                <w:rFonts w:ascii="Century Schoolbook" w:hAnsi="Century Schoolbook"/>
                <w:color w:val="000000" w:themeColor="text1"/>
                <w:sz w:val="20"/>
                <w:szCs w:val="20"/>
              </w:rPr>
              <w:t>3</w:t>
            </w:r>
            <w:r>
              <w:rPr>
                <w:rFonts w:ascii="Century Schoolbook" w:hAnsi="Century Schoolbook"/>
                <w:sz w:val="20"/>
                <w:szCs w:val="20"/>
              </w:rPr>
              <w:t>90xxx</w:t>
            </w:r>
          </w:p>
        </w:tc>
        <w:tc>
          <w:tcPr>
            <w:tcW w:w="1984" w:type="dxa"/>
            <w:shd w:val="clear" w:color="auto" w:fill="auto"/>
            <w:vAlign w:val="center"/>
          </w:tcPr>
          <w:p w:rsidR="005251AE" w:rsidRPr="001F337E" w:rsidRDefault="005251AE" w:rsidP="005251AE">
            <w:pPr>
              <w:jc w:val="center"/>
              <w:rPr>
                <w:rFonts w:ascii="Century Schoolbook" w:hAnsi="Century Schoolbook"/>
                <w:sz w:val="20"/>
                <w:szCs w:val="20"/>
              </w:rPr>
            </w:pPr>
            <w:r>
              <w:rPr>
                <w:rFonts w:ascii="Century Schoolbook" w:hAnsi="Century Schoolbook"/>
                <w:sz w:val="20"/>
                <w:szCs w:val="20"/>
              </w:rPr>
              <w:t>Open Elective – III</w:t>
            </w:r>
          </w:p>
        </w:tc>
        <w:tc>
          <w:tcPr>
            <w:tcW w:w="567"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567"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567"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w:t>
            </w:r>
          </w:p>
        </w:tc>
        <w:tc>
          <w:tcPr>
            <w:tcW w:w="1276"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850"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40</w:t>
            </w:r>
          </w:p>
        </w:tc>
        <w:tc>
          <w:tcPr>
            <w:tcW w:w="851"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60</w:t>
            </w:r>
          </w:p>
        </w:tc>
        <w:tc>
          <w:tcPr>
            <w:tcW w:w="1276"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c>
          <w:tcPr>
            <w:tcW w:w="1099" w:type="dxa"/>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Pr>
                <w:rFonts w:ascii="Century Schoolbook" w:hAnsi="Century Schoolbook"/>
                <w:color w:val="000000" w:themeColor="text1"/>
                <w:sz w:val="20"/>
                <w:szCs w:val="20"/>
              </w:rPr>
              <w:t>3</w:t>
            </w:r>
          </w:p>
        </w:tc>
      </w:tr>
      <w:tr w:rsidR="005251AE" w:rsidRPr="001F337E" w:rsidTr="005251AE">
        <w:trPr>
          <w:trHeight w:val="396"/>
          <w:jc w:val="center"/>
        </w:trPr>
        <w:tc>
          <w:tcPr>
            <w:tcW w:w="11272" w:type="dxa"/>
            <w:gridSpan w:val="11"/>
            <w:shd w:val="clear" w:color="auto" w:fill="auto"/>
            <w:vAlign w:val="center"/>
          </w:tcPr>
          <w:p w:rsidR="005251AE" w:rsidRPr="001F337E" w:rsidRDefault="005251AE" w:rsidP="005251AE">
            <w:pPr>
              <w:jc w:val="center"/>
              <w:rPr>
                <w:rFonts w:ascii="Century Schoolbook" w:hAnsi="Century Schoolbook"/>
                <w:color w:val="000000" w:themeColor="text1"/>
                <w:sz w:val="20"/>
                <w:szCs w:val="20"/>
              </w:rPr>
            </w:pPr>
            <w:r w:rsidRPr="001F337E">
              <w:rPr>
                <w:rFonts w:ascii="Century Schoolbook" w:hAnsi="Century Schoolbook"/>
                <w:b/>
                <w:bCs/>
                <w:color w:val="000000" w:themeColor="text1"/>
                <w:sz w:val="20"/>
                <w:szCs w:val="20"/>
              </w:rPr>
              <w:t>Practical/Laboratory Courses</w:t>
            </w:r>
          </w:p>
        </w:tc>
      </w:tr>
      <w:tr w:rsidR="005251AE" w:rsidRPr="001F337E" w:rsidTr="005251AE">
        <w:trPr>
          <w:trHeight w:val="437"/>
          <w:jc w:val="center"/>
        </w:trPr>
        <w:tc>
          <w:tcPr>
            <w:tcW w:w="803" w:type="dxa"/>
            <w:shd w:val="clear" w:color="auto" w:fill="auto"/>
            <w:vAlign w:val="center"/>
          </w:tcPr>
          <w:p w:rsidR="005251AE" w:rsidRPr="001F337E" w:rsidRDefault="005251AE" w:rsidP="005251AE">
            <w:pPr>
              <w:pStyle w:val="TableParagraph"/>
              <w:spacing w:before="20"/>
              <w:ind w:left="61"/>
              <w:jc w:val="center"/>
              <w:rPr>
                <w:rFonts w:ascii="Century Schoolbook" w:eastAsiaTheme="minorHAnsi" w:hAnsi="Century Schoolbook" w:cstheme="minorBidi"/>
                <w:color w:val="000000" w:themeColor="text1"/>
                <w:sz w:val="20"/>
                <w:szCs w:val="20"/>
              </w:rPr>
            </w:pPr>
            <w:r w:rsidRPr="001F337E">
              <w:rPr>
                <w:rFonts w:ascii="Century Schoolbook" w:eastAsiaTheme="minorHAnsi" w:hAnsi="Century Schoolbook" w:cstheme="minorBidi"/>
                <w:color w:val="000000" w:themeColor="text1"/>
                <w:sz w:val="20"/>
                <w:szCs w:val="20"/>
              </w:rPr>
              <w:t>2</w:t>
            </w:r>
          </w:p>
        </w:tc>
        <w:tc>
          <w:tcPr>
            <w:tcW w:w="1432" w:type="dxa"/>
            <w:shd w:val="clear" w:color="auto" w:fill="auto"/>
            <w:vAlign w:val="center"/>
          </w:tcPr>
          <w:p w:rsidR="005251AE" w:rsidRPr="001F337E" w:rsidRDefault="005251AE" w:rsidP="005251AE">
            <w:pPr>
              <w:jc w:val="center"/>
              <w:rPr>
                <w:rFonts w:ascii="Century Schoolbook" w:hAnsi="Century Schoolbook"/>
                <w:sz w:val="20"/>
                <w:szCs w:val="20"/>
              </w:rPr>
            </w:pPr>
            <w:r w:rsidRPr="001F337E">
              <w:rPr>
                <w:rFonts w:ascii="Century Schoolbook" w:hAnsi="Century Schoolbook"/>
                <w:sz w:val="20"/>
                <w:szCs w:val="20"/>
              </w:rPr>
              <w:t>SPW</w:t>
            </w:r>
            <w:r>
              <w:rPr>
                <w:rFonts w:ascii="Century Schoolbook" w:hAnsi="Century Schoolbook"/>
                <w:color w:val="000000" w:themeColor="text1"/>
                <w:sz w:val="20"/>
                <w:szCs w:val="20"/>
              </w:rPr>
              <w:t>0</w:t>
            </w:r>
            <w:r>
              <w:rPr>
                <w:rFonts w:ascii="Century Schoolbook" w:hAnsi="Century Schoolbook"/>
                <w:sz w:val="20"/>
                <w:szCs w:val="20"/>
              </w:rPr>
              <w:t>82</w:t>
            </w:r>
            <w:r w:rsidRPr="001F337E">
              <w:rPr>
                <w:rFonts w:ascii="Century Schoolbook" w:hAnsi="Century Schoolbook"/>
                <w:sz w:val="20"/>
                <w:szCs w:val="20"/>
              </w:rPr>
              <w:t>1EE</w:t>
            </w:r>
          </w:p>
        </w:tc>
        <w:tc>
          <w:tcPr>
            <w:tcW w:w="1984" w:type="dxa"/>
            <w:shd w:val="clear" w:color="auto" w:fill="auto"/>
            <w:vAlign w:val="center"/>
          </w:tcPr>
          <w:p w:rsidR="005251AE" w:rsidRPr="001F337E" w:rsidRDefault="005251AE" w:rsidP="005251AE">
            <w:pPr>
              <w:rPr>
                <w:rFonts w:ascii="Century Schoolbook" w:hAnsi="Century Schoolbook"/>
                <w:sz w:val="20"/>
                <w:szCs w:val="20"/>
              </w:rPr>
            </w:pPr>
            <w:r>
              <w:rPr>
                <w:rFonts w:ascii="Century Schoolbook" w:hAnsi="Century Schoolbook"/>
                <w:sz w:val="20"/>
                <w:szCs w:val="20"/>
              </w:rPr>
              <w:t xml:space="preserve">Project – Phase </w:t>
            </w:r>
            <w:r w:rsidRPr="001F337E">
              <w:rPr>
                <w:rFonts w:ascii="Century Schoolbook" w:hAnsi="Century Schoolbook"/>
                <w:sz w:val="20"/>
                <w:szCs w:val="20"/>
              </w:rPr>
              <w:t>II</w:t>
            </w:r>
          </w:p>
        </w:tc>
        <w:tc>
          <w:tcPr>
            <w:tcW w:w="567"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567"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w:t>
            </w:r>
          </w:p>
        </w:tc>
        <w:tc>
          <w:tcPr>
            <w:tcW w:w="567"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16</w:t>
            </w:r>
          </w:p>
        </w:tc>
        <w:tc>
          <w:tcPr>
            <w:tcW w:w="1276"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16</w:t>
            </w:r>
          </w:p>
        </w:tc>
        <w:tc>
          <w:tcPr>
            <w:tcW w:w="850"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40</w:t>
            </w:r>
          </w:p>
        </w:tc>
        <w:tc>
          <w:tcPr>
            <w:tcW w:w="851"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120</w:t>
            </w:r>
          </w:p>
        </w:tc>
        <w:tc>
          <w:tcPr>
            <w:tcW w:w="1276"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3</w:t>
            </w:r>
          </w:p>
        </w:tc>
        <w:tc>
          <w:tcPr>
            <w:tcW w:w="1099" w:type="dxa"/>
            <w:shd w:val="clear" w:color="auto" w:fill="auto"/>
            <w:vAlign w:val="center"/>
          </w:tcPr>
          <w:p w:rsidR="005251AE" w:rsidRPr="001F337E" w:rsidRDefault="005251AE" w:rsidP="005251AE">
            <w:pPr>
              <w:jc w:val="center"/>
              <w:rPr>
                <w:rStyle w:val="fontstyle01"/>
                <w:rFonts w:ascii="Century Schoolbook" w:hAnsi="Century Schoolbook"/>
                <w:color w:val="000000" w:themeColor="text1"/>
                <w:sz w:val="20"/>
                <w:szCs w:val="20"/>
              </w:rPr>
            </w:pPr>
            <w:r>
              <w:rPr>
                <w:rStyle w:val="fontstyle01"/>
                <w:rFonts w:ascii="Century Schoolbook" w:hAnsi="Century Schoolbook"/>
                <w:color w:val="000000" w:themeColor="text1"/>
                <w:sz w:val="20"/>
                <w:szCs w:val="20"/>
              </w:rPr>
              <w:t>8</w:t>
            </w:r>
          </w:p>
        </w:tc>
      </w:tr>
      <w:tr w:rsidR="005251AE" w:rsidRPr="001F337E" w:rsidTr="005251AE">
        <w:trPr>
          <w:trHeight w:val="361"/>
          <w:jc w:val="center"/>
        </w:trPr>
        <w:tc>
          <w:tcPr>
            <w:tcW w:w="4219" w:type="dxa"/>
            <w:gridSpan w:val="3"/>
            <w:shd w:val="clear" w:color="auto" w:fill="auto"/>
            <w:vAlign w:val="center"/>
          </w:tcPr>
          <w:p w:rsidR="005251AE" w:rsidRPr="001F337E" w:rsidRDefault="005251AE" w:rsidP="005251AE">
            <w:pPr>
              <w:pStyle w:val="TableParagraph"/>
              <w:ind w:left="0"/>
              <w:jc w:val="center"/>
              <w:rPr>
                <w:rFonts w:ascii="Century Schoolbook" w:eastAsiaTheme="minorHAnsi" w:hAnsi="Century Schoolbook" w:cstheme="minorBidi"/>
                <w:b/>
                <w:bCs/>
                <w:color w:val="000000" w:themeColor="text1"/>
                <w:sz w:val="20"/>
                <w:szCs w:val="20"/>
              </w:rPr>
            </w:pPr>
            <w:r w:rsidRPr="001F337E">
              <w:rPr>
                <w:rFonts w:ascii="Century Schoolbook" w:eastAsiaTheme="minorHAnsi" w:hAnsi="Century Schoolbook" w:cstheme="minorBidi"/>
                <w:b/>
                <w:bCs/>
                <w:color w:val="000000" w:themeColor="text1"/>
                <w:sz w:val="20"/>
                <w:szCs w:val="20"/>
              </w:rPr>
              <w:t>TOTAL</w:t>
            </w:r>
          </w:p>
        </w:tc>
        <w:tc>
          <w:tcPr>
            <w:tcW w:w="567"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3</w:t>
            </w:r>
          </w:p>
        </w:tc>
        <w:tc>
          <w:tcPr>
            <w:tcW w:w="567"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w:t>
            </w:r>
          </w:p>
        </w:tc>
        <w:tc>
          <w:tcPr>
            <w:tcW w:w="567"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16</w:t>
            </w:r>
          </w:p>
        </w:tc>
        <w:tc>
          <w:tcPr>
            <w:tcW w:w="1276"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19</w:t>
            </w:r>
          </w:p>
        </w:tc>
        <w:tc>
          <w:tcPr>
            <w:tcW w:w="850"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80</w:t>
            </w:r>
          </w:p>
        </w:tc>
        <w:tc>
          <w:tcPr>
            <w:tcW w:w="851"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180</w:t>
            </w:r>
          </w:p>
        </w:tc>
        <w:tc>
          <w:tcPr>
            <w:tcW w:w="1276"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6</w:t>
            </w:r>
          </w:p>
        </w:tc>
        <w:tc>
          <w:tcPr>
            <w:tcW w:w="1099" w:type="dxa"/>
            <w:shd w:val="clear" w:color="auto" w:fill="auto"/>
            <w:vAlign w:val="center"/>
          </w:tcPr>
          <w:p w:rsidR="005251AE" w:rsidRPr="001F337E" w:rsidRDefault="005251AE" w:rsidP="005251AE">
            <w:pPr>
              <w:jc w:val="center"/>
              <w:rPr>
                <w:rStyle w:val="fontstyle01"/>
                <w:rFonts w:ascii="Century Schoolbook" w:hAnsi="Century Schoolbook"/>
                <w:b/>
                <w:bCs/>
                <w:color w:val="000000" w:themeColor="text1"/>
                <w:sz w:val="20"/>
                <w:szCs w:val="20"/>
              </w:rPr>
            </w:pPr>
            <w:r>
              <w:rPr>
                <w:rStyle w:val="fontstyle01"/>
                <w:rFonts w:ascii="Century Schoolbook" w:hAnsi="Century Schoolbook"/>
                <w:b/>
                <w:bCs/>
                <w:color w:val="000000" w:themeColor="text1"/>
                <w:sz w:val="20"/>
                <w:szCs w:val="20"/>
              </w:rPr>
              <w:t>11</w:t>
            </w:r>
          </w:p>
        </w:tc>
      </w:tr>
    </w:tbl>
    <w:p w:rsidR="005251AE" w:rsidRPr="001F337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9406C8" w:rsidRDefault="009406C8" w:rsidP="005251AE">
      <w:pPr>
        <w:jc w:val="center"/>
        <w:rPr>
          <w:rFonts w:ascii="Century Schoolbook" w:hAnsi="Century Schoolbook"/>
          <w:b/>
          <w:bCs/>
          <w:sz w:val="20"/>
          <w:szCs w:val="20"/>
        </w:rPr>
      </w:pPr>
    </w:p>
    <w:p w:rsidR="009406C8" w:rsidRDefault="009406C8" w:rsidP="005251AE">
      <w:pPr>
        <w:jc w:val="center"/>
        <w:rPr>
          <w:rFonts w:ascii="Century Schoolbook" w:hAnsi="Century Schoolbook"/>
          <w:b/>
          <w:bCs/>
          <w:sz w:val="20"/>
          <w:szCs w:val="20"/>
        </w:rPr>
      </w:pPr>
    </w:p>
    <w:p w:rsidR="009406C8" w:rsidRDefault="009406C8" w:rsidP="005251AE">
      <w:pPr>
        <w:jc w:val="center"/>
        <w:rPr>
          <w:rFonts w:ascii="Century Schoolbook" w:hAnsi="Century Schoolbook"/>
          <w:b/>
          <w:bCs/>
          <w:sz w:val="20"/>
          <w:szCs w:val="20"/>
        </w:rPr>
      </w:pPr>
    </w:p>
    <w:p w:rsidR="009406C8" w:rsidRDefault="009406C8" w:rsidP="005251AE">
      <w:pPr>
        <w:jc w:val="center"/>
        <w:rPr>
          <w:rFonts w:ascii="Century Schoolbook" w:hAnsi="Century Schoolbook"/>
          <w:b/>
          <w:bCs/>
          <w:sz w:val="20"/>
          <w:szCs w:val="20"/>
        </w:rPr>
      </w:pPr>
    </w:p>
    <w:p w:rsidR="009406C8" w:rsidRDefault="009406C8" w:rsidP="005251AE">
      <w:pPr>
        <w:jc w:val="center"/>
        <w:rPr>
          <w:rFonts w:ascii="Century Schoolbook" w:hAnsi="Century Schoolbook"/>
          <w:b/>
          <w:bCs/>
          <w:sz w:val="20"/>
          <w:szCs w:val="20"/>
        </w:rPr>
      </w:pPr>
    </w:p>
    <w:p w:rsidR="009406C8" w:rsidRDefault="009406C8" w:rsidP="005251AE">
      <w:pPr>
        <w:jc w:val="center"/>
        <w:rPr>
          <w:rFonts w:ascii="Century Schoolbook" w:hAnsi="Century Schoolbook"/>
          <w:b/>
          <w:bCs/>
          <w:sz w:val="20"/>
          <w:szCs w:val="20"/>
        </w:rPr>
      </w:pPr>
    </w:p>
    <w:p w:rsidR="009406C8" w:rsidRDefault="009406C8" w:rsidP="005251AE">
      <w:pPr>
        <w:jc w:val="center"/>
        <w:rPr>
          <w:rFonts w:ascii="Century Schoolbook" w:hAnsi="Century Schoolbook"/>
          <w:b/>
          <w:bCs/>
          <w:sz w:val="20"/>
          <w:szCs w:val="20"/>
        </w:rPr>
      </w:pPr>
    </w:p>
    <w:p w:rsidR="009406C8" w:rsidRDefault="009406C8" w:rsidP="005251AE">
      <w:pPr>
        <w:jc w:val="center"/>
        <w:rPr>
          <w:rFonts w:ascii="Century Schoolbook" w:hAnsi="Century Schoolbook"/>
          <w:b/>
          <w:bCs/>
          <w:sz w:val="20"/>
          <w:szCs w:val="20"/>
        </w:rPr>
      </w:pPr>
    </w:p>
    <w:p w:rsidR="009406C8" w:rsidRDefault="009406C8" w:rsidP="005251AE">
      <w:pPr>
        <w:jc w:val="center"/>
        <w:rPr>
          <w:rFonts w:ascii="Century Schoolbook" w:hAnsi="Century Schoolbook"/>
          <w:b/>
          <w:bCs/>
          <w:sz w:val="20"/>
          <w:szCs w:val="20"/>
        </w:rPr>
      </w:pPr>
    </w:p>
    <w:p w:rsidR="009406C8" w:rsidRDefault="009406C8" w:rsidP="005251AE">
      <w:pPr>
        <w:jc w:val="center"/>
        <w:rPr>
          <w:rFonts w:ascii="Century Schoolbook" w:hAnsi="Century Schoolbook"/>
          <w:b/>
          <w:bCs/>
          <w:sz w:val="20"/>
          <w:szCs w:val="20"/>
        </w:rPr>
      </w:pPr>
    </w:p>
    <w:p w:rsidR="009406C8" w:rsidRDefault="009406C8" w:rsidP="005251AE">
      <w:pPr>
        <w:jc w:val="center"/>
        <w:rPr>
          <w:rFonts w:ascii="Century Schoolbook" w:hAnsi="Century Schoolbook"/>
          <w:b/>
          <w:bCs/>
          <w:sz w:val="20"/>
          <w:szCs w:val="20"/>
        </w:rPr>
      </w:pPr>
    </w:p>
    <w:p w:rsidR="009406C8" w:rsidRPr="001F337E" w:rsidRDefault="009406C8"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rPr>
      </w:pPr>
    </w:p>
    <w:p w:rsidR="005251AE" w:rsidRPr="00F8334F" w:rsidRDefault="005251AE" w:rsidP="005251AE">
      <w:pPr>
        <w:rPr>
          <w:rFonts w:ascii="Book Antiqua" w:hAnsi="Book Antiqua"/>
          <w:b/>
          <w:sz w:val="20"/>
          <w:szCs w:val="20"/>
        </w:rPr>
      </w:pPr>
      <w:r w:rsidRPr="00F8334F">
        <w:rPr>
          <w:rFonts w:ascii="Book Antiqua" w:hAnsi="Book Antiqua"/>
          <w:b/>
          <w:sz w:val="20"/>
          <w:szCs w:val="20"/>
        </w:rPr>
        <w:lastRenderedPageBreak/>
        <w:t>Professional Elective-I</w:t>
      </w:r>
    </w:p>
    <w:p w:rsidR="005251AE" w:rsidRDefault="005251AE" w:rsidP="005251AE">
      <w:pPr>
        <w:rPr>
          <w:rFonts w:ascii="Book Antiqua" w:hAnsi="Book Antiqua"/>
          <w:sz w:val="20"/>
          <w:szCs w:val="20"/>
        </w:rPr>
      </w:pPr>
    </w:p>
    <w:tbl>
      <w:tblPr>
        <w:tblStyle w:val="TableGrid"/>
        <w:tblW w:w="0" w:type="auto"/>
        <w:tblLook w:val="04A0"/>
      </w:tblPr>
      <w:tblGrid>
        <w:gridCol w:w="1668"/>
        <w:gridCol w:w="4200"/>
      </w:tblGrid>
      <w:tr w:rsidR="005251AE" w:rsidTr="005251AE">
        <w:tc>
          <w:tcPr>
            <w:tcW w:w="1668" w:type="dxa"/>
          </w:tcPr>
          <w:p w:rsidR="005251AE" w:rsidRPr="00DF0642" w:rsidRDefault="005251AE" w:rsidP="005251AE">
            <w:pPr>
              <w:rPr>
                <w:rFonts w:ascii="Book Antiqua" w:hAnsi="Book Antiqua"/>
                <w:b/>
                <w:sz w:val="20"/>
                <w:szCs w:val="20"/>
              </w:rPr>
            </w:pPr>
            <w:r>
              <w:rPr>
                <w:rFonts w:ascii="Book Antiqua" w:hAnsi="Book Antiqua"/>
                <w:b/>
                <w:sz w:val="20"/>
                <w:szCs w:val="20"/>
              </w:rPr>
              <w:t xml:space="preserve">Course </w:t>
            </w:r>
            <w:r w:rsidRPr="00DF0642">
              <w:rPr>
                <w:rFonts w:ascii="Book Antiqua" w:hAnsi="Book Antiqua"/>
                <w:b/>
                <w:sz w:val="20"/>
                <w:szCs w:val="20"/>
              </w:rPr>
              <w:t>Code</w:t>
            </w:r>
          </w:p>
        </w:tc>
        <w:tc>
          <w:tcPr>
            <w:tcW w:w="4200" w:type="dxa"/>
          </w:tcPr>
          <w:p w:rsidR="005251AE" w:rsidRPr="00DF0642" w:rsidRDefault="005251AE" w:rsidP="005251AE">
            <w:pPr>
              <w:rPr>
                <w:b/>
              </w:rPr>
            </w:pPr>
            <w:r w:rsidRPr="00DF0642">
              <w:rPr>
                <w:b/>
              </w:rPr>
              <w:t>Course Name</w:t>
            </w:r>
          </w:p>
        </w:tc>
      </w:tr>
      <w:tr w:rsidR="005251AE" w:rsidTr="005251AE">
        <w:tc>
          <w:tcPr>
            <w:tcW w:w="1668" w:type="dxa"/>
          </w:tcPr>
          <w:p w:rsidR="005251AE" w:rsidRDefault="005251AE" w:rsidP="005251AE">
            <w:pPr>
              <w:rPr>
                <w:rFonts w:ascii="Book Antiqua" w:hAnsi="Book Antiqua"/>
                <w:sz w:val="20"/>
                <w:szCs w:val="20"/>
              </w:rPr>
            </w:pPr>
            <w:r>
              <w:rPr>
                <w:rFonts w:ascii="Book Antiqua" w:hAnsi="Book Antiqua"/>
                <w:sz w:val="20"/>
                <w:szCs w:val="20"/>
              </w:rPr>
              <w:t>SPE1901EE</w:t>
            </w:r>
          </w:p>
        </w:tc>
        <w:tc>
          <w:tcPr>
            <w:tcW w:w="4200" w:type="dxa"/>
            <w:vAlign w:val="center"/>
          </w:tcPr>
          <w:p w:rsidR="005251AE" w:rsidRPr="0074138E" w:rsidRDefault="005251AE" w:rsidP="005251AE">
            <w:pPr>
              <w:rPr>
                <w:rFonts w:ascii="Book Antiqua" w:hAnsi="Book Antiqua"/>
                <w:sz w:val="20"/>
                <w:szCs w:val="20"/>
              </w:rPr>
            </w:pPr>
            <w:r w:rsidRPr="0074138E">
              <w:rPr>
                <w:rFonts w:ascii="Book Antiqua" w:hAnsi="Book Antiqua"/>
                <w:sz w:val="20"/>
                <w:szCs w:val="20"/>
              </w:rPr>
              <w:t>Digital Signal Processing and Applications</w:t>
            </w:r>
          </w:p>
        </w:tc>
      </w:tr>
      <w:tr w:rsidR="005251AE" w:rsidTr="005251AE">
        <w:tc>
          <w:tcPr>
            <w:tcW w:w="1668" w:type="dxa"/>
          </w:tcPr>
          <w:p w:rsidR="005251AE" w:rsidRDefault="005251AE" w:rsidP="005251AE">
            <w:r>
              <w:rPr>
                <w:rFonts w:ascii="Book Antiqua" w:hAnsi="Book Antiqua"/>
                <w:sz w:val="20"/>
                <w:szCs w:val="20"/>
              </w:rPr>
              <w:t>SPE1902 EE</w:t>
            </w:r>
          </w:p>
        </w:tc>
        <w:tc>
          <w:tcPr>
            <w:tcW w:w="4200" w:type="dxa"/>
            <w:vAlign w:val="center"/>
          </w:tcPr>
          <w:p w:rsidR="005251AE" w:rsidRPr="0074138E" w:rsidRDefault="005251AE" w:rsidP="005251AE">
            <w:pPr>
              <w:rPr>
                <w:rFonts w:ascii="Book Antiqua" w:hAnsi="Book Antiqua"/>
                <w:sz w:val="20"/>
                <w:szCs w:val="20"/>
              </w:rPr>
            </w:pPr>
            <w:r w:rsidRPr="0074138E">
              <w:rPr>
                <w:rFonts w:ascii="Book Antiqua" w:hAnsi="Book Antiqua"/>
                <w:sz w:val="20"/>
                <w:szCs w:val="20"/>
              </w:rPr>
              <w:t>Measurements &amp; Instrumentation</w:t>
            </w:r>
          </w:p>
        </w:tc>
      </w:tr>
      <w:tr w:rsidR="005251AE" w:rsidTr="005251AE">
        <w:tc>
          <w:tcPr>
            <w:tcW w:w="1668" w:type="dxa"/>
          </w:tcPr>
          <w:p w:rsidR="005251AE" w:rsidRDefault="005251AE" w:rsidP="005251AE">
            <w:r>
              <w:rPr>
                <w:rFonts w:ascii="Book Antiqua" w:hAnsi="Book Antiqua"/>
                <w:sz w:val="20"/>
                <w:szCs w:val="20"/>
              </w:rPr>
              <w:t>SPE1903 EE</w:t>
            </w:r>
          </w:p>
        </w:tc>
        <w:tc>
          <w:tcPr>
            <w:tcW w:w="4200" w:type="dxa"/>
            <w:vAlign w:val="center"/>
          </w:tcPr>
          <w:p w:rsidR="005251AE" w:rsidRPr="0074138E" w:rsidRDefault="005251AE" w:rsidP="005251AE">
            <w:pPr>
              <w:rPr>
                <w:rFonts w:ascii="Book Antiqua" w:hAnsi="Book Antiqua"/>
                <w:sz w:val="20"/>
                <w:szCs w:val="20"/>
              </w:rPr>
            </w:pPr>
            <w:r w:rsidRPr="0074138E">
              <w:rPr>
                <w:rFonts w:ascii="Book Antiqua" w:hAnsi="Book Antiqua"/>
                <w:sz w:val="20"/>
                <w:szCs w:val="20"/>
              </w:rPr>
              <w:t>Power Electronic Drives and Control</w:t>
            </w:r>
          </w:p>
        </w:tc>
      </w:tr>
      <w:tr w:rsidR="005251AE" w:rsidTr="005251AE">
        <w:tc>
          <w:tcPr>
            <w:tcW w:w="1668" w:type="dxa"/>
          </w:tcPr>
          <w:p w:rsidR="005251AE" w:rsidRDefault="005251AE" w:rsidP="005251AE">
            <w:r>
              <w:rPr>
                <w:rFonts w:ascii="Book Antiqua" w:hAnsi="Book Antiqua"/>
                <w:sz w:val="20"/>
                <w:szCs w:val="20"/>
              </w:rPr>
              <w:t>SPE1904 EE</w:t>
            </w:r>
          </w:p>
        </w:tc>
        <w:tc>
          <w:tcPr>
            <w:tcW w:w="4200" w:type="dxa"/>
            <w:vAlign w:val="center"/>
          </w:tcPr>
          <w:p w:rsidR="005251AE" w:rsidRPr="0074138E" w:rsidRDefault="005251AE" w:rsidP="005251AE">
            <w:pPr>
              <w:rPr>
                <w:rFonts w:ascii="Book Antiqua" w:hAnsi="Book Antiqua"/>
                <w:sz w:val="20"/>
                <w:szCs w:val="20"/>
              </w:rPr>
            </w:pPr>
            <w:r w:rsidRPr="0074138E">
              <w:rPr>
                <w:rFonts w:ascii="Book Antiqua" w:hAnsi="Book Antiqua"/>
                <w:sz w:val="20"/>
                <w:szCs w:val="20"/>
              </w:rPr>
              <w:t>Digital Control Systems</w:t>
            </w:r>
          </w:p>
        </w:tc>
      </w:tr>
    </w:tbl>
    <w:p w:rsidR="005251AE" w:rsidRDefault="005251AE" w:rsidP="005251AE">
      <w:pPr>
        <w:rPr>
          <w:rFonts w:ascii="Century Schoolbook" w:hAnsi="Century Schoolbook"/>
          <w:b/>
          <w:bCs/>
        </w:rPr>
      </w:pPr>
    </w:p>
    <w:p w:rsidR="005251AE" w:rsidRPr="00F8334F" w:rsidRDefault="005251AE" w:rsidP="005251AE">
      <w:pPr>
        <w:rPr>
          <w:rFonts w:ascii="Book Antiqua" w:hAnsi="Book Antiqua"/>
          <w:b/>
          <w:sz w:val="20"/>
          <w:szCs w:val="20"/>
        </w:rPr>
      </w:pPr>
      <w:r w:rsidRPr="00F8334F">
        <w:rPr>
          <w:rFonts w:ascii="Book Antiqua" w:hAnsi="Book Antiqua"/>
          <w:b/>
          <w:sz w:val="20"/>
          <w:szCs w:val="20"/>
        </w:rPr>
        <w:t>Professional Elective-II</w:t>
      </w:r>
    </w:p>
    <w:p w:rsidR="005251AE" w:rsidRDefault="005251AE" w:rsidP="005251AE">
      <w:pPr>
        <w:rPr>
          <w:rFonts w:ascii="Book Antiqua" w:hAnsi="Book Antiqua"/>
          <w:sz w:val="20"/>
          <w:szCs w:val="20"/>
        </w:rPr>
      </w:pPr>
    </w:p>
    <w:tbl>
      <w:tblPr>
        <w:tblStyle w:val="TableGrid"/>
        <w:tblW w:w="0" w:type="auto"/>
        <w:tblLook w:val="04A0"/>
      </w:tblPr>
      <w:tblGrid>
        <w:gridCol w:w="1668"/>
        <w:gridCol w:w="4200"/>
      </w:tblGrid>
      <w:tr w:rsidR="005251AE" w:rsidTr="005251AE">
        <w:tc>
          <w:tcPr>
            <w:tcW w:w="1668" w:type="dxa"/>
          </w:tcPr>
          <w:p w:rsidR="005251AE" w:rsidRPr="00DF0642" w:rsidRDefault="005251AE" w:rsidP="005251AE">
            <w:pPr>
              <w:rPr>
                <w:rFonts w:ascii="Book Antiqua" w:hAnsi="Book Antiqua"/>
                <w:b/>
                <w:sz w:val="20"/>
                <w:szCs w:val="20"/>
              </w:rPr>
            </w:pPr>
            <w:r>
              <w:rPr>
                <w:rFonts w:ascii="Book Antiqua" w:hAnsi="Book Antiqua"/>
                <w:b/>
                <w:sz w:val="20"/>
                <w:szCs w:val="20"/>
              </w:rPr>
              <w:t xml:space="preserve">Course </w:t>
            </w:r>
            <w:r w:rsidRPr="00DF0642">
              <w:rPr>
                <w:rFonts w:ascii="Book Antiqua" w:hAnsi="Book Antiqua"/>
                <w:b/>
                <w:sz w:val="20"/>
                <w:szCs w:val="20"/>
              </w:rPr>
              <w:t>Code</w:t>
            </w:r>
          </w:p>
        </w:tc>
        <w:tc>
          <w:tcPr>
            <w:tcW w:w="4200" w:type="dxa"/>
          </w:tcPr>
          <w:p w:rsidR="005251AE" w:rsidRPr="00DF0642" w:rsidRDefault="005251AE" w:rsidP="005251AE">
            <w:pPr>
              <w:rPr>
                <w:b/>
              </w:rPr>
            </w:pPr>
            <w:r w:rsidRPr="00DF0642">
              <w:rPr>
                <w:b/>
              </w:rPr>
              <w:t>Course Name</w:t>
            </w:r>
          </w:p>
        </w:tc>
      </w:tr>
      <w:tr w:rsidR="005251AE" w:rsidTr="005251AE">
        <w:tc>
          <w:tcPr>
            <w:tcW w:w="1668" w:type="dxa"/>
          </w:tcPr>
          <w:p w:rsidR="005251AE" w:rsidRDefault="005251AE" w:rsidP="005251AE">
            <w:pPr>
              <w:rPr>
                <w:rFonts w:ascii="Book Antiqua" w:hAnsi="Book Antiqua"/>
                <w:sz w:val="20"/>
                <w:szCs w:val="20"/>
              </w:rPr>
            </w:pPr>
            <w:r>
              <w:rPr>
                <w:rFonts w:ascii="Book Antiqua" w:hAnsi="Book Antiqua"/>
                <w:sz w:val="20"/>
                <w:szCs w:val="20"/>
              </w:rPr>
              <w:t>SPE2901 EE</w:t>
            </w:r>
          </w:p>
        </w:tc>
        <w:tc>
          <w:tcPr>
            <w:tcW w:w="4200" w:type="dxa"/>
            <w:vAlign w:val="center"/>
          </w:tcPr>
          <w:p w:rsidR="005251AE" w:rsidRPr="00CD2336" w:rsidRDefault="005251AE" w:rsidP="005251AE">
            <w:pPr>
              <w:rPr>
                <w:rFonts w:ascii="Book Antiqua" w:hAnsi="Book Antiqua"/>
                <w:sz w:val="20"/>
                <w:szCs w:val="20"/>
              </w:rPr>
            </w:pPr>
            <w:r w:rsidRPr="00CD2336">
              <w:rPr>
                <w:rFonts w:ascii="Book Antiqua" w:hAnsi="Book Antiqua"/>
                <w:sz w:val="20"/>
                <w:szCs w:val="20"/>
              </w:rPr>
              <w:t>Linear Integrated Circuits</w:t>
            </w:r>
          </w:p>
        </w:tc>
      </w:tr>
      <w:tr w:rsidR="005251AE" w:rsidTr="005251AE">
        <w:tc>
          <w:tcPr>
            <w:tcW w:w="1668" w:type="dxa"/>
          </w:tcPr>
          <w:p w:rsidR="005251AE" w:rsidRDefault="005251AE" w:rsidP="005251AE">
            <w:r>
              <w:rPr>
                <w:rFonts w:ascii="Book Antiqua" w:hAnsi="Book Antiqua"/>
                <w:sz w:val="20"/>
                <w:szCs w:val="20"/>
              </w:rPr>
              <w:t>SPE2902 EE</w:t>
            </w:r>
          </w:p>
        </w:tc>
        <w:tc>
          <w:tcPr>
            <w:tcW w:w="4200" w:type="dxa"/>
            <w:vAlign w:val="center"/>
          </w:tcPr>
          <w:p w:rsidR="005251AE" w:rsidRPr="00CD2336" w:rsidRDefault="005251AE" w:rsidP="005251AE">
            <w:pPr>
              <w:rPr>
                <w:rFonts w:ascii="Book Antiqua" w:hAnsi="Book Antiqua"/>
                <w:sz w:val="20"/>
                <w:szCs w:val="20"/>
              </w:rPr>
            </w:pPr>
            <w:r w:rsidRPr="00CD2336">
              <w:rPr>
                <w:rFonts w:ascii="Book Antiqua" w:hAnsi="Book Antiqua"/>
                <w:sz w:val="20"/>
                <w:szCs w:val="20"/>
              </w:rPr>
              <w:t>Special Electrical Machines</w:t>
            </w:r>
          </w:p>
        </w:tc>
      </w:tr>
      <w:tr w:rsidR="005251AE" w:rsidTr="005251AE">
        <w:tc>
          <w:tcPr>
            <w:tcW w:w="1668" w:type="dxa"/>
          </w:tcPr>
          <w:p w:rsidR="005251AE" w:rsidRDefault="005251AE" w:rsidP="005251AE">
            <w:r>
              <w:rPr>
                <w:rFonts w:ascii="Book Antiqua" w:hAnsi="Book Antiqua"/>
                <w:sz w:val="20"/>
                <w:szCs w:val="20"/>
              </w:rPr>
              <w:t>SPE2903 EE</w:t>
            </w:r>
          </w:p>
        </w:tc>
        <w:tc>
          <w:tcPr>
            <w:tcW w:w="4200" w:type="dxa"/>
            <w:vAlign w:val="center"/>
          </w:tcPr>
          <w:p w:rsidR="005251AE" w:rsidRPr="00CD2336" w:rsidRDefault="005251AE" w:rsidP="005251AE">
            <w:pPr>
              <w:rPr>
                <w:rFonts w:ascii="Book Antiqua" w:hAnsi="Book Antiqua"/>
                <w:sz w:val="20"/>
                <w:szCs w:val="20"/>
              </w:rPr>
            </w:pPr>
            <w:r w:rsidRPr="00CD2336">
              <w:rPr>
                <w:rFonts w:ascii="Book Antiqua" w:hAnsi="Book Antiqua"/>
                <w:sz w:val="20"/>
                <w:szCs w:val="20"/>
              </w:rPr>
              <w:t>High Voltage Engineering</w:t>
            </w:r>
          </w:p>
        </w:tc>
      </w:tr>
      <w:tr w:rsidR="005251AE" w:rsidTr="005251AE">
        <w:tc>
          <w:tcPr>
            <w:tcW w:w="1668" w:type="dxa"/>
          </w:tcPr>
          <w:p w:rsidR="005251AE" w:rsidRDefault="005251AE" w:rsidP="005251AE">
            <w:r>
              <w:rPr>
                <w:rFonts w:ascii="Book Antiqua" w:hAnsi="Book Antiqua"/>
                <w:sz w:val="20"/>
                <w:szCs w:val="20"/>
              </w:rPr>
              <w:t>SPE2904 EE</w:t>
            </w:r>
          </w:p>
        </w:tc>
        <w:tc>
          <w:tcPr>
            <w:tcW w:w="4200" w:type="dxa"/>
            <w:vAlign w:val="center"/>
          </w:tcPr>
          <w:p w:rsidR="005251AE" w:rsidRPr="00CD2336" w:rsidRDefault="005251AE" w:rsidP="005251AE">
            <w:pPr>
              <w:rPr>
                <w:rFonts w:ascii="Book Antiqua" w:hAnsi="Book Antiqua"/>
                <w:sz w:val="20"/>
                <w:szCs w:val="20"/>
              </w:rPr>
            </w:pPr>
            <w:r w:rsidRPr="00CD2336">
              <w:rPr>
                <w:rFonts w:ascii="Book Antiqua" w:hAnsi="Book Antiqua"/>
                <w:sz w:val="20"/>
                <w:szCs w:val="20"/>
              </w:rPr>
              <w:t>Electrical Machine Design</w:t>
            </w:r>
          </w:p>
        </w:tc>
      </w:tr>
    </w:tbl>
    <w:p w:rsidR="005251AE" w:rsidRDefault="005251AE" w:rsidP="005251AE">
      <w:pPr>
        <w:widowControl/>
        <w:autoSpaceDE/>
        <w:autoSpaceDN/>
        <w:spacing w:after="200" w:line="276" w:lineRule="auto"/>
        <w:jc w:val="both"/>
        <w:rPr>
          <w:b/>
          <w:sz w:val="20"/>
          <w:szCs w:val="20"/>
          <w:u w:val="single"/>
        </w:rPr>
      </w:pPr>
    </w:p>
    <w:p w:rsidR="005251AE" w:rsidRPr="00F8334F" w:rsidRDefault="005251AE" w:rsidP="005251AE">
      <w:pPr>
        <w:rPr>
          <w:rFonts w:ascii="Book Antiqua" w:hAnsi="Book Antiqua"/>
          <w:b/>
          <w:sz w:val="20"/>
          <w:szCs w:val="20"/>
        </w:rPr>
      </w:pPr>
      <w:r w:rsidRPr="00F8334F">
        <w:rPr>
          <w:rFonts w:ascii="Book Antiqua" w:hAnsi="Book Antiqua"/>
          <w:b/>
          <w:sz w:val="20"/>
          <w:szCs w:val="20"/>
        </w:rPr>
        <w:t>Professional Elective-III</w:t>
      </w:r>
    </w:p>
    <w:tbl>
      <w:tblPr>
        <w:tblStyle w:val="TableGrid"/>
        <w:tblW w:w="0" w:type="auto"/>
        <w:tblLook w:val="04A0"/>
      </w:tblPr>
      <w:tblGrid>
        <w:gridCol w:w="1668"/>
        <w:gridCol w:w="4200"/>
      </w:tblGrid>
      <w:tr w:rsidR="005251AE" w:rsidTr="005251AE">
        <w:tc>
          <w:tcPr>
            <w:tcW w:w="1668" w:type="dxa"/>
          </w:tcPr>
          <w:p w:rsidR="005251AE" w:rsidRPr="00DF0642" w:rsidRDefault="005251AE" w:rsidP="005251AE">
            <w:pPr>
              <w:rPr>
                <w:rFonts w:ascii="Book Antiqua" w:hAnsi="Book Antiqua"/>
                <w:b/>
                <w:sz w:val="20"/>
                <w:szCs w:val="20"/>
              </w:rPr>
            </w:pPr>
            <w:r>
              <w:rPr>
                <w:rFonts w:ascii="Book Antiqua" w:hAnsi="Book Antiqua"/>
                <w:b/>
                <w:sz w:val="20"/>
                <w:szCs w:val="20"/>
              </w:rPr>
              <w:t xml:space="preserve">Course </w:t>
            </w:r>
            <w:r w:rsidRPr="00DF0642">
              <w:rPr>
                <w:rFonts w:ascii="Book Antiqua" w:hAnsi="Book Antiqua"/>
                <w:b/>
                <w:sz w:val="20"/>
                <w:szCs w:val="20"/>
              </w:rPr>
              <w:t>Code</w:t>
            </w:r>
          </w:p>
        </w:tc>
        <w:tc>
          <w:tcPr>
            <w:tcW w:w="4200" w:type="dxa"/>
          </w:tcPr>
          <w:p w:rsidR="005251AE" w:rsidRPr="00DF0642" w:rsidRDefault="005251AE" w:rsidP="005251AE">
            <w:pPr>
              <w:rPr>
                <w:b/>
              </w:rPr>
            </w:pPr>
            <w:r w:rsidRPr="00DF0642">
              <w:rPr>
                <w:b/>
              </w:rPr>
              <w:t>Course Name</w:t>
            </w:r>
          </w:p>
        </w:tc>
      </w:tr>
      <w:tr w:rsidR="005251AE" w:rsidTr="005251AE">
        <w:tc>
          <w:tcPr>
            <w:tcW w:w="1668" w:type="dxa"/>
          </w:tcPr>
          <w:p w:rsidR="005251AE" w:rsidRDefault="005251AE" w:rsidP="005251AE">
            <w:pPr>
              <w:rPr>
                <w:rFonts w:ascii="Book Antiqua" w:hAnsi="Book Antiqua"/>
                <w:sz w:val="20"/>
                <w:szCs w:val="20"/>
              </w:rPr>
            </w:pPr>
            <w:r>
              <w:rPr>
                <w:rFonts w:ascii="Book Antiqua" w:hAnsi="Book Antiqua"/>
                <w:sz w:val="20"/>
                <w:szCs w:val="20"/>
              </w:rPr>
              <w:t>SPE3901 EE</w:t>
            </w:r>
          </w:p>
        </w:tc>
        <w:tc>
          <w:tcPr>
            <w:tcW w:w="4200" w:type="dxa"/>
            <w:vAlign w:val="center"/>
          </w:tcPr>
          <w:p w:rsidR="005251AE" w:rsidRPr="002F7A78" w:rsidRDefault="005251AE" w:rsidP="005251AE">
            <w:pPr>
              <w:rPr>
                <w:rFonts w:ascii="Book Antiqua" w:hAnsi="Book Antiqua"/>
                <w:sz w:val="20"/>
                <w:szCs w:val="20"/>
              </w:rPr>
            </w:pPr>
            <w:r w:rsidRPr="002F7A78">
              <w:rPr>
                <w:rFonts w:ascii="Book Antiqua" w:hAnsi="Book Antiqua"/>
                <w:sz w:val="20"/>
                <w:szCs w:val="20"/>
              </w:rPr>
              <w:t>Utilization of Electric Energy</w:t>
            </w:r>
          </w:p>
        </w:tc>
      </w:tr>
      <w:tr w:rsidR="005251AE" w:rsidTr="005251AE">
        <w:tc>
          <w:tcPr>
            <w:tcW w:w="1668" w:type="dxa"/>
          </w:tcPr>
          <w:p w:rsidR="005251AE" w:rsidRDefault="005251AE" w:rsidP="005251AE">
            <w:r>
              <w:rPr>
                <w:rFonts w:ascii="Book Antiqua" w:hAnsi="Book Antiqua"/>
                <w:sz w:val="20"/>
                <w:szCs w:val="20"/>
              </w:rPr>
              <w:t>SPE3902 EE</w:t>
            </w:r>
          </w:p>
        </w:tc>
        <w:tc>
          <w:tcPr>
            <w:tcW w:w="4200" w:type="dxa"/>
            <w:vAlign w:val="center"/>
          </w:tcPr>
          <w:p w:rsidR="005251AE" w:rsidRPr="002F7A78" w:rsidRDefault="005251AE" w:rsidP="005251AE">
            <w:pPr>
              <w:rPr>
                <w:rFonts w:ascii="Book Antiqua" w:hAnsi="Book Antiqua"/>
                <w:sz w:val="20"/>
                <w:szCs w:val="20"/>
              </w:rPr>
            </w:pPr>
            <w:r w:rsidRPr="002F7A78">
              <w:rPr>
                <w:rFonts w:ascii="Book Antiqua" w:hAnsi="Book Antiqua"/>
                <w:sz w:val="20"/>
                <w:szCs w:val="20"/>
              </w:rPr>
              <w:t>Distributed Generation and Micro Grid</w:t>
            </w:r>
          </w:p>
        </w:tc>
      </w:tr>
      <w:tr w:rsidR="005251AE" w:rsidTr="005251AE">
        <w:tc>
          <w:tcPr>
            <w:tcW w:w="1668" w:type="dxa"/>
          </w:tcPr>
          <w:p w:rsidR="005251AE" w:rsidRDefault="005251AE" w:rsidP="005251AE">
            <w:r>
              <w:rPr>
                <w:rFonts w:ascii="Book Antiqua" w:hAnsi="Book Antiqua"/>
                <w:sz w:val="20"/>
                <w:szCs w:val="20"/>
              </w:rPr>
              <w:t>SPE3903 EE</w:t>
            </w:r>
          </w:p>
        </w:tc>
        <w:tc>
          <w:tcPr>
            <w:tcW w:w="4200" w:type="dxa"/>
            <w:vAlign w:val="center"/>
          </w:tcPr>
          <w:p w:rsidR="005251AE" w:rsidRPr="002F7A78" w:rsidRDefault="005251AE" w:rsidP="005251AE">
            <w:pPr>
              <w:rPr>
                <w:rFonts w:ascii="Book Antiqua" w:hAnsi="Book Antiqua"/>
                <w:sz w:val="20"/>
                <w:szCs w:val="20"/>
              </w:rPr>
            </w:pPr>
            <w:r w:rsidRPr="002F7A78">
              <w:rPr>
                <w:rFonts w:ascii="Book Antiqua" w:hAnsi="Book Antiqua"/>
                <w:sz w:val="20"/>
                <w:szCs w:val="20"/>
              </w:rPr>
              <w:t>Renewable Energy Systems</w:t>
            </w:r>
          </w:p>
        </w:tc>
      </w:tr>
      <w:tr w:rsidR="005251AE" w:rsidTr="005251AE">
        <w:tc>
          <w:tcPr>
            <w:tcW w:w="1668" w:type="dxa"/>
          </w:tcPr>
          <w:p w:rsidR="005251AE" w:rsidRDefault="005251AE" w:rsidP="005251AE">
            <w:r>
              <w:rPr>
                <w:rFonts w:ascii="Book Antiqua" w:hAnsi="Book Antiqua"/>
                <w:sz w:val="20"/>
                <w:szCs w:val="20"/>
              </w:rPr>
              <w:t>SPE3904 EE</w:t>
            </w:r>
          </w:p>
        </w:tc>
        <w:tc>
          <w:tcPr>
            <w:tcW w:w="4200" w:type="dxa"/>
            <w:vAlign w:val="center"/>
          </w:tcPr>
          <w:p w:rsidR="005251AE" w:rsidRPr="002F7A78" w:rsidRDefault="005251AE" w:rsidP="005251AE">
            <w:pPr>
              <w:rPr>
                <w:rFonts w:ascii="Book Antiqua" w:hAnsi="Book Antiqua"/>
                <w:sz w:val="20"/>
                <w:szCs w:val="20"/>
              </w:rPr>
            </w:pPr>
            <w:r w:rsidRPr="002F7A78">
              <w:rPr>
                <w:rFonts w:ascii="Book Antiqua" w:hAnsi="Book Antiqua"/>
                <w:sz w:val="20"/>
                <w:szCs w:val="20"/>
              </w:rPr>
              <w:t>Electrical Distribution Systems</w:t>
            </w:r>
          </w:p>
        </w:tc>
      </w:tr>
    </w:tbl>
    <w:p w:rsidR="005251AE" w:rsidRDefault="005251AE" w:rsidP="005251AE">
      <w:pPr>
        <w:rPr>
          <w:rFonts w:ascii="Book Antiqua" w:hAnsi="Book Antiqua"/>
          <w:b/>
          <w:sz w:val="20"/>
          <w:szCs w:val="20"/>
        </w:rPr>
      </w:pPr>
    </w:p>
    <w:p w:rsidR="005251AE" w:rsidRPr="00F8334F" w:rsidRDefault="005251AE" w:rsidP="005251AE">
      <w:pPr>
        <w:rPr>
          <w:rFonts w:ascii="Book Antiqua" w:hAnsi="Book Antiqua"/>
          <w:b/>
          <w:sz w:val="20"/>
          <w:szCs w:val="20"/>
        </w:rPr>
      </w:pPr>
      <w:r w:rsidRPr="00F8334F">
        <w:rPr>
          <w:rFonts w:ascii="Book Antiqua" w:hAnsi="Book Antiqua"/>
          <w:b/>
          <w:sz w:val="20"/>
          <w:szCs w:val="20"/>
        </w:rPr>
        <w:t>Professional Elective-IV</w:t>
      </w:r>
    </w:p>
    <w:tbl>
      <w:tblPr>
        <w:tblStyle w:val="TableGrid"/>
        <w:tblW w:w="0" w:type="auto"/>
        <w:tblLook w:val="04A0"/>
      </w:tblPr>
      <w:tblGrid>
        <w:gridCol w:w="1668"/>
        <w:gridCol w:w="4200"/>
      </w:tblGrid>
      <w:tr w:rsidR="005251AE" w:rsidTr="005251AE">
        <w:tc>
          <w:tcPr>
            <w:tcW w:w="1668" w:type="dxa"/>
          </w:tcPr>
          <w:p w:rsidR="005251AE" w:rsidRPr="00DF0642" w:rsidRDefault="005251AE" w:rsidP="005251AE">
            <w:pPr>
              <w:rPr>
                <w:rFonts w:ascii="Book Antiqua" w:hAnsi="Book Antiqua"/>
                <w:b/>
                <w:sz w:val="20"/>
                <w:szCs w:val="20"/>
              </w:rPr>
            </w:pPr>
            <w:r>
              <w:rPr>
                <w:rFonts w:ascii="Book Antiqua" w:hAnsi="Book Antiqua"/>
                <w:b/>
                <w:sz w:val="20"/>
                <w:szCs w:val="20"/>
              </w:rPr>
              <w:t xml:space="preserve">Course </w:t>
            </w:r>
            <w:r w:rsidRPr="00DF0642">
              <w:rPr>
                <w:rFonts w:ascii="Book Antiqua" w:hAnsi="Book Antiqua"/>
                <w:b/>
                <w:sz w:val="20"/>
                <w:szCs w:val="20"/>
              </w:rPr>
              <w:t>Code</w:t>
            </w:r>
          </w:p>
        </w:tc>
        <w:tc>
          <w:tcPr>
            <w:tcW w:w="4200" w:type="dxa"/>
          </w:tcPr>
          <w:p w:rsidR="005251AE" w:rsidRPr="00DF0642" w:rsidRDefault="005251AE" w:rsidP="005251AE">
            <w:pPr>
              <w:rPr>
                <w:b/>
              </w:rPr>
            </w:pPr>
            <w:r w:rsidRPr="00DF0642">
              <w:rPr>
                <w:b/>
              </w:rPr>
              <w:t>Course Name</w:t>
            </w:r>
          </w:p>
        </w:tc>
      </w:tr>
      <w:tr w:rsidR="005251AE" w:rsidTr="005251AE">
        <w:tc>
          <w:tcPr>
            <w:tcW w:w="1668" w:type="dxa"/>
          </w:tcPr>
          <w:p w:rsidR="005251AE" w:rsidRDefault="005251AE" w:rsidP="005251AE">
            <w:pPr>
              <w:rPr>
                <w:rFonts w:ascii="Book Antiqua" w:hAnsi="Book Antiqua"/>
                <w:sz w:val="20"/>
                <w:szCs w:val="20"/>
              </w:rPr>
            </w:pPr>
            <w:r>
              <w:rPr>
                <w:rFonts w:ascii="Book Antiqua" w:hAnsi="Book Antiqua"/>
                <w:sz w:val="20"/>
                <w:szCs w:val="20"/>
              </w:rPr>
              <w:t>SPE4901 EE</w:t>
            </w:r>
          </w:p>
        </w:tc>
        <w:tc>
          <w:tcPr>
            <w:tcW w:w="4200" w:type="dxa"/>
            <w:vAlign w:val="center"/>
          </w:tcPr>
          <w:p w:rsidR="005251AE" w:rsidRPr="002F7A78" w:rsidRDefault="005251AE" w:rsidP="005251AE">
            <w:pPr>
              <w:rPr>
                <w:rFonts w:ascii="Book Antiqua" w:hAnsi="Book Antiqua"/>
                <w:sz w:val="20"/>
                <w:szCs w:val="20"/>
              </w:rPr>
            </w:pPr>
            <w:r w:rsidRPr="002F7A78">
              <w:rPr>
                <w:rFonts w:ascii="Book Antiqua" w:hAnsi="Book Antiqua"/>
                <w:sz w:val="20"/>
                <w:szCs w:val="20"/>
              </w:rPr>
              <w:t>Flexible AC Transmission Systems</w:t>
            </w:r>
          </w:p>
        </w:tc>
      </w:tr>
      <w:tr w:rsidR="005251AE" w:rsidTr="005251AE">
        <w:tc>
          <w:tcPr>
            <w:tcW w:w="1668" w:type="dxa"/>
          </w:tcPr>
          <w:p w:rsidR="005251AE" w:rsidRDefault="005251AE" w:rsidP="005251AE">
            <w:r>
              <w:rPr>
                <w:rFonts w:ascii="Book Antiqua" w:hAnsi="Book Antiqua"/>
                <w:sz w:val="20"/>
                <w:szCs w:val="20"/>
              </w:rPr>
              <w:t>SPE4902 EE</w:t>
            </w:r>
          </w:p>
        </w:tc>
        <w:tc>
          <w:tcPr>
            <w:tcW w:w="4200" w:type="dxa"/>
            <w:vAlign w:val="center"/>
          </w:tcPr>
          <w:p w:rsidR="005251AE" w:rsidRPr="002F7A78" w:rsidRDefault="005251AE" w:rsidP="005251AE">
            <w:pPr>
              <w:rPr>
                <w:rFonts w:ascii="Book Antiqua" w:hAnsi="Book Antiqua"/>
                <w:sz w:val="20"/>
                <w:szCs w:val="20"/>
              </w:rPr>
            </w:pPr>
            <w:r w:rsidRPr="002F7A78">
              <w:rPr>
                <w:rFonts w:ascii="Book Antiqua" w:hAnsi="Book Antiqua"/>
                <w:sz w:val="20"/>
                <w:szCs w:val="20"/>
              </w:rPr>
              <w:t>Power Quality</w:t>
            </w:r>
          </w:p>
        </w:tc>
      </w:tr>
      <w:tr w:rsidR="005251AE" w:rsidTr="005251AE">
        <w:tc>
          <w:tcPr>
            <w:tcW w:w="1668" w:type="dxa"/>
          </w:tcPr>
          <w:p w:rsidR="005251AE" w:rsidRDefault="005251AE" w:rsidP="005251AE">
            <w:r>
              <w:rPr>
                <w:rFonts w:ascii="Book Antiqua" w:hAnsi="Book Antiqua"/>
                <w:sz w:val="20"/>
                <w:szCs w:val="20"/>
              </w:rPr>
              <w:t>SPE4903 EE</w:t>
            </w:r>
          </w:p>
        </w:tc>
        <w:tc>
          <w:tcPr>
            <w:tcW w:w="4200" w:type="dxa"/>
            <w:vAlign w:val="center"/>
          </w:tcPr>
          <w:p w:rsidR="005251AE" w:rsidRPr="002F7A78" w:rsidRDefault="005251AE" w:rsidP="005251AE">
            <w:pPr>
              <w:rPr>
                <w:rFonts w:ascii="Book Antiqua" w:hAnsi="Book Antiqua"/>
                <w:sz w:val="20"/>
                <w:szCs w:val="20"/>
              </w:rPr>
            </w:pPr>
            <w:r w:rsidRPr="002F7A78">
              <w:rPr>
                <w:rFonts w:ascii="Book Antiqua" w:hAnsi="Book Antiqua"/>
                <w:sz w:val="20"/>
                <w:szCs w:val="20"/>
              </w:rPr>
              <w:t>HVDC Transmission and Distribution</w:t>
            </w:r>
          </w:p>
        </w:tc>
      </w:tr>
      <w:tr w:rsidR="005251AE" w:rsidTr="005251AE">
        <w:tc>
          <w:tcPr>
            <w:tcW w:w="1668" w:type="dxa"/>
          </w:tcPr>
          <w:p w:rsidR="005251AE" w:rsidRDefault="005251AE" w:rsidP="005251AE">
            <w:r>
              <w:rPr>
                <w:rFonts w:ascii="Book Antiqua" w:hAnsi="Book Antiqua"/>
                <w:sz w:val="20"/>
                <w:szCs w:val="20"/>
              </w:rPr>
              <w:t>SPE4904 EE</w:t>
            </w:r>
          </w:p>
        </w:tc>
        <w:tc>
          <w:tcPr>
            <w:tcW w:w="4200" w:type="dxa"/>
            <w:vAlign w:val="center"/>
          </w:tcPr>
          <w:p w:rsidR="005251AE" w:rsidRPr="002F7A78" w:rsidRDefault="005251AE" w:rsidP="005251AE">
            <w:pPr>
              <w:rPr>
                <w:rFonts w:ascii="Book Antiqua" w:hAnsi="Book Antiqua"/>
                <w:sz w:val="20"/>
                <w:szCs w:val="20"/>
              </w:rPr>
            </w:pPr>
            <w:r w:rsidRPr="002F7A78">
              <w:rPr>
                <w:rFonts w:ascii="Book Antiqua" w:hAnsi="Book Antiqua"/>
                <w:sz w:val="20"/>
                <w:szCs w:val="20"/>
              </w:rPr>
              <w:t>Advanced Power System Analysis</w:t>
            </w:r>
          </w:p>
        </w:tc>
      </w:tr>
    </w:tbl>
    <w:p w:rsidR="005251AE" w:rsidRDefault="005251AE" w:rsidP="005251AE">
      <w:pPr>
        <w:rPr>
          <w:rFonts w:ascii="Century Schoolbook" w:hAnsi="Century Schoolbook"/>
          <w:b/>
          <w:bCs/>
        </w:rPr>
      </w:pPr>
    </w:p>
    <w:p w:rsidR="005251AE" w:rsidRPr="00F8334F" w:rsidRDefault="005251AE" w:rsidP="005251AE">
      <w:pPr>
        <w:rPr>
          <w:rFonts w:ascii="Book Antiqua" w:hAnsi="Book Antiqua"/>
          <w:b/>
          <w:sz w:val="20"/>
          <w:szCs w:val="20"/>
        </w:rPr>
      </w:pPr>
      <w:r>
        <w:rPr>
          <w:rFonts w:ascii="Book Antiqua" w:hAnsi="Book Antiqua"/>
          <w:b/>
          <w:sz w:val="20"/>
          <w:szCs w:val="20"/>
        </w:rPr>
        <w:t>Professional Elective-</w:t>
      </w:r>
      <w:r w:rsidRPr="00F8334F">
        <w:rPr>
          <w:rFonts w:ascii="Book Antiqua" w:hAnsi="Book Antiqua"/>
          <w:b/>
          <w:sz w:val="20"/>
          <w:szCs w:val="20"/>
        </w:rPr>
        <w:t>V</w:t>
      </w:r>
    </w:p>
    <w:tbl>
      <w:tblPr>
        <w:tblStyle w:val="TableGrid"/>
        <w:tblW w:w="0" w:type="auto"/>
        <w:tblLook w:val="04A0"/>
      </w:tblPr>
      <w:tblGrid>
        <w:gridCol w:w="1668"/>
        <w:gridCol w:w="4200"/>
      </w:tblGrid>
      <w:tr w:rsidR="005251AE" w:rsidTr="005251AE">
        <w:tc>
          <w:tcPr>
            <w:tcW w:w="1668" w:type="dxa"/>
          </w:tcPr>
          <w:p w:rsidR="005251AE" w:rsidRPr="00DF0642" w:rsidRDefault="005251AE" w:rsidP="005251AE">
            <w:pPr>
              <w:rPr>
                <w:rFonts w:ascii="Book Antiqua" w:hAnsi="Book Antiqua"/>
                <w:b/>
                <w:sz w:val="20"/>
                <w:szCs w:val="20"/>
              </w:rPr>
            </w:pPr>
            <w:r>
              <w:rPr>
                <w:rFonts w:ascii="Book Antiqua" w:hAnsi="Book Antiqua"/>
                <w:b/>
                <w:sz w:val="20"/>
                <w:szCs w:val="20"/>
              </w:rPr>
              <w:t xml:space="preserve">Course </w:t>
            </w:r>
            <w:r w:rsidRPr="00DF0642">
              <w:rPr>
                <w:rFonts w:ascii="Book Antiqua" w:hAnsi="Book Antiqua"/>
                <w:b/>
                <w:sz w:val="20"/>
                <w:szCs w:val="20"/>
              </w:rPr>
              <w:t>Code</w:t>
            </w:r>
          </w:p>
        </w:tc>
        <w:tc>
          <w:tcPr>
            <w:tcW w:w="4200" w:type="dxa"/>
          </w:tcPr>
          <w:p w:rsidR="005251AE" w:rsidRPr="00DF0642" w:rsidRDefault="005251AE" w:rsidP="005251AE">
            <w:pPr>
              <w:rPr>
                <w:b/>
              </w:rPr>
            </w:pPr>
            <w:r w:rsidRPr="00DF0642">
              <w:rPr>
                <w:b/>
              </w:rPr>
              <w:t>Course Name</w:t>
            </w:r>
          </w:p>
        </w:tc>
      </w:tr>
      <w:tr w:rsidR="005251AE" w:rsidTr="005251AE">
        <w:tc>
          <w:tcPr>
            <w:tcW w:w="1668" w:type="dxa"/>
          </w:tcPr>
          <w:p w:rsidR="005251AE" w:rsidRDefault="005251AE" w:rsidP="005251AE">
            <w:pPr>
              <w:rPr>
                <w:rFonts w:ascii="Book Antiqua" w:hAnsi="Book Antiqua"/>
                <w:sz w:val="20"/>
                <w:szCs w:val="20"/>
              </w:rPr>
            </w:pPr>
            <w:r>
              <w:rPr>
                <w:rFonts w:ascii="Book Antiqua" w:hAnsi="Book Antiqua"/>
                <w:sz w:val="20"/>
                <w:szCs w:val="20"/>
              </w:rPr>
              <w:t>SPE5901 EE</w:t>
            </w:r>
          </w:p>
        </w:tc>
        <w:tc>
          <w:tcPr>
            <w:tcW w:w="4200" w:type="dxa"/>
            <w:vAlign w:val="center"/>
          </w:tcPr>
          <w:p w:rsidR="005251AE" w:rsidRPr="00B818DE" w:rsidRDefault="005251AE" w:rsidP="005251AE">
            <w:pPr>
              <w:rPr>
                <w:rFonts w:ascii="Book Antiqua" w:hAnsi="Book Antiqua"/>
                <w:sz w:val="20"/>
                <w:szCs w:val="20"/>
              </w:rPr>
            </w:pPr>
            <w:r w:rsidRPr="00B818DE">
              <w:rPr>
                <w:rFonts w:ascii="Book Antiqua" w:hAnsi="Book Antiqua"/>
                <w:sz w:val="20"/>
                <w:szCs w:val="20"/>
              </w:rPr>
              <w:t>AI Techniques in Electrical Engineering</w:t>
            </w:r>
          </w:p>
        </w:tc>
      </w:tr>
      <w:tr w:rsidR="005251AE" w:rsidTr="005251AE">
        <w:tc>
          <w:tcPr>
            <w:tcW w:w="1668" w:type="dxa"/>
          </w:tcPr>
          <w:p w:rsidR="005251AE" w:rsidRDefault="005251AE" w:rsidP="005251AE">
            <w:r>
              <w:rPr>
                <w:rFonts w:ascii="Book Antiqua" w:hAnsi="Book Antiqua"/>
                <w:sz w:val="20"/>
                <w:szCs w:val="20"/>
              </w:rPr>
              <w:t>SPE5902 EE</w:t>
            </w:r>
          </w:p>
        </w:tc>
        <w:tc>
          <w:tcPr>
            <w:tcW w:w="4200" w:type="dxa"/>
            <w:vAlign w:val="center"/>
          </w:tcPr>
          <w:p w:rsidR="005251AE" w:rsidRPr="00B818DE" w:rsidRDefault="005251AE" w:rsidP="005251AE">
            <w:pPr>
              <w:rPr>
                <w:rFonts w:ascii="Book Antiqua" w:hAnsi="Book Antiqua"/>
                <w:sz w:val="20"/>
                <w:szCs w:val="20"/>
              </w:rPr>
            </w:pPr>
            <w:r w:rsidRPr="00B818DE">
              <w:rPr>
                <w:rFonts w:ascii="Book Antiqua" w:hAnsi="Book Antiqua"/>
                <w:sz w:val="20"/>
                <w:szCs w:val="20"/>
              </w:rPr>
              <w:t>Role of Smart Grid in Integrating Renewable Energy</w:t>
            </w:r>
          </w:p>
        </w:tc>
      </w:tr>
      <w:tr w:rsidR="005251AE" w:rsidTr="005251AE">
        <w:tc>
          <w:tcPr>
            <w:tcW w:w="1668" w:type="dxa"/>
          </w:tcPr>
          <w:p w:rsidR="005251AE" w:rsidRDefault="005251AE" w:rsidP="005251AE">
            <w:r>
              <w:rPr>
                <w:rFonts w:ascii="Book Antiqua" w:hAnsi="Book Antiqua"/>
                <w:sz w:val="20"/>
                <w:szCs w:val="20"/>
              </w:rPr>
              <w:t>SPE5903 EE</w:t>
            </w:r>
          </w:p>
        </w:tc>
        <w:tc>
          <w:tcPr>
            <w:tcW w:w="4200" w:type="dxa"/>
            <w:vAlign w:val="center"/>
          </w:tcPr>
          <w:p w:rsidR="005251AE" w:rsidRPr="00B818DE" w:rsidRDefault="005251AE" w:rsidP="005251AE">
            <w:pPr>
              <w:rPr>
                <w:rFonts w:ascii="Book Antiqua" w:hAnsi="Book Antiqua"/>
                <w:sz w:val="20"/>
                <w:szCs w:val="20"/>
              </w:rPr>
            </w:pPr>
            <w:r w:rsidRPr="00B818DE">
              <w:rPr>
                <w:rFonts w:ascii="Book Antiqua" w:hAnsi="Book Antiqua"/>
                <w:sz w:val="20"/>
                <w:szCs w:val="20"/>
              </w:rPr>
              <w:t>Electrical Vehicles</w:t>
            </w:r>
          </w:p>
        </w:tc>
      </w:tr>
      <w:tr w:rsidR="005251AE" w:rsidTr="005251AE">
        <w:trPr>
          <w:trHeight w:val="70"/>
        </w:trPr>
        <w:tc>
          <w:tcPr>
            <w:tcW w:w="1668" w:type="dxa"/>
          </w:tcPr>
          <w:p w:rsidR="005251AE" w:rsidRDefault="005251AE" w:rsidP="005251AE">
            <w:r>
              <w:rPr>
                <w:rFonts w:ascii="Book Antiqua" w:hAnsi="Book Antiqua"/>
                <w:sz w:val="20"/>
                <w:szCs w:val="20"/>
              </w:rPr>
              <w:t>SPE5904 EE</w:t>
            </w:r>
          </w:p>
        </w:tc>
        <w:tc>
          <w:tcPr>
            <w:tcW w:w="4200" w:type="dxa"/>
            <w:vAlign w:val="center"/>
          </w:tcPr>
          <w:p w:rsidR="005251AE" w:rsidRPr="00B818DE" w:rsidRDefault="005251AE" w:rsidP="005251AE">
            <w:pPr>
              <w:rPr>
                <w:rFonts w:ascii="Book Antiqua" w:hAnsi="Book Antiqua"/>
                <w:sz w:val="20"/>
                <w:szCs w:val="20"/>
              </w:rPr>
            </w:pPr>
            <w:r w:rsidRPr="00B818DE">
              <w:rPr>
                <w:rFonts w:ascii="Book Antiqua" w:hAnsi="Book Antiqua"/>
                <w:sz w:val="20"/>
                <w:szCs w:val="20"/>
              </w:rPr>
              <w:t>Power System Dynamics and Control</w:t>
            </w:r>
          </w:p>
        </w:tc>
      </w:tr>
    </w:tbl>
    <w:p w:rsidR="005251AE" w:rsidRDefault="005251AE" w:rsidP="005251AE">
      <w:pPr>
        <w:rPr>
          <w:rFonts w:ascii="Century Schoolbook" w:hAnsi="Century Schoolbook"/>
          <w:b/>
          <w:bCs/>
        </w:rPr>
      </w:pPr>
    </w:p>
    <w:p w:rsidR="005251AE" w:rsidRDefault="005251AE" w:rsidP="005251AE">
      <w:pPr>
        <w:jc w:val="center"/>
        <w:rPr>
          <w:rFonts w:ascii="Century Schoolbook" w:hAnsi="Century Schoolbook"/>
          <w:b/>
          <w:bCs/>
        </w:rPr>
      </w:pPr>
    </w:p>
    <w:p w:rsidR="005251AE" w:rsidRDefault="005251AE" w:rsidP="005251AE">
      <w:pPr>
        <w:jc w:val="center"/>
        <w:rPr>
          <w:rFonts w:ascii="Century Schoolbook" w:hAnsi="Century Schoolbook"/>
          <w:b/>
          <w:bCs/>
        </w:rPr>
      </w:pPr>
    </w:p>
    <w:p w:rsidR="005251AE" w:rsidRPr="00A52178" w:rsidRDefault="005251AE" w:rsidP="005251AE">
      <w:pPr>
        <w:rPr>
          <w:rFonts w:ascii="Book Antiqua" w:hAnsi="Book Antiqua"/>
          <w:b/>
          <w:sz w:val="28"/>
          <w:szCs w:val="20"/>
        </w:rPr>
      </w:pPr>
      <w:r w:rsidRPr="00A52178">
        <w:rPr>
          <w:rFonts w:ascii="Book Antiqua" w:hAnsi="Book Antiqua"/>
          <w:b/>
          <w:sz w:val="28"/>
          <w:szCs w:val="20"/>
        </w:rPr>
        <w:t>Open Elective-I</w:t>
      </w:r>
    </w:p>
    <w:p w:rsidR="005251AE" w:rsidRDefault="005251AE" w:rsidP="005251AE">
      <w:pPr>
        <w:rPr>
          <w:rFonts w:ascii="Book Antiqua" w:hAnsi="Book Antiqua"/>
          <w:sz w:val="20"/>
          <w:szCs w:val="20"/>
        </w:rPr>
      </w:pPr>
    </w:p>
    <w:tbl>
      <w:tblPr>
        <w:tblStyle w:val="TableGrid"/>
        <w:tblW w:w="0" w:type="auto"/>
        <w:tblLook w:val="04A0"/>
      </w:tblPr>
      <w:tblGrid>
        <w:gridCol w:w="1498"/>
        <w:gridCol w:w="5270"/>
        <w:gridCol w:w="2070"/>
      </w:tblGrid>
      <w:tr w:rsidR="005251AE" w:rsidTr="005251AE">
        <w:tc>
          <w:tcPr>
            <w:tcW w:w="1498" w:type="dxa"/>
          </w:tcPr>
          <w:p w:rsidR="005251AE" w:rsidRPr="00DF0642" w:rsidRDefault="005251AE" w:rsidP="005251AE">
            <w:pPr>
              <w:rPr>
                <w:rFonts w:ascii="Book Antiqua" w:hAnsi="Book Antiqua"/>
                <w:b/>
                <w:sz w:val="20"/>
                <w:szCs w:val="20"/>
              </w:rPr>
            </w:pPr>
            <w:r>
              <w:rPr>
                <w:rFonts w:ascii="Book Antiqua" w:hAnsi="Book Antiqua"/>
                <w:b/>
                <w:sz w:val="20"/>
                <w:szCs w:val="20"/>
              </w:rPr>
              <w:t xml:space="preserve">Course </w:t>
            </w:r>
            <w:r w:rsidRPr="00DF0642">
              <w:rPr>
                <w:rFonts w:ascii="Book Antiqua" w:hAnsi="Book Antiqua"/>
                <w:b/>
                <w:sz w:val="20"/>
                <w:szCs w:val="20"/>
              </w:rPr>
              <w:t>Code</w:t>
            </w:r>
          </w:p>
        </w:tc>
        <w:tc>
          <w:tcPr>
            <w:tcW w:w="5270" w:type="dxa"/>
          </w:tcPr>
          <w:p w:rsidR="005251AE" w:rsidRPr="00DF0642" w:rsidRDefault="005251AE" w:rsidP="005251AE">
            <w:pPr>
              <w:rPr>
                <w:b/>
              </w:rPr>
            </w:pPr>
            <w:r w:rsidRPr="00DF0642">
              <w:rPr>
                <w:b/>
              </w:rPr>
              <w:t>Course Name</w:t>
            </w:r>
          </w:p>
        </w:tc>
        <w:tc>
          <w:tcPr>
            <w:tcW w:w="2070" w:type="dxa"/>
          </w:tcPr>
          <w:p w:rsidR="005251AE" w:rsidRPr="00DF0642" w:rsidRDefault="005251AE" w:rsidP="005251AE">
            <w:pPr>
              <w:rPr>
                <w:b/>
              </w:rPr>
            </w:pPr>
            <w:r w:rsidRPr="00DF0642">
              <w:rPr>
                <w:b/>
              </w:rPr>
              <w:t>Offered to</w:t>
            </w:r>
          </w:p>
        </w:tc>
      </w:tr>
      <w:tr w:rsidR="005251AE" w:rsidTr="005251AE">
        <w:tc>
          <w:tcPr>
            <w:tcW w:w="1498" w:type="dxa"/>
          </w:tcPr>
          <w:p w:rsidR="005251AE" w:rsidRDefault="005251AE" w:rsidP="005251AE">
            <w:pPr>
              <w:rPr>
                <w:rFonts w:ascii="Book Antiqua" w:hAnsi="Book Antiqua"/>
                <w:sz w:val="20"/>
                <w:szCs w:val="20"/>
              </w:rPr>
            </w:pPr>
            <w:r>
              <w:rPr>
                <w:rFonts w:ascii="Book Antiqua" w:hAnsi="Book Antiqua"/>
                <w:sz w:val="20"/>
                <w:szCs w:val="20"/>
              </w:rPr>
              <w:t>S0E1901CS</w:t>
            </w:r>
          </w:p>
        </w:tc>
        <w:tc>
          <w:tcPr>
            <w:tcW w:w="5270" w:type="dxa"/>
          </w:tcPr>
          <w:p w:rsidR="005251AE" w:rsidRDefault="005251AE" w:rsidP="005251AE">
            <w:pPr>
              <w:rPr>
                <w:rFonts w:ascii="Book Antiqua" w:hAnsi="Book Antiqua"/>
                <w:sz w:val="20"/>
                <w:szCs w:val="20"/>
              </w:rPr>
            </w:pPr>
            <w:r>
              <w:t>OOPs Using Java</w:t>
            </w:r>
          </w:p>
        </w:tc>
        <w:tc>
          <w:tcPr>
            <w:tcW w:w="2070" w:type="dxa"/>
          </w:tcPr>
          <w:p w:rsidR="005251AE" w:rsidRDefault="005251AE" w:rsidP="005251AE">
            <w:r>
              <w:t>EEE, ECE</w:t>
            </w:r>
          </w:p>
        </w:tc>
      </w:tr>
      <w:tr w:rsidR="005251AE" w:rsidTr="005251AE">
        <w:trPr>
          <w:trHeight w:val="332"/>
        </w:trPr>
        <w:tc>
          <w:tcPr>
            <w:tcW w:w="1498" w:type="dxa"/>
          </w:tcPr>
          <w:p w:rsidR="005251AE" w:rsidRDefault="005251AE" w:rsidP="005251AE">
            <w:r w:rsidRPr="007E60E1">
              <w:rPr>
                <w:rFonts w:ascii="Book Antiqua" w:hAnsi="Book Antiqua"/>
                <w:sz w:val="20"/>
                <w:szCs w:val="20"/>
              </w:rPr>
              <w:t>S0</w:t>
            </w:r>
            <w:r>
              <w:rPr>
                <w:rFonts w:ascii="Book Antiqua" w:hAnsi="Book Antiqua"/>
                <w:sz w:val="20"/>
                <w:szCs w:val="20"/>
              </w:rPr>
              <w:t>E1902</w:t>
            </w:r>
            <w:r w:rsidRPr="007E60E1">
              <w:rPr>
                <w:rFonts w:ascii="Book Antiqua" w:hAnsi="Book Antiqua"/>
                <w:sz w:val="20"/>
                <w:szCs w:val="20"/>
              </w:rPr>
              <w:t>CS</w:t>
            </w:r>
          </w:p>
        </w:tc>
        <w:tc>
          <w:tcPr>
            <w:tcW w:w="5270" w:type="dxa"/>
          </w:tcPr>
          <w:p w:rsidR="005251AE" w:rsidRDefault="005251AE" w:rsidP="005251AE">
            <w:pPr>
              <w:rPr>
                <w:rFonts w:ascii="Book Antiqua" w:hAnsi="Book Antiqua"/>
                <w:sz w:val="20"/>
                <w:szCs w:val="20"/>
              </w:rPr>
            </w:pPr>
            <w:r>
              <w:t>Open Source Technologies</w:t>
            </w:r>
          </w:p>
        </w:tc>
        <w:tc>
          <w:tcPr>
            <w:tcW w:w="2070" w:type="dxa"/>
          </w:tcPr>
          <w:p w:rsidR="005251AE" w:rsidRDefault="005251AE" w:rsidP="005251AE">
            <w:r>
              <w:t>IT</w:t>
            </w:r>
          </w:p>
        </w:tc>
      </w:tr>
      <w:tr w:rsidR="005251AE" w:rsidTr="005251AE">
        <w:tc>
          <w:tcPr>
            <w:tcW w:w="1498" w:type="dxa"/>
          </w:tcPr>
          <w:p w:rsidR="005251AE" w:rsidRDefault="005251AE" w:rsidP="005251AE">
            <w:pPr>
              <w:rPr>
                <w:rFonts w:ascii="Book Antiqua" w:hAnsi="Book Antiqua"/>
                <w:sz w:val="20"/>
                <w:szCs w:val="20"/>
              </w:rPr>
            </w:pPr>
            <w:r>
              <w:rPr>
                <w:rFonts w:ascii="Book Antiqua" w:hAnsi="Book Antiqua"/>
                <w:sz w:val="20"/>
                <w:szCs w:val="20"/>
              </w:rPr>
              <w:t>S0E1901EC</w:t>
            </w:r>
          </w:p>
        </w:tc>
        <w:tc>
          <w:tcPr>
            <w:tcW w:w="5270" w:type="dxa"/>
          </w:tcPr>
          <w:p w:rsidR="005251AE" w:rsidRDefault="005251AE" w:rsidP="005251AE">
            <w:pPr>
              <w:rPr>
                <w:rFonts w:ascii="Book Antiqua" w:hAnsi="Book Antiqua"/>
                <w:sz w:val="20"/>
                <w:szCs w:val="20"/>
              </w:rPr>
            </w:pPr>
            <w:r>
              <w:t>Signal Analysis And Transformation Techniques</w:t>
            </w:r>
          </w:p>
        </w:tc>
        <w:tc>
          <w:tcPr>
            <w:tcW w:w="2070" w:type="dxa"/>
          </w:tcPr>
          <w:p w:rsidR="005251AE" w:rsidRDefault="005251AE" w:rsidP="005251AE">
            <w:r>
              <w:t>CSE</w:t>
            </w:r>
          </w:p>
        </w:tc>
      </w:tr>
      <w:tr w:rsidR="005251AE" w:rsidTr="005251AE">
        <w:trPr>
          <w:trHeight w:val="332"/>
        </w:trPr>
        <w:tc>
          <w:tcPr>
            <w:tcW w:w="1498" w:type="dxa"/>
          </w:tcPr>
          <w:p w:rsidR="005251AE" w:rsidRDefault="005251AE" w:rsidP="005251AE">
            <w:r w:rsidRPr="007E60E1">
              <w:rPr>
                <w:rFonts w:ascii="Book Antiqua" w:hAnsi="Book Antiqua"/>
                <w:sz w:val="20"/>
                <w:szCs w:val="20"/>
              </w:rPr>
              <w:t>S0</w:t>
            </w:r>
            <w:r>
              <w:rPr>
                <w:rFonts w:ascii="Book Antiqua" w:hAnsi="Book Antiqua"/>
                <w:sz w:val="20"/>
                <w:szCs w:val="20"/>
              </w:rPr>
              <w:t>E1902EC</w:t>
            </w:r>
          </w:p>
        </w:tc>
        <w:tc>
          <w:tcPr>
            <w:tcW w:w="5270" w:type="dxa"/>
          </w:tcPr>
          <w:p w:rsidR="005251AE" w:rsidRDefault="005251AE" w:rsidP="005251AE">
            <w:pPr>
              <w:rPr>
                <w:rFonts w:ascii="Book Antiqua" w:hAnsi="Book Antiqua"/>
                <w:sz w:val="20"/>
                <w:szCs w:val="20"/>
              </w:rPr>
            </w:pPr>
            <w:r>
              <w:t>Signals And Systems</w:t>
            </w:r>
          </w:p>
        </w:tc>
        <w:tc>
          <w:tcPr>
            <w:tcW w:w="2070" w:type="dxa"/>
          </w:tcPr>
          <w:p w:rsidR="005251AE" w:rsidRDefault="005251AE" w:rsidP="005251AE">
            <w:r>
              <w:t>AIDS</w:t>
            </w:r>
          </w:p>
        </w:tc>
      </w:tr>
      <w:tr w:rsidR="005251AE" w:rsidTr="005251AE">
        <w:trPr>
          <w:trHeight w:val="332"/>
        </w:trPr>
        <w:tc>
          <w:tcPr>
            <w:tcW w:w="1498" w:type="dxa"/>
          </w:tcPr>
          <w:p w:rsidR="005251AE" w:rsidRDefault="005251AE" w:rsidP="005251AE">
            <w:pPr>
              <w:rPr>
                <w:rFonts w:ascii="Book Antiqua" w:hAnsi="Book Antiqua"/>
                <w:sz w:val="20"/>
                <w:szCs w:val="20"/>
              </w:rPr>
            </w:pPr>
            <w:r>
              <w:rPr>
                <w:rFonts w:ascii="Book Antiqua" w:hAnsi="Book Antiqua"/>
                <w:sz w:val="20"/>
                <w:szCs w:val="20"/>
              </w:rPr>
              <w:t>S0E1901IT</w:t>
            </w:r>
          </w:p>
        </w:tc>
        <w:tc>
          <w:tcPr>
            <w:tcW w:w="5270" w:type="dxa"/>
          </w:tcPr>
          <w:p w:rsidR="005251AE" w:rsidRDefault="005251AE" w:rsidP="005251AE">
            <w:pPr>
              <w:rPr>
                <w:rFonts w:ascii="Book Antiqua" w:hAnsi="Book Antiqua"/>
                <w:sz w:val="20"/>
                <w:szCs w:val="20"/>
              </w:rPr>
            </w:pPr>
            <w:r>
              <w:t>Operating Systems</w:t>
            </w:r>
          </w:p>
        </w:tc>
        <w:tc>
          <w:tcPr>
            <w:tcW w:w="2070" w:type="dxa"/>
          </w:tcPr>
          <w:p w:rsidR="005251AE" w:rsidRDefault="005251AE" w:rsidP="005251AE">
            <w:r>
              <w:t>ECE</w:t>
            </w:r>
          </w:p>
        </w:tc>
      </w:tr>
      <w:tr w:rsidR="005251AE" w:rsidTr="005251AE">
        <w:trPr>
          <w:trHeight w:val="332"/>
        </w:trPr>
        <w:tc>
          <w:tcPr>
            <w:tcW w:w="1498" w:type="dxa"/>
          </w:tcPr>
          <w:p w:rsidR="005251AE" w:rsidRDefault="005251AE" w:rsidP="005251AE">
            <w:pPr>
              <w:rPr>
                <w:rFonts w:ascii="Book Antiqua" w:hAnsi="Book Antiqua"/>
                <w:sz w:val="20"/>
                <w:szCs w:val="20"/>
              </w:rPr>
            </w:pPr>
            <w:r>
              <w:rPr>
                <w:rFonts w:ascii="Book Antiqua" w:hAnsi="Book Antiqua"/>
                <w:sz w:val="20"/>
                <w:szCs w:val="20"/>
              </w:rPr>
              <w:t>S0E1901EE</w:t>
            </w:r>
            <w:r w:rsidRPr="00521207">
              <w:rPr>
                <w:rFonts w:ascii="Book Antiqua" w:hAnsi="Book Antiqua"/>
                <w:b/>
                <w:sz w:val="24"/>
                <w:szCs w:val="20"/>
              </w:rPr>
              <w:t>*</w:t>
            </w:r>
          </w:p>
        </w:tc>
        <w:tc>
          <w:tcPr>
            <w:tcW w:w="5270" w:type="dxa"/>
          </w:tcPr>
          <w:p w:rsidR="005251AE" w:rsidRDefault="005251AE" w:rsidP="005251AE">
            <w:pPr>
              <w:rPr>
                <w:rFonts w:ascii="Book Antiqua" w:hAnsi="Book Antiqua"/>
                <w:sz w:val="20"/>
                <w:szCs w:val="20"/>
              </w:rPr>
            </w:pPr>
            <w:r>
              <w:t>Reliability Engineering</w:t>
            </w:r>
          </w:p>
        </w:tc>
        <w:tc>
          <w:tcPr>
            <w:tcW w:w="2070" w:type="dxa"/>
          </w:tcPr>
          <w:p w:rsidR="005251AE" w:rsidRDefault="005251AE" w:rsidP="005251AE">
            <w:r>
              <w:t>IT</w:t>
            </w:r>
          </w:p>
        </w:tc>
      </w:tr>
      <w:tr w:rsidR="005251AE" w:rsidTr="005251AE">
        <w:trPr>
          <w:trHeight w:val="332"/>
        </w:trPr>
        <w:tc>
          <w:tcPr>
            <w:tcW w:w="1498" w:type="dxa"/>
          </w:tcPr>
          <w:p w:rsidR="005251AE" w:rsidRDefault="005251AE" w:rsidP="005251AE">
            <w:pPr>
              <w:rPr>
                <w:rFonts w:ascii="Book Antiqua" w:hAnsi="Book Antiqua"/>
                <w:sz w:val="20"/>
                <w:szCs w:val="20"/>
              </w:rPr>
            </w:pPr>
            <w:r>
              <w:rPr>
                <w:rFonts w:ascii="Book Antiqua" w:hAnsi="Book Antiqua"/>
                <w:sz w:val="20"/>
                <w:szCs w:val="20"/>
              </w:rPr>
              <w:t>S0E1901BM</w:t>
            </w:r>
          </w:p>
        </w:tc>
        <w:tc>
          <w:tcPr>
            <w:tcW w:w="5270" w:type="dxa"/>
          </w:tcPr>
          <w:p w:rsidR="005251AE" w:rsidRDefault="005251AE" w:rsidP="005251AE">
            <w:pPr>
              <w:rPr>
                <w:rFonts w:ascii="Book Antiqua" w:hAnsi="Book Antiqua"/>
                <w:sz w:val="20"/>
                <w:szCs w:val="20"/>
              </w:rPr>
            </w:pPr>
            <w:r>
              <w:t>Entrepreneurship</w:t>
            </w:r>
          </w:p>
        </w:tc>
        <w:tc>
          <w:tcPr>
            <w:tcW w:w="2070" w:type="dxa"/>
          </w:tcPr>
          <w:p w:rsidR="005251AE" w:rsidRDefault="005251AE" w:rsidP="005251AE">
            <w:r>
              <w:t>CSE</w:t>
            </w:r>
          </w:p>
        </w:tc>
      </w:tr>
      <w:tr w:rsidR="005251AE" w:rsidTr="005251AE">
        <w:trPr>
          <w:trHeight w:val="332"/>
        </w:trPr>
        <w:tc>
          <w:tcPr>
            <w:tcW w:w="1498" w:type="dxa"/>
          </w:tcPr>
          <w:p w:rsidR="005251AE" w:rsidRDefault="005251AE" w:rsidP="005251AE">
            <w:pPr>
              <w:rPr>
                <w:rFonts w:ascii="Book Antiqua" w:hAnsi="Book Antiqua"/>
                <w:sz w:val="20"/>
                <w:szCs w:val="20"/>
              </w:rPr>
            </w:pPr>
            <w:r>
              <w:rPr>
                <w:rFonts w:ascii="Book Antiqua" w:hAnsi="Book Antiqua"/>
                <w:sz w:val="20"/>
                <w:szCs w:val="20"/>
              </w:rPr>
              <w:t>S0E1902BM</w:t>
            </w:r>
          </w:p>
        </w:tc>
        <w:tc>
          <w:tcPr>
            <w:tcW w:w="5270" w:type="dxa"/>
          </w:tcPr>
          <w:p w:rsidR="005251AE" w:rsidRDefault="005251AE" w:rsidP="005251AE">
            <w:r>
              <w:t>Operations Research</w:t>
            </w:r>
          </w:p>
        </w:tc>
        <w:tc>
          <w:tcPr>
            <w:tcW w:w="2070" w:type="dxa"/>
          </w:tcPr>
          <w:p w:rsidR="005251AE" w:rsidRDefault="005251AE" w:rsidP="005251AE">
            <w:r>
              <w:t>AIDS</w:t>
            </w:r>
          </w:p>
        </w:tc>
      </w:tr>
      <w:tr w:rsidR="005251AE" w:rsidTr="005251AE">
        <w:trPr>
          <w:trHeight w:val="332"/>
        </w:trPr>
        <w:tc>
          <w:tcPr>
            <w:tcW w:w="1498" w:type="dxa"/>
          </w:tcPr>
          <w:p w:rsidR="005251AE" w:rsidRDefault="005251AE" w:rsidP="005251AE">
            <w:pPr>
              <w:rPr>
                <w:rFonts w:ascii="Book Antiqua" w:hAnsi="Book Antiqua"/>
                <w:sz w:val="20"/>
                <w:szCs w:val="20"/>
              </w:rPr>
            </w:pPr>
            <w:r>
              <w:rPr>
                <w:rFonts w:ascii="Book Antiqua" w:hAnsi="Book Antiqua"/>
                <w:sz w:val="20"/>
                <w:szCs w:val="20"/>
              </w:rPr>
              <w:t>S0E1901EG</w:t>
            </w:r>
          </w:p>
        </w:tc>
        <w:tc>
          <w:tcPr>
            <w:tcW w:w="5270" w:type="dxa"/>
            <w:vAlign w:val="center"/>
          </w:tcPr>
          <w:p w:rsidR="005251AE" w:rsidRDefault="005251AE" w:rsidP="005251AE">
            <w:r>
              <w:t>Soft Skills &amp; Interpersonal Skills</w:t>
            </w:r>
          </w:p>
        </w:tc>
        <w:tc>
          <w:tcPr>
            <w:tcW w:w="2070" w:type="dxa"/>
          </w:tcPr>
          <w:p w:rsidR="005251AE" w:rsidRDefault="005251AE" w:rsidP="005251AE">
            <w:r>
              <w:t>CSE</w:t>
            </w:r>
          </w:p>
        </w:tc>
      </w:tr>
      <w:tr w:rsidR="005251AE" w:rsidTr="005251AE">
        <w:trPr>
          <w:trHeight w:val="332"/>
        </w:trPr>
        <w:tc>
          <w:tcPr>
            <w:tcW w:w="1498" w:type="dxa"/>
          </w:tcPr>
          <w:p w:rsidR="005251AE" w:rsidRDefault="005251AE" w:rsidP="005251AE">
            <w:r w:rsidRPr="007E60E1">
              <w:rPr>
                <w:rFonts w:ascii="Book Antiqua" w:hAnsi="Book Antiqua"/>
                <w:sz w:val="20"/>
                <w:szCs w:val="20"/>
              </w:rPr>
              <w:t>S0</w:t>
            </w:r>
            <w:r>
              <w:rPr>
                <w:rFonts w:ascii="Book Antiqua" w:hAnsi="Book Antiqua"/>
                <w:sz w:val="20"/>
                <w:szCs w:val="20"/>
              </w:rPr>
              <w:t>E1902EG</w:t>
            </w:r>
          </w:p>
        </w:tc>
        <w:tc>
          <w:tcPr>
            <w:tcW w:w="5270" w:type="dxa"/>
            <w:vAlign w:val="center"/>
          </w:tcPr>
          <w:p w:rsidR="005251AE" w:rsidRDefault="005251AE" w:rsidP="005251AE">
            <w:r>
              <w:t>Effective Technical Communication In English</w:t>
            </w:r>
          </w:p>
        </w:tc>
        <w:tc>
          <w:tcPr>
            <w:tcW w:w="2070" w:type="dxa"/>
          </w:tcPr>
          <w:p w:rsidR="005251AE" w:rsidRDefault="005251AE" w:rsidP="005251AE">
            <w:r>
              <w:t>AIDS</w:t>
            </w:r>
          </w:p>
        </w:tc>
      </w:tr>
      <w:tr w:rsidR="005251AE" w:rsidTr="005251AE">
        <w:trPr>
          <w:trHeight w:val="332"/>
        </w:trPr>
        <w:tc>
          <w:tcPr>
            <w:tcW w:w="1498" w:type="dxa"/>
          </w:tcPr>
          <w:p w:rsidR="005251AE" w:rsidRDefault="005251AE" w:rsidP="005251AE">
            <w:pPr>
              <w:rPr>
                <w:rFonts w:ascii="Book Antiqua" w:hAnsi="Book Antiqua"/>
                <w:sz w:val="20"/>
                <w:szCs w:val="20"/>
              </w:rPr>
            </w:pPr>
            <w:r>
              <w:rPr>
                <w:rFonts w:ascii="Book Antiqua" w:hAnsi="Book Antiqua"/>
                <w:sz w:val="20"/>
                <w:szCs w:val="20"/>
              </w:rPr>
              <w:t>S0E1901MT</w:t>
            </w:r>
          </w:p>
        </w:tc>
        <w:tc>
          <w:tcPr>
            <w:tcW w:w="5270" w:type="dxa"/>
            <w:vAlign w:val="center"/>
          </w:tcPr>
          <w:p w:rsidR="005251AE" w:rsidRDefault="005251AE" w:rsidP="005251AE">
            <w:r>
              <w:t>Operations Research</w:t>
            </w:r>
          </w:p>
        </w:tc>
        <w:tc>
          <w:tcPr>
            <w:tcW w:w="2070" w:type="dxa"/>
          </w:tcPr>
          <w:p w:rsidR="005251AE" w:rsidRDefault="005251AE" w:rsidP="005251AE">
            <w:r>
              <w:t>AIDS</w:t>
            </w:r>
          </w:p>
        </w:tc>
      </w:tr>
    </w:tbl>
    <w:p w:rsidR="005251AE" w:rsidRDefault="005251AE" w:rsidP="005251AE">
      <w:pPr>
        <w:rPr>
          <w:rFonts w:ascii="Book Antiqua" w:hAnsi="Book Antiqua"/>
          <w:sz w:val="20"/>
          <w:szCs w:val="20"/>
        </w:rPr>
      </w:pPr>
    </w:p>
    <w:p w:rsidR="005251AE" w:rsidRDefault="005251AE" w:rsidP="005251AE">
      <w:pPr>
        <w:rPr>
          <w:rFonts w:ascii="Book Antiqua" w:hAnsi="Book Antiqua"/>
          <w:sz w:val="20"/>
          <w:szCs w:val="20"/>
        </w:rPr>
      </w:pPr>
      <w:r w:rsidRPr="00A52178">
        <w:rPr>
          <w:rFonts w:ascii="Book Antiqua" w:hAnsi="Book Antiqua"/>
          <w:b/>
          <w:sz w:val="20"/>
          <w:szCs w:val="20"/>
        </w:rPr>
        <w:t>Note:</w:t>
      </w:r>
      <w:r>
        <w:rPr>
          <w:rFonts w:ascii="Book Antiqua" w:hAnsi="Book Antiqua"/>
          <w:sz w:val="20"/>
          <w:szCs w:val="20"/>
        </w:rPr>
        <w:t xml:space="preserve"> </w:t>
      </w:r>
      <w:r w:rsidRPr="00521207">
        <w:rPr>
          <w:rFonts w:ascii="Book Antiqua" w:hAnsi="Book Antiqua"/>
          <w:b/>
          <w:sz w:val="28"/>
          <w:szCs w:val="20"/>
        </w:rPr>
        <w:t>*</w:t>
      </w:r>
      <w:r>
        <w:rPr>
          <w:rFonts w:ascii="Book Antiqua" w:hAnsi="Book Antiqua"/>
          <w:sz w:val="20"/>
          <w:szCs w:val="20"/>
        </w:rPr>
        <w:t xml:space="preserve"> Denotes Course offered to other departments </w:t>
      </w:r>
    </w:p>
    <w:p w:rsidR="005251AE" w:rsidRDefault="005251AE" w:rsidP="005251AE">
      <w:pPr>
        <w:rPr>
          <w:rFonts w:ascii="Book Antiqua" w:hAnsi="Book Antiqua"/>
          <w:sz w:val="20"/>
          <w:szCs w:val="20"/>
        </w:rPr>
      </w:pPr>
    </w:p>
    <w:p w:rsidR="005251AE" w:rsidRPr="00DF0642" w:rsidRDefault="005251AE" w:rsidP="005251AE">
      <w:pPr>
        <w:rPr>
          <w:rFonts w:ascii="Book Antiqua" w:hAnsi="Book Antiqua"/>
          <w:b/>
          <w:sz w:val="24"/>
          <w:szCs w:val="20"/>
        </w:rPr>
      </w:pPr>
      <w:r>
        <w:rPr>
          <w:rFonts w:ascii="Book Antiqua" w:hAnsi="Book Antiqua"/>
          <w:b/>
          <w:sz w:val="24"/>
          <w:szCs w:val="20"/>
        </w:rPr>
        <w:lastRenderedPageBreak/>
        <w:t>Open Elective-II</w:t>
      </w:r>
    </w:p>
    <w:tbl>
      <w:tblPr>
        <w:tblStyle w:val="TableGrid"/>
        <w:tblpPr w:leftFromText="180" w:rightFromText="180" w:vertAnchor="text" w:tblpY="1"/>
        <w:tblOverlap w:val="never"/>
        <w:tblW w:w="0" w:type="auto"/>
        <w:tblLook w:val="04A0"/>
      </w:tblPr>
      <w:tblGrid>
        <w:gridCol w:w="1703"/>
        <w:gridCol w:w="4885"/>
        <w:gridCol w:w="2988"/>
      </w:tblGrid>
      <w:tr w:rsidR="005251AE" w:rsidTr="005251AE">
        <w:tc>
          <w:tcPr>
            <w:tcW w:w="1703" w:type="dxa"/>
          </w:tcPr>
          <w:p w:rsidR="005251AE" w:rsidRPr="00DF0642" w:rsidRDefault="005251AE" w:rsidP="005251AE">
            <w:pPr>
              <w:rPr>
                <w:rFonts w:ascii="Book Antiqua" w:hAnsi="Book Antiqua"/>
                <w:b/>
                <w:sz w:val="20"/>
                <w:szCs w:val="20"/>
              </w:rPr>
            </w:pPr>
            <w:r>
              <w:rPr>
                <w:rFonts w:ascii="Book Antiqua" w:hAnsi="Book Antiqua"/>
                <w:b/>
                <w:sz w:val="20"/>
                <w:szCs w:val="20"/>
              </w:rPr>
              <w:t>Course</w:t>
            </w:r>
            <w:r w:rsidRPr="00DF0642">
              <w:rPr>
                <w:rFonts w:ascii="Book Antiqua" w:hAnsi="Book Antiqua"/>
                <w:b/>
                <w:sz w:val="20"/>
                <w:szCs w:val="20"/>
              </w:rPr>
              <w:t xml:space="preserve"> Code</w:t>
            </w:r>
          </w:p>
        </w:tc>
        <w:tc>
          <w:tcPr>
            <w:tcW w:w="4885" w:type="dxa"/>
          </w:tcPr>
          <w:p w:rsidR="005251AE" w:rsidRPr="00DF0642" w:rsidRDefault="005251AE" w:rsidP="005251AE">
            <w:pPr>
              <w:rPr>
                <w:b/>
              </w:rPr>
            </w:pPr>
            <w:r w:rsidRPr="00DF0642">
              <w:rPr>
                <w:b/>
              </w:rPr>
              <w:t>Course Name</w:t>
            </w:r>
          </w:p>
        </w:tc>
        <w:tc>
          <w:tcPr>
            <w:tcW w:w="2988" w:type="dxa"/>
          </w:tcPr>
          <w:p w:rsidR="005251AE" w:rsidRPr="00DF0642" w:rsidRDefault="005251AE" w:rsidP="005251AE">
            <w:pPr>
              <w:rPr>
                <w:b/>
              </w:rPr>
            </w:pPr>
            <w:r w:rsidRPr="00DF0642">
              <w:rPr>
                <w:b/>
              </w:rPr>
              <w:t>Offered to</w:t>
            </w:r>
          </w:p>
        </w:tc>
      </w:tr>
      <w:tr w:rsidR="005251AE" w:rsidTr="005251AE">
        <w:tc>
          <w:tcPr>
            <w:tcW w:w="1703" w:type="dxa"/>
          </w:tcPr>
          <w:p w:rsidR="005251AE" w:rsidRDefault="005251AE" w:rsidP="005251AE">
            <w:pPr>
              <w:rPr>
                <w:rFonts w:ascii="Book Antiqua" w:hAnsi="Book Antiqua"/>
                <w:sz w:val="20"/>
                <w:szCs w:val="20"/>
              </w:rPr>
            </w:pPr>
            <w:r>
              <w:rPr>
                <w:rFonts w:ascii="Book Antiqua" w:hAnsi="Book Antiqua"/>
                <w:sz w:val="20"/>
                <w:szCs w:val="20"/>
              </w:rPr>
              <w:t>S0E2901CS</w:t>
            </w:r>
          </w:p>
        </w:tc>
        <w:tc>
          <w:tcPr>
            <w:tcW w:w="4885" w:type="dxa"/>
            <w:vAlign w:val="center"/>
          </w:tcPr>
          <w:p w:rsidR="005251AE" w:rsidRDefault="005251AE" w:rsidP="005251AE">
            <w:r>
              <w:t>Software Engineering</w:t>
            </w:r>
          </w:p>
        </w:tc>
        <w:tc>
          <w:tcPr>
            <w:tcW w:w="2988" w:type="dxa"/>
          </w:tcPr>
          <w:p w:rsidR="005251AE" w:rsidRDefault="005251AE" w:rsidP="005251AE">
            <w:r>
              <w:t>EEE</w:t>
            </w:r>
          </w:p>
        </w:tc>
      </w:tr>
      <w:tr w:rsidR="005251AE" w:rsidTr="005251AE">
        <w:tc>
          <w:tcPr>
            <w:tcW w:w="1703" w:type="dxa"/>
          </w:tcPr>
          <w:p w:rsidR="005251AE" w:rsidRDefault="005251AE" w:rsidP="005251AE">
            <w:r w:rsidRPr="007E60E1">
              <w:rPr>
                <w:rFonts w:ascii="Book Antiqua" w:hAnsi="Book Antiqua"/>
                <w:sz w:val="20"/>
                <w:szCs w:val="20"/>
              </w:rPr>
              <w:t>S0</w:t>
            </w:r>
            <w:r>
              <w:rPr>
                <w:rFonts w:ascii="Book Antiqua" w:hAnsi="Book Antiqua"/>
                <w:sz w:val="20"/>
                <w:szCs w:val="20"/>
              </w:rPr>
              <w:t>E1902</w:t>
            </w:r>
            <w:r w:rsidRPr="007E60E1">
              <w:rPr>
                <w:rFonts w:ascii="Book Antiqua" w:hAnsi="Book Antiqua"/>
                <w:sz w:val="20"/>
                <w:szCs w:val="20"/>
              </w:rPr>
              <w:t>CS</w:t>
            </w:r>
          </w:p>
        </w:tc>
        <w:tc>
          <w:tcPr>
            <w:tcW w:w="4885" w:type="dxa"/>
            <w:vAlign w:val="center"/>
          </w:tcPr>
          <w:p w:rsidR="005251AE" w:rsidRDefault="005251AE" w:rsidP="005251AE">
            <w:r>
              <w:t>Data Science Using R</w:t>
            </w:r>
          </w:p>
        </w:tc>
        <w:tc>
          <w:tcPr>
            <w:tcW w:w="2988" w:type="dxa"/>
          </w:tcPr>
          <w:p w:rsidR="005251AE" w:rsidRDefault="005251AE" w:rsidP="005251AE">
            <w:r>
              <w:t>ECE</w:t>
            </w:r>
          </w:p>
        </w:tc>
      </w:tr>
      <w:tr w:rsidR="005251AE" w:rsidTr="005251AE">
        <w:tc>
          <w:tcPr>
            <w:tcW w:w="1703" w:type="dxa"/>
          </w:tcPr>
          <w:p w:rsidR="005251AE" w:rsidRDefault="005251AE" w:rsidP="005251AE">
            <w:pPr>
              <w:rPr>
                <w:rFonts w:ascii="Book Antiqua" w:hAnsi="Book Antiqua"/>
                <w:sz w:val="20"/>
                <w:szCs w:val="20"/>
              </w:rPr>
            </w:pPr>
            <w:r>
              <w:rPr>
                <w:rFonts w:ascii="Book Antiqua" w:hAnsi="Book Antiqua"/>
                <w:sz w:val="20"/>
                <w:szCs w:val="20"/>
              </w:rPr>
              <w:t>S0E2901EC</w:t>
            </w:r>
          </w:p>
        </w:tc>
        <w:tc>
          <w:tcPr>
            <w:tcW w:w="4885" w:type="dxa"/>
          </w:tcPr>
          <w:p w:rsidR="005251AE" w:rsidRDefault="005251AE" w:rsidP="005251AE">
            <w:pPr>
              <w:rPr>
                <w:rFonts w:ascii="Book Antiqua" w:hAnsi="Book Antiqua"/>
                <w:sz w:val="20"/>
                <w:szCs w:val="20"/>
              </w:rPr>
            </w:pPr>
            <w:r>
              <w:t>Internet Of Things</w:t>
            </w:r>
          </w:p>
        </w:tc>
        <w:tc>
          <w:tcPr>
            <w:tcW w:w="2988" w:type="dxa"/>
          </w:tcPr>
          <w:p w:rsidR="005251AE" w:rsidRDefault="005251AE" w:rsidP="005251AE">
            <w:r>
              <w:t>CSE</w:t>
            </w:r>
          </w:p>
        </w:tc>
      </w:tr>
      <w:tr w:rsidR="005251AE" w:rsidTr="005251AE">
        <w:tc>
          <w:tcPr>
            <w:tcW w:w="1703" w:type="dxa"/>
          </w:tcPr>
          <w:p w:rsidR="005251AE" w:rsidRDefault="005251AE" w:rsidP="005251AE">
            <w:r w:rsidRPr="007E60E1">
              <w:rPr>
                <w:rFonts w:ascii="Book Antiqua" w:hAnsi="Book Antiqua"/>
                <w:sz w:val="20"/>
                <w:szCs w:val="20"/>
              </w:rPr>
              <w:t>S0</w:t>
            </w:r>
            <w:r>
              <w:rPr>
                <w:rFonts w:ascii="Book Antiqua" w:hAnsi="Book Antiqua"/>
                <w:sz w:val="20"/>
                <w:szCs w:val="20"/>
              </w:rPr>
              <w:t>E2902EC</w:t>
            </w:r>
          </w:p>
        </w:tc>
        <w:tc>
          <w:tcPr>
            <w:tcW w:w="4885" w:type="dxa"/>
          </w:tcPr>
          <w:p w:rsidR="005251AE" w:rsidRDefault="005251AE" w:rsidP="005251AE">
            <w:pPr>
              <w:rPr>
                <w:rFonts w:ascii="Book Antiqua" w:hAnsi="Book Antiqua"/>
                <w:sz w:val="20"/>
                <w:szCs w:val="20"/>
              </w:rPr>
            </w:pPr>
            <w:r>
              <w:t xml:space="preserve">FUNDAMNETALS OF </w:t>
            </w:r>
            <w:proofErr w:type="spellStart"/>
            <w:r>
              <w:t>Iot</w:t>
            </w:r>
            <w:proofErr w:type="spellEnd"/>
          </w:p>
        </w:tc>
        <w:tc>
          <w:tcPr>
            <w:tcW w:w="2988" w:type="dxa"/>
          </w:tcPr>
          <w:p w:rsidR="005251AE" w:rsidRDefault="005251AE" w:rsidP="005251AE">
            <w:r>
              <w:t>EEE</w:t>
            </w:r>
          </w:p>
        </w:tc>
      </w:tr>
      <w:tr w:rsidR="005251AE" w:rsidTr="005251AE">
        <w:tc>
          <w:tcPr>
            <w:tcW w:w="1703" w:type="dxa"/>
          </w:tcPr>
          <w:p w:rsidR="005251AE" w:rsidRDefault="005251AE" w:rsidP="005251AE">
            <w:r w:rsidRPr="007E60E1">
              <w:rPr>
                <w:rFonts w:ascii="Book Antiqua" w:hAnsi="Book Antiqua"/>
                <w:sz w:val="20"/>
                <w:szCs w:val="20"/>
              </w:rPr>
              <w:t>S0</w:t>
            </w:r>
            <w:r>
              <w:rPr>
                <w:rFonts w:ascii="Book Antiqua" w:hAnsi="Book Antiqua"/>
                <w:sz w:val="20"/>
                <w:szCs w:val="20"/>
              </w:rPr>
              <w:t>E2903EC</w:t>
            </w:r>
          </w:p>
        </w:tc>
        <w:tc>
          <w:tcPr>
            <w:tcW w:w="4885" w:type="dxa"/>
          </w:tcPr>
          <w:p w:rsidR="005251AE" w:rsidRDefault="005251AE" w:rsidP="005251AE">
            <w:pPr>
              <w:rPr>
                <w:rFonts w:ascii="Book Antiqua" w:hAnsi="Book Antiqua"/>
                <w:sz w:val="20"/>
                <w:szCs w:val="20"/>
              </w:rPr>
            </w:pPr>
            <w:r>
              <w:t>Digital Signal Processing</w:t>
            </w:r>
          </w:p>
        </w:tc>
        <w:tc>
          <w:tcPr>
            <w:tcW w:w="2988" w:type="dxa"/>
          </w:tcPr>
          <w:p w:rsidR="005251AE" w:rsidRDefault="005251AE" w:rsidP="005251AE">
            <w:r>
              <w:t>CME</w:t>
            </w:r>
          </w:p>
        </w:tc>
      </w:tr>
      <w:tr w:rsidR="005251AE" w:rsidTr="005251AE">
        <w:tc>
          <w:tcPr>
            <w:tcW w:w="1703" w:type="dxa"/>
          </w:tcPr>
          <w:p w:rsidR="005251AE" w:rsidRDefault="005251AE" w:rsidP="005251AE">
            <w:r w:rsidRPr="007E60E1">
              <w:rPr>
                <w:rFonts w:ascii="Book Antiqua" w:hAnsi="Book Antiqua"/>
                <w:sz w:val="20"/>
                <w:szCs w:val="20"/>
              </w:rPr>
              <w:t>S0</w:t>
            </w:r>
            <w:r>
              <w:rPr>
                <w:rFonts w:ascii="Book Antiqua" w:hAnsi="Book Antiqua"/>
                <w:sz w:val="20"/>
                <w:szCs w:val="20"/>
              </w:rPr>
              <w:t>E2904EC</w:t>
            </w:r>
          </w:p>
        </w:tc>
        <w:tc>
          <w:tcPr>
            <w:tcW w:w="4885" w:type="dxa"/>
          </w:tcPr>
          <w:p w:rsidR="005251AE" w:rsidRDefault="005251AE" w:rsidP="005251AE">
            <w:pPr>
              <w:rPr>
                <w:rFonts w:ascii="Book Antiqua" w:hAnsi="Book Antiqua"/>
                <w:sz w:val="20"/>
                <w:szCs w:val="20"/>
              </w:rPr>
            </w:pPr>
            <w:r>
              <w:t>Embedded Systems And Its Applications</w:t>
            </w:r>
          </w:p>
        </w:tc>
        <w:tc>
          <w:tcPr>
            <w:tcW w:w="2988" w:type="dxa"/>
          </w:tcPr>
          <w:p w:rsidR="005251AE" w:rsidRDefault="005251AE" w:rsidP="005251AE">
            <w:r>
              <w:t>AIDS</w:t>
            </w:r>
          </w:p>
        </w:tc>
      </w:tr>
      <w:tr w:rsidR="005251AE" w:rsidTr="005251AE">
        <w:tc>
          <w:tcPr>
            <w:tcW w:w="1703" w:type="dxa"/>
          </w:tcPr>
          <w:p w:rsidR="005251AE" w:rsidRDefault="005251AE" w:rsidP="005251AE">
            <w:pPr>
              <w:rPr>
                <w:rFonts w:ascii="Book Antiqua" w:hAnsi="Book Antiqua"/>
                <w:sz w:val="20"/>
                <w:szCs w:val="20"/>
              </w:rPr>
            </w:pPr>
            <w:r>
              <w:rPr>
                <w:rFonts w:ascii="Book Antiqua" w:hAnsi="Book Antiqua"/>
                <w:sz w:val="20"/>
                <w:szCs w:val="20"/>
              </w:rPr>
              <w:t>S0E2901IT</w:t>
            </w:r>
          </w:p>
        </w:tc>
        <w:tc>
          <w:tcPr>
            <w:tcW w:w="4885" w:type="dxa"/>
          </w:tcPr>
          <w:p w:rsidR="005251AE" w:rsidRDefault="005251AE" w:rsidP="005251AE">
            <w:pPr>
              <w:rPr>
                <w:rFonts w:ascii="Book Antiqua" w:hAnsi="Book Antiqua"/>
                <w:sz w:val="20"/>
                <w:szCs w:val="20"/>
              </w:rPr>
            </w:pPr>
            <w:r>
              <w:t>Cyber Security</w:t>
            </w:r>
          </w:p>
        </w:tc>
        <w:tc>
          <w:tcPr>
            <w:tcW w:w="2988" w:type="dxa"/>
          </w:tcPr>
          <w:p w:rsidR="005251AE" w:rsidRDefault="005251AE" w:rsidP="005251AE">
            <w:r>
              <w:t>EEE,ECE</w:t>
            </w:r>
          </w:p>
        </w:tc>
      </w:tr>
      <w:tr w:rsidR="005251AE" w:rsidTr="005251AE">
        <w:tc>
          <w:tcPr>
            <w:tcW w:w="1703" w:type="dxa"/>
          </w:tcPr>
          <w:p w:rsidR="005251AE" w:rsidRDefault="005251AE" w:rsidP="005251AE">
            <w:r w:rsidRPr="007E60E1">
              <w:rPr>
                <w:rFonts w:ascii="Book Antiqua" w:hAnsi="Book Antiqua"/>
                <w:sz w:val="20"/>
                <w:szCs w:val="20"/>
              </w:rPr>
              <w:t>S0</w:t>
            </w:r>
            <w:r>
              <w:rPr>
                <w:rFonts w:ascii="Book Antiqua" w:hAnsi="Book Antiqua"/>
                <w:sz w:val="20"/>
                <w:szCs w:val="20"/>
              </w:rPr>
              <w:t>E2902OTH</w:t>
            </w:r>
          </w:p>
        </w:tc>
        <w:tc>
          <w:tcPr>
            <w:tcW w:w="4885" w:type="dxa"/>
          </w:tcPr>
          <w:p w:rsidR="005251AE" w:rsidRDefault="005251AE" w:rsidP="005251AE">
            <w:pPr>
              <w:rPr>
                <w:rFonts w:ascii="Book Antiqua" w:hAnsi="Book Antiqua"/>
                <w:sz w:val="20"/>
                <w:szCs w:val="20"/>
              </w:rPr>
            </w:pPr>
            <w:r>
              <w:t>Intellectual Property Rights</w:t>
            </w:r>
          </w:p>
        </w:tc>
        <w:tc>
          <w:tcPr>
            <w:tcW w:w="2988" w:type="dxa"/>
          </w:tcPr>
          <w:p w:rsidR="005251AE" w:rsidRDefault="005251AE" w:rsidP="005251AE">
            <w:r>
              <w:t>IT</w:t>
            </w:r>
          </w:p>
        </w:tc>
      </w:tr>
      <w:tr w:rsidR="005251AE" w:rsidTr="005251AE">
        <w:tc>
          <w:tcPr>
            <w:tcW w:w="1703" w:type="dxa"/>
          </w:tcPr>
          <w:p w:rsidR="005251AE" w:rsidRDefault="005251AE" w:rsidP="005251AE">
            <w:pPr>
              <w:rPr>
                <w:rFonts w:ascii="Book Antiqua" w:hAnsi="Book Antiqua"/>
                <w:sz w:val="20"/>
                <w:szCs w:val="20"/>
              </w:rPr>
            </w:pPr>
            <w:r>
              <w:rPr>
                <w:rFonts w:ascii="Book Antiqua" w:hAnsi="Book Antiqua"/>
                <w:sz w:val="20"/>
                <w:szCs w:val="20"/>
              </w:rPr>
              <w:t>S0E2901AD</w:t>
            </w:r>
          </w:p>
        </w:tc>
        <w:tc>
          <w:tcPr>
            <w:tcW w:w="4885" w:type="dxa"/>
          </w:tcPr>
          <w:p w:rsidR="005251AE" w:rsidRDefault="005251AE" w:rsidP="005251AE">
            <w:pPr>
              <w:rPr>
                <w:rFonts w:ascii="Book Antiqua" w:hAnsi="Book Antiqua"/>
                <w:sz w:val="20"/>
                <w:szCs w:val="20"/>
              </w:rPr>
            </w:pPr>
            <w:r>
              <w:t>Database Management Systems</w:t>
            </w:r>
          </w:p>
        </w:tc>
        <w:tc>
          <w:tcPr>
            <w:tcW w:w="2988" w:type="dxa"/>
          </w:tcPr>
          <w:p w:rsidR="005251AE" w:rsidRDefault="005251AE" w:rsidP="005251AE">
            <w:r>
              <w:t>ECE</w:t>
            </w:r>
          </w:p>
        </w:tc>
      </w:tr>
      <w:tr w:rsidR="005251AE" w:rsidTr="005251AE">
        <w:tc>
          <w:tcPr>
            <w:tcW w:w="1703" w:type="dxa"/>
          </w:tcPr>
          <w:p w:rsidR="005251AE" w:rsidRDefault="005251AE" w:rsidP="005251AE">
            <w:pPr>
              <w:rPr>
                <w:rFonts w:ascii="Book Antiqua" w:hAnsi="Book Antiqua"/>
                <w:sz w:val="20"/>
                <w:szCs w:val="20"/>
              </w:rPr>
            </w:pPr>
            <w:r>
              <w:rPr>
                <w:rFonts w:ascii="Book Antiqua" w:hAnsi="Book Antiqua"/>
                <w:sz w:val="20"/>
                <w:szCs w:val="20"/>
              </w:rPr>
              <w:t>S0E2901BM</w:t>
            </w:r>
          </w:p>
        </w:tc>
        <w:tc>
          <w:tcPr>
            <w:tcW w:w="4885" w:type="dxa"/>
            <w:vAlign w:val="center"/>
          </w:tcPr>
          <w:p w:rsidR="005251AE" w:rsidRDefault="005251AE" w:rsidP="005251AE">
            <w:r>
              <w:t>Human Resource Management</w:t>
            </w:r>
          </w:p>
        </w:tc>
        <w:tc>
          <w:tcPr>
            <w:tcW w:w="2988" w:type="dxa"/>
          </w:tcPr>
          <w:p w:rsidR="005251AE" w:rsidRDefault="005251AE" w:rsidP="005251AE">
            <w:r>
              <w:t>CME</w:t>
            </w:r>
          </w:p>
        </w:tc>
      </w:tr>
      <w:tr w:rsidR="005251AE" w:rsidTr="005251AE">
        <w:tc>
          <w:tcPr>
            <w:tcW w:w="1703" w:type="dxa"/>
          </w:tcPr>
          <w:p w:rsidR="005251AE" w:rsidRDefault="005251AE" w:rsidP="005251AE">
            <w:r w:rsidRPr="007E60E1">
              <w:rPr>
                <w:rFonts w:ascii="Book Antiqua" w:hAnsi="Book Antiqua"/>
                <w:sz w:val="20"/>
                <w:szCs w:val="20"/>
              </w:rPr>
              <w:t>S0</w:t>
            </w:r>
            <w:r>
              <w:rPr>
                <w:rFonts w:ascii="Book Antiqua" w:hAnsi="Book Antiqua"/>
                <w:sz w:val="20"/>
                <w:szCs w:val="20"/>
              </w:rPr>
              <w:t>E2902BM</w:t>
            </w:r>
          </w:p>
        </w:tc>
        <w:tc>
          <w:tcPr>
            <w:tcW w:w="4885" w:type="dxa"/>
            <w:vAlign w:val="center"/>
          </w:tcPr>
          <w:p w:rsidR="005251AE" w:rsidRDefault="005251AE" w:rsidP="005251AE">
            <w:r>
              <w:t>Management Science</w:t>
            </w:r>
          </w:p>
        </w:tc>
        <w:tc>
          <w:tcPr>
            <w:tcW w:w="2988" w:type="dxa"/>
          </w:tcPr>
          <w:p w:rsidR="005251AE" w:rsidRDefault="005251AE" w:rsidP="005251AE">
            <w:r>
              <w:t>CSE</w:t>
            </w:r>
          </w:p>
        </w:tc>
      </w:tr>
      <w:tr w:rsidR="005251AE" w:rsidTr="005251AE">
        <w:tc>
          <w:tcPr>
            <w:tcW w:w="1703" w:type="dxa"/>
          </w:tcPr>
          <w:p w:rsidR="005251AE" w:rsidRDefault="005251AE" w:rsidP="005251AE">
            <w:r w:rsidRPr="007E60E1">
              <w:rPr>
                <w:rFonts w:ascii="Book Antiqua" w:hAnsi="Book Antiqua"/>
                <w:sz w:val="20"/>
                <w:szCs w:val="20"/>
              </w:rPr>
              <w:t>S0</w:t>
            </w:r>
            <w:r>
              <w:rPr>
                <w:rFonts w:ascii="Book Antiqua" w:hAnsi="Book Antiqua"/>
                <w:sz w:val="20"/>
                <w:szCs w:val="20"/>
              </w:rPr>
              <w:t>E2903BM</w:t>
            </w:r>
          </w:p>
        </w:tc>
        <w:tc>
          <w:tcPr>
            <w:tcW w:w="4885" w:type="dxa"/>
            <w:vAlign w:val="center"/>
          </w:tcPr>
          <w:p w:rsidR="005251AE" w:rsidRDefault="005251AE" w:rsidP="005251AE">
            <w:r>
              <w:t>Advanced Entrepreneurship</w:t>
            </w:r>
          </w:p>
        </w:tc>
        <w:tc>
          <w:tcPr>
            <w:tcW w:w="2988" w:type="dxa"/>
          </w:tcPr>
          <w:p w:rsidR="005251AE" w:rsidRDefault="005251AE" w:rsidP="005251AE">
            <w:r>
              <w:t>AIDS</w:t>
            </w:r>
          </w:p>
        </w:tc>
      </w:tr>
      <w:tr w:rsidR="005251AE" w:rsidTr="005251AE">
        <w:trPr>
          <w:trHeight w:val="332"/>
        </w:trPr>
        <w:tc>
          <w:tcPr>
            <w:tcW w:w="1703" w:type="dxa"/>
          </w:tcPr>
          <w:p w:rsidR="005251AE" w:rsidRDefault="005251AE" w:rsidP="005251AE">
            <w:r w:rsidRPr="007E60E1">
              <w:rPr>
                <w:rFonts w:ascii="Book Antiqua" w:hAnsi="Book Antiqua"/>
                <w:sz w:val="20"/>
                <w:szCs w:val="20"/>
              </w:rPr>
              <w:t>S0</w:t>
            </w:r>
            <w:r>
              <w:rPr>
                <w:rFonts w:ascii="Book Antiqua" w:hAnsi="Book Antiqua"/>
                <w:sz w:val="20"/>
                <w:szCs w:val="20"/>
              </w:rPr>
              <w:t>E2904BM</w:t>
            </w:r>
          </w:p>
        </w:tc>
        <w:tc>
          <w:tcPr>
            <w:tcW w:w="4885" w:type="dxa"/>
            <w:vAlign w:val="center"/>
          </w:tcPr>
          <w:p w:rsidR="005251AE" w:rsidRDefault="005251AE" w:rsidP="005251AE">
            <w:r>
              <w:t>Quantitative Analysis For Business Decisions</w:t>
            </w:r>
          </w:p>
        </w:tc>
        <w:tc>
          <w:tcPr>
            <w:tcW w:w="2988" w:type="dxa"/>
          </w:tcPr>
          <w:p w:rsidR="005251AE" w:rsidRDefault="005251AE" w:rsidP="005251AE">
            <w:r>
              <w:t>IT</w:t>
            </w:r>
          </w:p>
        </w:tc>
      </w:tr>
      <w:tr w:rsidR="005251AE" w:rsidTr="005251AE">
        <w:trPr>
          <w:trHeight w:val="332"/>
        </w:trPr>
        <w:tc>
          <w:tcPr>
            <w:tcW w:w="1703" w:type="dxa"/>
          </w:tcPr>
          <w:p w:rsidR="005251AE" w:rsidRDefault="005251AE" w:rsidP="005251AE">
            <w:pPr>
              <w:rPr>
                <w:rFonts w:ascii="Book Antiqua" w:hAnsi="Book Antiqua"/>
                <w:sz w:val="20"/>
                <w:szCs w:val="20"/>
              </w:rPr>
            </w:pPr>
            <w:r>
              <w:rPr>
                <w:rFonts w:ascii="Book Antiqua" w:hAnsi="Book Antiqua"/>
                <w:sz w:val="20"/>
                <w:szCs w:val="20"/>
              </w:rPr>
              <w:t>S0E2901EG</w:t>
            </w:r>
          </w:p>
        </w:tc>
        <w:tc>
          <w:tcPr>
            <w:tcW w:w="4885" w:type="dxa"/>
            <w:vAlign w:val="center"/>
          </w:tcPr>
          <w:p w:rsidR="005251AE" w:rsidRDefault="005251AE" w:rsidP="005251AE">
            <w:r>
              <w:t>Technical Writing For Research</w:t>
            </w:r>
          </w:p>
        </w:tc>
        <w:tc>
          <w:tcPr>
            <w:tcW w:w="2988" w:type="dxa"/>
          </w:tcPr>
          <w:p w:rsidR="005251AE" w:rsidRDefault="005251AE" w:rsidP="005251AE">
            <w:r>
              <w:t>CME</w:t>
            </w:r>
          </w:p>
        </w:tc>
      </w:tr>
      <w:tr w:rsidR="005251AE" w:rsidTr="005251AE">
        <w:trPr>
          <w:trHeight w:val="332"/>
        </w:trPr>
        <w:tc>
          <w:tcPr>
            <w:tcW w:w="1703" w:type="dxa"/>
          </w:tcPr>
          <w:p w:rsidR="005251AE" w:rsidRDefault="005251AE" w:rsidP="005251AE">
            <w:pPr>
              <w:rPr>
                <w:rFonts w:ascii="Book Antiqua" w:hAnsi="Book Antiqua"/>
                <w:sz w:val="20"/>
                <w:szCs w:val="20"/>
              </w:rPr>
            </w:pPr>
            <w:r>
              <w:rPr>
                <w:rFonts w:ascii="Book Antiqua" w:hAnsi="Book Antiqua"/>
                <w:sz w:val="20"/>
                <w:szCs w:val="20"/>
              </w:rPr>
              <w:t>S0E2901MT</w:t>
            </w:r>
          </w:p>
        </w:tc>
        <w:tc>
          <w:tcPr>
            <w:tcW w:w="4885" w:type="dxa"/>
            <w:vAlign w:val="center"/>
          </w:tcPr>
          <w:p w:rsidR="005251AE" w:rsidRDefault="005251AE" w:rsidP="005251AE">
            <w:r>
              <w:t>Quantitative Analysis For Business Decisions</w:t>
            </w:r>
          </w:p>
        </w:tc>
        <w:tc>
          <w:tcPr>
            <w:tcW w:w="2988" w:type="dxa"/>
          </w:tcPr>
          <w:p w:rsidR="005251AE" w:rsidRDefault="005251AE" w:rsidP="005251AE">
            <w:r>
              <w:t>IT</w:t>
            </w:r>
          </w:p>
        </w:tc>
      </w:tr>
    </w:tbl>
    <w:p w:rsidR="005251AE" w:rsidRDefault="005251AE" w:rsidP="005251AE">
      <w:pPr>
        <w:rPr>
          <w:rFonts w:ascii="Book Antiqua" w:hAnsi="Book Antiqua"/>
          <w:sz w:val="20"/>
          <w:szCs w:val="20"/>
        </w:rPr>
      </w:pPr>
    </w:p>
    <w:p w:rsidR="009406C8" w:rsidRDefault="009406C8" w:rsidP="005251AE">
      <w:pPr>
        <w:rPr>
          <w:rFonts w:ascii="Book Antiqua" w:hAnsi="Book Antiqua"/>
          <w:sz w:val="20"/>
          <w:szCs w:val="20"/>
        </w:rPr>
      </w:pPr>
    </w:p>
    <w:p w:rsidR="009406C8" w:rsidRDefault="009406C8" w:rsidP="005251AE">
      <w:pPr>
        <w:rPr>
          <w:rFonts w:ascii="Book Antiqua" w:hAnsi="Book Antiqua"/>
          <w:sz w:val="20"/>
          <w:szCs w:val="20"/>
        </w:rPr>
      </w:pPr>
    </w:p>
    <w:p w:rsidR="009406C8" w:rsidRDefault="009406C8" w:rsidP="005251AE">
      <w:pPr>
        <w:rPr>
          <w:rFonts w:ascii="Book Antiqua" w:hAnsi="Book Antiqua"/>
          <w:sz w:val="20"/>
          <w:szCs w:val="20"/>
        </w:rPr>
      </w:pPr>
    </w:p>
    <w:p w:rsidR="009406C8" w:rsidRDefault="009406C8" w:rsidP="005251AE">
      <w:pPr>
        <w:rPr>
          <w:rFonts w:ascii="Book Antiqua" w:hAnsi="Book Antiqua"/>
          <w:sz w:val="20"/>
          <w:szCs w:val="20"/>
        </w:rPr>
      </w:pPr>
    </w:p>
    <w:p w:rsidR="009406C8" w:rsidRDefault="009406C8" w:rsidP="005251AE">
      <w:pPr>
        <w:rPr>
          <w:rFonts w:ascii="Book Antiqua" w:hAnsi="Book Antiqua"/>
          <w:sz w:val="20"/>
          <w:szCs w:val="20"/>
        </w:rPr>
      </w:pPr>
    </w:p>
    <w:p w:rsidR="009406C8" w:rsidRDefault="009406C8" w:rsidP="005251AE">
      <w:pPr>
        <w:rPr>
          <w:rFonts w:ascii="Book Antiqua" w:hAnsi="Book Antiqua"/>
          <w:sz w:val="20"/>
          <w:szCs w:val="20"/>
        </w:rPr>
      </w:pPr>
    </w:p>
    <w:p w:rsidR="009406C8" w:rsidRDefault="009406C8" w:rsidP="005251AE">
      <w:pPr>
        <w:rPr>
          <w:rFonts w:ascii="Book Antiqua" w:hAnsi="Book Antiqua"/>
          <w:sz w:val="20"/>
          <w:szCs w:val="20"/>
        </w:rPr>
      </w:pPr>
    </w:p>
    <w:p w:rsidR="009406C8" w:rsidRDefault="009406C8" w:rsidP="005251AE">
      <w:pPr>
        <w:rPr>
          <w:rFonts w:ascii="Book Antiqua" w:hAnsi="Book Antiqua"/>
          <w:sz w:val="20"/>
          <w:szCs w:val="20"/>
        </w:rPr>
      </w:pPr>
    </w:p>
    <w:p w:rsidR="009406C8" w:rsidRDefault="009406C8" w:rsidP="005251AE">
      <w:pPr>
        <w:rPr>
          <w:rFonts w:ascii="Book Antiqua" w:hAnsi="Book Antiqua"/>
          <w:sz w:val="20"/>
          <w:szCs w:val="20"/>
        </w:rPr>
      </w:pPr>
    </w:p>
    <w:p w:rsidR="009406C8" w:rsidRDefault="009406C8" w:rsidP="005251AE">
      <w:pPr>
        <w:rPr>
          <w:rFonts w:ascii="Book Antiqua" w:hAnsi="Book Antiqua"/>
          <w:sz w:val="20"/>
          <w:szCs w:val="20"/>
        </w:rPr>
      </w:pPr>
    </w:p>
    <w:p w:rsidR="009406C8" w:rsidRDefault="009406C8" w:rsidP="005251AE">
      <w:pPr>
        <w:rPr>
          <w:rFonts w:ascii="Book Antiqua" w:hAnsi="Book Antiqua"/>
          <w:sz w:val="20"/>
          <w:szCs w:val="20"/>
        </w:rPr>
      </w:pPr>
    </w:p>
    <w:p w:rsidR="009406C8" w:rsidRDefault="009406C8" w:rsidP="005251AE">
      <w:pPr>
        <w:rPr>
          <w:rFonts w:ascii="Book Antiqua" w:hAnsi="Book Antiqua"/>
          <w:sz w:val="20"/>
          <w:szCs w:val="20"/>
        </w:rPr>
      </w:pPr>
    </w:p>
    <w:p w:rsidR="009406C8" w:rsidRDefault="009406C8" w:rsidP="005251AE">
      <w:pPr>
        <w:rPr>
          <w:rFonts w:ascii="Book Antiqua" w:hAnsi="Book Antiqua"/>
          <w:sz w:val="20"/>
          <w:szCs w:val="20"/>
        </w:rPr>
      </w:pPr>
    </w:p>
    <w:p w:rsidR="009406C8" w:rsidRDefault="009406C8" w:rsidP="005251AE">
      <w:pPr>
        <w:rPr>
          <w:rFonts w:ascii="Book Antiqua" w:hAnsi="Book Antiqua"/>
          <w:sz w:val="20"/>
          <w:szCs w:val="20"/>
        </w:rPr>
      </w:pPr>
    </w:p>
    <w:p w:rsidR="009406C8" w:rsidRDefault="009406C8" w:rsidP="005251AE">
      <w:pPr>
        <w:rPr>
          <w:rFonts w:ascii="Book Antiqua" w:hAnsi="Book Antiqua"/>
          <w:sz w:val="20"/>
          <w:szCs w:val="20"/>
        </w:rPr>
      </w:pPr>
    </w:p>
    <w:p w:rsidR="009406C8" w:rsidRDefault="009406C8" w:rsidP="005251AE">
      <w:pPr>
        <w:rPr>
          <w:rFonts w:ascii="Book Antiqua" w:hAnsi="Book Antiqua"/>
          <w:sz w:val="20"/>
          <w:szCs w:val="20"/>
        </w:rPr>
      </w:pPr>
    </w:p>
    <w:p w:rsidR="009406C8" w:rsidRDefault="009406C8" w:rsidP="005251AE">
      <w:pPr>
        <w:rPr>
          <w:rFonts w:ascii="Book Antiqua" w:hAnsi="Book Antiqua"/>
          <w:sz w:val="20"/>
          <w:szCs w:val="20"/>
        </w:rPr>
      </w:pPr>
    </w:p>
    <w:p w:rsidR="005251AE" w:rsidRDefault="005251AE" w:rsidP="005251AE">
      <w:pPr>
        <w:rPr>
          <w:rFonts w:ascii="Book Antiqua" w:hAnsi="Book Antiqua"/>
          <w:sz w:val="20"/>
          <w:szCs w:val="20"/>
        </w:rPr>
      </w:pPr>
      <w:r w:rsidRPr="00A52178">
        <w:rPr>
          <w:rFonts w:ascii="Book Antiqua" w:hAnsi="Book Antiqua"/>
          <w:b/>
          <w:sz w:val="20"/>
          <w:szCs w:val="20"/>
        </w:rPr>
        <w:t>Note:</w:t>
      </w:r>
      <w:r>
        <w:rPr>
          <w:rFonts w:ascii="Book Antiqua" w:hAnsi="Book Antiqua"/>
          <w:sz w:val="20"/>
          <w:szCs w:val="20"/>
        </w:rPr>
        <w:t xml:space="preserve"> </w:t>
      </w:r>
      <w:r w:rsidRPr="00521207">
        <w:rPr>
          <w:rFonts w:ascii="Book Antiqua" w:hAnsi="Book Antiqua"/>
          <w:b/>
          <w:sz w:val="28"/>
          <w:szCs w:val="20"/>
        </w:rPr>
        <w:t>*</w:t>
      </w:r>
      <w:r>
        <w:rPr>
          <w:rFonts w:ascii="Book Antiqua" w:hAnsi="Book Antiqua"/>
          <w:sz w:val="20"/>
          <w:szCs w:val="20"/>
        </w:rPr>
        <w:t xml:space="preserve"> Denotes Course offered to other departments </w:t>
      </w:r>
    </w:p>
    <w:p w:rsidR="005251AE" w:rsidRDefault="005251AE" w:rsidP="005251AE">
      <w:pPr>
        <w:rPr>
          <w:rFonts w:ascii="Book Antiqua" w:hAnsi="Book Antiqua"/>
          <w:sz w:val="20"/>
          <w:szCs w:val="20"/>
        </w:rPr>
      </w:pPr>
    </w:p>
    <w:p w:rsidR="005251AE" w:rsidRDefault="005251AE" w:rsidP="005251AE">
      <w:pPr>
        <w:rPr>
          <w:rFonts w:ascii="Book Antiqua" w:hAnsi="Book Antiqua"/>
          <w:b/>
          <w:sz w:val="24"/>
          <w:szCs w:val="20"/>
        </w:rPr>
      </w:pPr>
      <w:r w:rsidRPr="007E523F">
        <w:rPr>
          <w:rFonts w:ascii="Book Antiqua" w:hAnsi="Book Antiqua"/>
          <w:b/>
          <w:sz w:val="24"/>
          <w:szCs w:val="20"/>
        </w:rPr>
        <w:t>Open Elective-III</w:t>
      </w:r>
    </w:p>
    <w:p w:rsidR="005251AE" w:rsidRDefault="005251AE" w:rsidP="005251AE">
      <w:pPr>
        <w:rPr>
          <w:rFonts w:ascii="Book Antiqua" w:hAnsi="Book Antiqua"/>
          <w:b/>
          <w:sz w:val="24"/>
          <w:szCs w:val="20"/>
        </w:rPr>
      </w:pPr>
    </w:p>
    <w:tbl>
      <w:tblPr>
        <w:tblStyle w:val="TableGrid"/>
        <w:tblpPr w:leftFromText="180" w:rightFromText="180" w:vertAnchor="text" w:tblpY="1"/>
        <w:tblOverlap w:val="never"/>
        <w:tblW w:w="0" w:type="auto"/>
        <w:tblLook w:val="04A0"/>
      </w:tblPr>
      <w:tblGrid>
        <w:gridCol w:w="1703"/>
        <w:gridCol w:w="4015"/>
        <w:gridCol w:w="3858"/>
      </w:tblGrid>
      <w:tr w:rsidR="005251AE" w:rsidTr="005251AE">
        <w:tc>
          <w:tcPr>
            <w:tcW w:w="1703" w:type="dxa"/>
          </w:tcPr>
          <w:p w:rsidR="005251AE" w:rsidRPr="00DF0642" w:rsidRDefault="005251AE" w:rsidP="005251AE">
            <w:pPr>
              <w:rPr>
                <w:rFonts w:ascii="Book Antiqua" w:hAnsi="Book Antiqua"/>
                <w:b/>
                <w:sz w:val="20"/>
                <w:szCs w:val="20"/>
              </w:rPr>
            </w:pPr>
            <w:r>
              <w:rPr>
                <w:rFonts w:ascii="Book Antiqua" w:hAnsi="Book Antiqua"/>
                <w:b/>
                <w:sz w:val="20"/>
                <w:szCs w:val="20"/>
              </w:rPr>
              <w:t>Course</w:t>
            </w:r>
            <w:r w:rsidRPr="00DF0642">
              <w:rPr>
                <w:rFonts w:ascii="Book Antiqua" w:hAnsi="Book Antiqua"/>
                <w:b/>
                <w:sz w:val="20"/>
                <w:szCs w:val="20"/>
              </w:rPr>
              <w:t xml:space="preserve"> Code</w:t>
            </w:r>
          </w:p>
        </w:tc>
        <w:tc>
          <w:tcPr>
            <w:tcW w:w="4015" w:type="dxa"/>
          </w:tcPr>
          <w:p w:rsidR="005251AE" w:rsidRPr="00DF0642" w:rsidRDefault="005251AE" w:rsidP="005251AE">
            <w:pPr>
              <w:rPr>
                <w:b/>
              </w:rPr>
            </w:pPr>
            <w:r w:rsidRPr="00DF0642">
              <w:rPr>
                <w:b/>
              </w:rPr>
              <w:t>Course Name</w:t>
            </w:r>
          </w:p>
        </w:tc>
        <w:tc>
          <w:tcPr>
            <w:tcW w:w="3858" w:type="dxa"/>
          </w:tcPr>
          <w:p w:rsidR="005251AE" w:rsidRPr="00DF0642" w:rsidRDefault="005251AE" w:rsidP="005251AE">
            <w:pPr>
              <w:rPr>
                <w:b/>
              </w:rPr>
            </w:pPr>
            <w:r w:rsidRPr="00DF0642">
              <w:rPr>
                <w:b/>
              </w:rPr>
              <w:t>Offered to</w:t>
            </w:r>
          </w:p>
        </w:tc>
      </w:tr>
      <w:tr w:rsidR="005251AE" w:rsidTr="005251AE">
        <w:tc>
          <w:tcPr>
            <w:tcW w:w="1703" w:type="dxa"/>
          </w:tcPr>
          <w:p w:rsidR="005251AE" w:rsidRDefault="005251AE" w:rsidP="005251AE">
            <w:pPr>
              <w:rPr>
                <w:rFonts w:ascii="Book Antiqua" w:hAnsi="Book Antiqua"/>
                <w:sz w:val="20"/>
                <w:szCs w:val="20"/>
              </w:rPr>
            </w:pPr>
            <w:r>
              <w:rPr>
                <w:rFonts w:ascii="Book Antiqua" w:hAnsi="Book Antiqua"/>
                <w:sz w:val="20"/>
                <w:szCs w:val="20"/>
              </w:rPr>
              <w:t>S0E3901CS</w:t>
            </w:r>
          </w:p>
        </w:tc>
        <w:tc>
          <w:tcPr>
            <w:tcW w:w="4015" w:type="dxa"/>
            <w:vAlign w:val="center"/>
          </w:tcPr>
          <w:p w:rsidR="005251AE" w:rsidRDefault="005251AE" w:rsidP="005251AE">
            <w:r>
              <w:t>Database Management Systems</w:t>
            </w:r>
          </w:p>
        </w:tc>
        <w:tc>
          <w:tcPr>
            <w:tcW w:w="3858" w:type="dxa"/>
          </w:tcPr>
          <w:p w:rsidR="005251AE" w:rsidRDefault="005251AE" w:rsidP="005251AE">
            <w:r>
              <w:t>EEE</w:t>
            </w:r>
          </w:p>
        </w:tc>
      </w:tr>
      <w:tr w:rsidR="005251AE" w:rsidTr="005251AE">
        <w:tc>
          <w:tcPr>
            <w:tcW w:w="1703" w:type="dxa"/>
          </w:tcPr>
          <w:p w:rsidR="005251AE" w:rsidRDefault="005251AE" w:rsidP="005251AE">
            <w:pPr>
              <w:rPr>
                <w:rFonts w:ascii="Book Antiqua" w:hAnsi="Book Antiqua"/>
                <w:sz w:val="20"/>
                <w:szCs w:val="20"/>
              </w:rPr>
            </w:pPr>
            <w:r>
              <w:rPr>
                <w:rFonts w:ascii="Book Antiqua" w:hAnsi="Book Antiqua"/>
                <w:sz w:val="20"/>
                <w:szCs w:val="20"/>
              </w:rPr>
              <w:t>S0E3901EC</w:t>
            </w:r>
          </w:p>
        </w:tc>
        <w:tc>
          <w:tcPr>
            <w:tcW w:w="4015" w:type="dxa"/>
          </w:tcPr>
          <w:p w:rsidR="005251AE" w:rsidRDefault="005251AE" w:rsidP="005251AE">
            <w:pPr>
              <w:rPr>
                <w:rFonts w:ascii="Book Antiqua" w:hAnsi="Book Antiqua"/>
                <w:sz w:val="20"/>
                <w:szCs w:val="20"/>
              </w:rPr>
            </w:pPr>
            <w:r>
              <w:t>Embedded Systems</w:t>
            </w:r>
          </w:p>
        </w:tc>
        <w:tc>
          <w:tcPr>
            <w:tcW w:w="3858" w:type="dxa"/>
          </w:tcPr>
          <w:p w:rsidR="005251AE" w:rsidRDefault="005251AE" w:rsidP="005251AE">
            <w:r>
              <w:t>CSE</w:t>
            </w:r>
          </w:p>
        </w:tc>
      </w:tr>
      <w:tr w:rsidR="005251AE" w:rsidTr="005251AE">
        <w:tc>
          <w:tcPr>
            <w:tcW w:w="1703" w:type="dxa"/>
          </w:tcPr>
          <w:p w:rsidR="005251AE" w:rsidRDefault="005251AE" w:rsidP="005251AE">
            <w:pPr>
              <w:rPr>
                <w:rFonts w:ascii="Book Antiqua" w:hAnsi="Book Antiqua"/>
                <w:sz w:val="20"/>
                <w:szCs w:val="20"/>
              </w:rPr>
            </w:pPr>
            <w:r>
              <w:rPr>
                <w:rFonts w:ascii="Book Antiqua" w:hAnsi="Book Antiqua"/>
                <w:sz w:val="20"/>
                <w:szCs w:val="20"/>
              </w:rPr>
              <w:t>S0E3902EC</w:t>
            </w:r>
          </w:p>
        </w:tc>
        <w:tc>
          <w:tcPr>
            <w:tcW w:w="4015" w:type="dxa"/>
          </w:tcPr>
          <w:p w:rsidR="005251AE" w:rsidRDefault="005251AE" w:rsidP="005251AE">
            <w:pPr>
              <w:rPr>
                <w:rFonts w:ascii="Book Antiqua" w:hAnsi="Book Antiqua"/>
                <w:sz w:val="20"/>
                <w:szCs w:val="20"/>
              </w:rPr>
            </w:pPr>
            <w:r>
              <w:t xml:space="preserve">Power Management For </w:t>
            </w:r>
            <w:proofErr w:type="spellStart"/>
            <w:r>
              <w:t>IoT</w:t>
            </w:r>
            <w:proofErr w:type="spellEnd"/>
            <w:r>
              <w:t xml:space="preserve"> Devices</w:t>
            </w:r>
          </w:p>
        </w:tc>
        <w:tc>
          <w:tcPr>
            <w:tcW w:w="3858" w:type="dxa"/>
          </w:tcPr>
          <w:p w:rsidR="005251AE" w:rsidRDefault="005251AE" w:rsidP="005251AE">
            <w:r>
              <w:t>CME</w:t>
            </w:r>
          </w:p>
        </w:tc>
      </w:tr>
      <w:tr w:rsidR="005251AE" w:rsidTr="005251AE">
        <w:tc>
          <w:tcPr>
            <w:tcW w:w="1703" w:type="dxa"/>
          </w:tcPr>
          <w:p w:rsidR="005251AE" w:rsidRDefault="005251AE" w:rsidP="005251AE">
            <w:r w:rsidRPr="007E60E1">
              <w:rPr>
                <w:rFonts w:ascii="Book Antiqua" w:hAnsi="Book Antiqua"/>
                <w:sz w:val="20"/>
                <w:szCs w:val="20"/>
              </w:rPr>
              <w:t>S0</w:t>
            </w:r>
            <w:r>
              <w:rPr>
                <w:rFonts w:ascii="Book Antiqua" w:hAnsi="Book Antiqua"/>
                <w:sz w:val="20"/>
                <w:szCs w:val="20"/>
              </w:rPr>
              <w:t>E3903EC</w:t>
            </w:r>
          </w:p>
        </w:tc>
        <w:tc>
          <w:tcPr>
            <w:tcW w:w="4015" w:type="dxa"/>
          </w:tcPr>
          <w:p w:rsidR="005251AE" w:rsidRDefault="005251AE" w:rsidP="005251AE">
            <w:pPr>
              <w:rPr>
                <w:rFonts w:ascii="Book Antiqua" w:hAnsi="Book Antiqua"/>
                <w:sz w:val="20"/>
                <w:szCs w:val="20"/>
              </w:rPr>
            </w:pPr>
            <w:r>
              <w:t>Internet Of Things</w:t>
            </w:r>
          </w:p>
        </w:tc>
        <w:tc>
          <w:tcPr>
            <w:tcW w:w="3858" w:type="dxa"/>
          </w:tcPr>
          <w:p w:rsidR="005251AE" w:rsidRDefault="005251AE" w:rsidP="005251AE">
            <w:r>
              <w:t>AIDS</w:t>
            </w:r>
          </w:p>
        </w:tc>
      </w:tr>
      <w:tr w:rsidR="005251AE" w:rsidTr="005251AE">
        <w:tc>
          <w:tcPr>
            <w:tcW w:w="1703" w:type="dxa"/>
          </w:tcPr>
          <w:p w:rsidR="005251AE" w:rsidRDefault="005251AE" w:rsidP="005251AE">
            <w:pPr>
              <w:rPr>
                <w:rFonts w:ascii="Book Antiqua" w:hAnsi="Book Antiqua"/>
                <w:sz w:val="20"/>
                <w:szCs w:val="20"/>
              </w:rPr>
            </w:pPr>
            <w:r>
              <w:rPr>
                <w:rFonts w:ascii="Book Antiqua" w:hAnsi="Book Antiqua"/>
                <w:sz w:val="20"/>
                <w:szCs w:val="20"/>
              </w:rPr>
              <w:t>S0E3901IT</w:t>
            </w:r>
          </w:p>
        </w:tc>
        <w:tc>
          <w:tcPr>
            <w:tcW w:w="4015" w:type="dxa"/>
          </w:tcPr>
          <w:p w:rsidR="005251AE" w:rsidRDefault="005251AE" w:rsidP="005251AE">
            <w:pPr>
              <w:rPr>
                <w:rFonts w:ascii="Book Antiqua" w:hAnsi="Book Antiqua"/>
                <w:sz w:val="20"/>
                <w:szCs w:val="20"/>
              </w:rPr>
            </w:pPr>
            <w:r>
              <w:t>Software Engineering</w:t>
            </w:r>
          </w:p>
        </w:tc>
        <w:tc>
          <w:tcPr>
            <w:tcW w:w="3858" w:type="dxa"/>
          </w:tcPr>
          <w:p w:rsidR="005251AE" w:rsidRDefault="005251AE" w:rsidP="005251AE">
            <w:r>
              <w:t>ECE</w:t>
            </w:r>
          </w:p>
        </w:tc>
      </w:tr>
      <w:tr w:rsidR="005251AE" w:rsidTr="005251AE">
        <w:tc>
          <w:tcPr>
            <w:tcW w:w="1703" w:type="dxa"/>
          </w:tcPr>
          <w:p w:rsidR="005251AE" w:rsidRDefault="005251AE" w:rsidP="005251AE">
            <w:r w:rsidRPr="007E60E1">
              <w:rPr>
                <w:rFonts w:ascii="Book Antiqua" w:hAnsi="Book Antiqua"/>
                <w:sz w:val="20"/>
                <w:szCs w:val="20"/>
              </w:rPr>
              <w:t>S0</w:t>
            </w:r>
            <w:r>
              <w:rPr>
                <w:rFonts w:ascii="Book Antiqua" w:hAnsi="Book Antiqua"/>
                <w:sz w:val="20"/>
                <w:szCs w:val="20"/>
              </w:rPr>
              <w:t>E3902OTH</w:t>
            </w:r>
          </w:p>
        </w:tc>
        <w:tc>
          <w:tcPr>
            <w:tcW w:w="4015" w:type="dxa"/>
          </w:tcPr>
          <w:p w:rsidR="005251AE" w:rsidRDefault="005251AE" w:rsidP="005251AE">
            <w:pPr>
              <w:rPr>
                <w:rFonts w:ascii="Book Antiqua" w:hAnsi="Book Antiqua"/>
                <w:sz w:val="20"/>
                <w:szCs w:val="20"/>
              </w:rPr>
            </w:pPr>
            <w:r>
              <w:t>Intellectual Property Rights</w:t>
            </w:r>
          </w:p>
        </w:tc>
        <w:tc>
          <w:tcPr>
            <w:tcW w:w="3858" w:type="dxa"/>
          </w:tcPr>
          <w:p w:rsidR="005251AE" w:rsidRDefault="005251AE" w:rsidP="005251AE">
            <w:r>
              <w:t>ECE</w:t>
            </w:r>
          </w:p>
        </w:tc>
      </w:tr>
      <w:tr w:rsidR="005251AE" w:rsidTr="005251AE">
        <w:tc>
          <w:tcPr>
            <w:tcW w:w="1703" w:type="dxa"/>
          </w:tcPr>
          <w:p w:rsidR="005251AE" w:rsidRDefault="005251AE" w:rsidP="005251AE">
            <w:pPr>
              <w:rPr>
                <w:rFonts w:ascii="Book Antiqua" w:hAnsi="Book Antiqua"/>
                <w:sz w:val="20"/>
                <w:szCs w:val="20"/>
              </w:rPr>
            </w:pPr>
            <w:r>
              <w:rPr>
                <w:rFonts w:ascii="Book Antiqua" w:hAnsi="Book Antiqua"/>
                <w:sz w:val="20"/>
                <w:szCs w:val="20"/>
              </w:rPr>
              <w:t>S0E3901AD</w:t>
            </w:r>
          </w:p>
        </w:tc>
        <w:tc>
          <w:tcPr>
            <w:tcW w:w="4015" w:type="dxa"/>
          </w:tcPr>
          <w:p w:rsidR="005251AE" w:rsidRDefault="005251AE" w:rsidP="005251AE">
            <w:pPr>
              <w:rPr>
                <w:rFonts w:ascii="Book Antiqua" w:hAnsi="Book Antiqua"/>
                <w:sz w:val="20"/>
                <w:szCs w:val="20"/>
              </w:rPr>
            </w:pPr>
            <w:r>
              <w:t>Data Science Using R</w:t>
            </w:r>
          </w:p>
        </w:tc>
        <w:tc>
          <w:tcPr>
            <w:tcW w:w="3858" w:type="dxa"/>
          </w:tcPr>
          <w:p w:rsidR="005251AE" w:rsidRDefault="005251AE" w:rsidP="005251AE">
            <w:r>
              <w:t>EEE</w:t>
            </w:r>
          </w:p>
        </w:tc>
      </w:tr>
      <w:tr w:rsidR="005251AE" w:rsidTr="005251AE">
        <w:tc>
          <w:tcPr>
            <w:tcW w:w="1703" w:type="dxa"/>
          </w:tcPr>
          <w:p w:rsidR="005251AE" w:rsidRDefault="005251AE" w:rsidP="005251AE">
            <w:pPr>
              <w:rPr>
                <w:rFonts w:ascii="Book Antiqua" w:hAnsi="Book Antiqua"/>
                <w:sz w:val="20"/>
                <w:szCs w:val="20"/>
              </w:rPr>
            </w:pPr>
            <w:r>
              <w:rPr>
                <w:rFonts w:ascii="Book Antiqua" w:hAnsi="Book Antiqua"/>
                <w:sz w:val="20"/>
                <w:szCs w:val="20"/>
              </w:rPr>
              <w:t>S0E3901EE</w:t>
            </w:r>
            <w:r w:rsidRPr="00521207">
              <w:rPr>
                <w:rFonts w:ascii="Book Antiqua" w:hAnsi="Book Antiqua"/>
                <w:b/>
                <w:sz w:val="24"/>
                <w:szCs w:val="20"/>
              </w:rPr>
              <w:t>*</w:t>
            </w:r>
          </w:p>
        </w:tc>
        <w:tc>
          <w:tcPr>
            <w:tcW w:w="4015" w:type="dxa"/>
          </w:tcPr>
          <w:p w:rsidR="005251AE" w:rsidRDefault="005251AE" w:rsidP="005251AE">
            <w:pPr>
              <w:rPr>
                <w:rFonts w:ascii="Book Antiqua" w:hAnsi="Book Antiqua"/>
                <w:sz w:val="20"/>
                <w:szCs w:val="20"/>
              </w:rPr>
            </w:pPr>
            <w:r>
              <w:t>Energy Conservation And Management</w:t>
            </w:r>
          </w:p>
        </w:tc>
        <w:tc>
          <w:tcPr>
            <w:tcW w:w="3858" w:type="dxa"/>
          </w:tcPr>
          <w:p w:rsidR="005251AE" w:rsidRDefault="005251AE" w:rsidP="005251AE">
            <w:r>
              <w:t>IT</w:t>
            </w:r>
          </w:p>
        </w:tc>
      </w:tr>
      <w:tr w:rsidR="005251AE" w:rsidTr="005251AE">
        <w:tc>
          <w:tcPr>
            <w:tcW w:w="1703" w:type="dxa"/>
          </w:tcPr>
          <w:p w:rsidR="005251AE" w:rsidRDefault="005251AE" w:rsidP="005251AE">
            <w:pPr>
              <w:rPr>
                <w:rFonts w:ascii="Book Antiqua" w:hAnsi="Book Antiqua"/>
                <w:sz w:val="20"/>
                <w:szCs w:val="20"/>
              </w:rPr>
            </w:pPr>
            <w:r>
              <w:rPr>
                <w:rFonts w:ascii="Book Antiqua" w:hAnsi="Book Antiqua"/>
                <w:sz w:val="20"/>
                <w:szCs w:val="20"/>
              </w:rPr>
              <w:t>S0E3901BM</w:t>
            </w:r>
          </w:p>
        </w:tc>
        <w:tc>
          <w:tcPr>
            <w:tcW w:w="4015" w:type="dxa"/>
            <w:vAlign w:val="center"/>
          </w:tcPr>
          <w:p w:rsidR="005251AE" w:rsidRDefault="005251AE" w:rsidP="005251AE">
            <w:r>
              <w:t>Basics Of Entrepreneurship</w:t>
            </w:r>
          </w:p>
        </w:tc>
        <w:tc>
          <w:tcPr>
            <w:tcW w:w="3858" w:type="dxa"/>
          </w:tcPr>
          <w:p w:rsidR="005251AE" w:rsidRDefault="005251AE" w:rsidP="005251AE">
            <w:pPr>
              <w:rPr>
                <w:rFonts w:ascii="Book Antiqua" w:hAnsi="Book Antiqua"/>
                <w:sz w:val="20"/>
                <w:szCs w:val="20"/>
              </w:rPr>
            </w:pPr>
            <w:r>
              <w:rPr>
                <w:rFonts w:ascii="Book Antiqua" w:hAnsi="Book Antiqua"/>
                <w:sz w:val="20"/>
                <w:szCs w:val="20"/>
              </w:rPr>
              <w:t>IT</w:t>
            </w:r>
          </w:p>
        </w:tc>
      </w:tr>
      <w:tr w:rsidR="005251AE" w:rsidTr="005251AE">
        <w:tc>
          <w:tcPr>
            <w:tcW w:w="1703" w:type="dxa"/>
          </w:tcPr>
          <w:p w:rsidR="005251AE" w:rsidRDefault="005251AE" w:rsidP="005251AE">
            <w:r w:rsidRPr="007E60E1">
              <w:rPr>
                <w:rFonts w:ascii="Book Antiqua" w:hAnsi="Book Antiqua"/>
                <w:sz w:val="20"/>
                <w:szCs w:val="20"/>
              </w:rPr>
              <w:t>S0</w:t>
            </w:r>
            <w:r>
              <w:rPr>
                <w:rFonts w:ascii="Book Antiqua" w:hAnsi="Book Antiqua"/>
                <w:sz w:val="20"/>
                <w:szCs w:val="20"/>
              </w:rPr>
              <w:t>E3902BM</w:t>
            </w:r>
          </w:p>
        </w:tc>
        <w:tc>
          <w:tcPr>
            <w:tcW w:w="4015" w:type="dxa"/>
            <w:vAlign w:val="center"/>
          </w:tcPr>
          <w:p w:rsidR="005251AE" w:rsidRDefault="005251AE" w:rsidP="005251AE">
            <w:r>
              <w:t>Human Resource Management</w:t>
            </w:r>
          </w:p>
        </w:tc>
        <w:tc>
          <w:tcPr>
            <w:tcW w:w="3858" w:type="dxa"/>
          </w:tcPr>
          <w:p w:rsidR="005251AE" w:rsidRDefault="005251AE" w:rsidP="005251AE">
            <w:r>
              <w:t>CSE</w:t>
            </w:r>
          </w:p>
        </w:tc>
      </w:tr>
      <w:tr w:rsidR="005251AE" w:rsidTr="005251AE">
        <w:tc>
          <w:tcPr>
            <w:tcW w:w="1703" w:type="dxa"/>
          </w:tcPr>
          <w:p w:rsidR="005251AE" w:rsidRDefault="005251AE" w:rsidP="005251AE">
            <w:r w:rsidRPr="007E60E1">
              <w:rPr>
                <w:rFonts w:ascii="Book Antiqua" w:hAnsi="Book Antiqua"/>
                <w:sz w:val="20"/>
                <w:szCs w:val="20"/>
              </w:rPr>
              <w:t>S0</w:t>
            </w:r>
            <w:r>
              <w:rPr>
                <w:rFonts w:ascii="Book Antiqua" w:hAnsi="Book Antiqua"/>
                <w:sz w:val="20"/>
                <w:szCs w:val="20"/>
              </w:rPr>
              <w:t>E3903BM</w:t>
            </w:r>
          </w:p>
        </w:tc>
        <w:tc>
          <w:tcPr>
            <w:tcW w:w="4015" w:type="dxa"/>
            <w:vAlign w:val="center"/>
          </w:tcPr>
          <w:p w:rsidR="005251AE" w:rsidRDefault="005251AE" w:rsidP="005251AE">
            <w:r>
              <w:t>Management Information System</w:t>
            </w:r>
          </w:p>
        </w:tc>
        <w:tc>
          <w:tcPr>
            <w:tcW w:w="3858" w:type="dxa"/>
          </w:tcPr>
          <w:p w:rsidR="005251AE" w:rsidRDefault="005251AE" w:rsidP="005251AE">
            <w:r>
              <w:t>CME</w:t>
            </w:r>
          </w:p>
        </w:tc>
      </w:tr>
      <w:tr w:rsidR="005251AE" w:rsidTr="005251AE">
        <w:tc>
          <w:tcPr>
            <w:tcW w:w="1703" w:type="dxa"/>
          </w:tcPr>
          <w:p w:rsidR="005251AE" w:rsidRDefault="005251AE" w:rsidP="005251AE">
            <w:r w:rsidRPr="007E60E1">
              <w:rPr>
                <w:rFonts w:ascii="Book Antiqua" w:hAnsi="Book Antiqua"/>
                <w:sz w:val="20"/>
                <w:szCs w:val="20"/>
              </w:rPr>
              <w:t>S0</w:t>
            </w:r>
            <w:r>
              <w:rPr>
                <w:rFonts w:ascii="Book Antiqua" w:hAnsi="Book Antiqua"/>
                <w:sz w:val="20"/>
                <w:szCs w:val="20"/>
              </w:rPr>
              <w:t>E3904BM</w:t>
            </w:r>
          </w:p>
        </w:tc>
        <w:tc>
          <w:tcPr>
            <w:tcW w:w="4015" w:type="dxa"/>
            <w:vAlign w:val="center"/>
          </w:tcPr>
          <w:p w:rsidR="005251AE" w:rsidRDefault="005251AE" w:rsidP="005251AE">
            <w:r>
              <w:t>Supply Chain Management</w:t>
            </w:r>
          </w:p>
        </w:tc>
        <w:tc>
          <w:tcPr>
            <w:tcW w:w="3858" w:type="dxa"/>
          </w:tcPr>
          <w:p w:rsidR="005251AE" w:rsidRDefault="005251AE" w:rsidP="005251AE">
            <w:r>
              <w:t>AIDS</w:t>
            </w:r>
          </w:p>
        </w:tc>
      </w:tr>
      <w:tr w:rsidR="005251AE" w:rsidTr="005251AE">
        <w:tc>
          <w:tcPr>
            <w:tcW w:w="1703" w:type="dxa"/>
          </w:tcPr>
          <w:p w:rsidR="005251AE" w:rsidRDefault="005251AE" w:rsidP="005251AE">
            <w:pPr>
              <w:rPr>
                <w:rFonts w:ascii="Book Antiqua" w:hAnsi="Book Antiqua"/>
                <w:sz w:val="20"/>
                <w:szCs w:val="20"/>
              </w:rPr>
            </w:pPr>
            <w:r>
              <w:rPr>
                <w:rFonts w:ascii="Book Antiqua" w:hAnsi="Book Antiqua"/>
                <w:sz w:val="20"/>
                <w:szCs w:val="20"/>
              </w:rPr>
              <w:t>S0E3901EG</w:t>
            </w:r>
          </w:p>
        </w:tc>
        <w:tc>
          <w:tcPr>
            <w:tcW w:w="4015" w:type="dxa"/>
            <w:vAlign w:val="center"/>
          </w:tcPr>
          <w:p w:rsidR="005251AE" w:rsidRDefault="005251AE" w:rsidP="005251AE">
            <w:r>
              <w:t>Technical Writing For Research</w:t>
            </w:r>
          </w:p>
        </w:tc>
        <w:tc>
          <w:tcPr>
            <w:tcW w:w="3858" w:type="dxa"/>
          </w:tcPr>
          <w:p w:rsidR="005251AE" w:rsidRDefault="005251AE" w:rsidP="005251AE">
            <w:r>
              <w:t>AIDS</w:t>
            </w:r>
          </w:p>
        </w:tc>
      </w:tr>
    </w:tbl>
    <w:p w:rsidR="005251AE" w:rsidRDefault="005251AE" w:rsidP="005251AE">
      <w:pP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9406C8" w:rsidRDefault="009406C8" w:rsidP="005251AE">
      <w:pPr>
        <w:jc w:val="center"/>
        <w:rPr>
          <w:rFonts w:ascii="Century Schoolbook" w:hAnsi="Century Schoolbook"/>
          <w:b/>
          <w:bCs/>
          <w:sz w:val="20"/>
          <w:szCs w:val="20"/>
        </w:rPr>
      </w:pPr>
    </w:p>
    <w:p w:rsidR="009406C8" w:rsidRDefault="009406C8" w:rsidP="005251AE">
      <w:pPr>
        <w:jc w:val="center"/>
        <w:rPr>
          <w:rFonts w:ascii="Century Schoolbook" w:hAnsi="Century Schoolbook"/>
          <w:b/>
          <w:bCs/>
          <w:sz w:val="20"/>
          <w:szCs w:val="20"/>
        </w:rPr>
      </w:pPr>
    </w:p>
    <w:p w:rsidR="009406C8" w:rsidRDefault="009406C8" w:rsidP="005251AE">
      <w:pPr>
        <w:jc w:val="center"/>
        <w:rPr>
          <w:rFonts w:ascii="Century Schoolbook" w:hAnsi="Century Schoolbook"/>
          <w:b/>
          <w:bCs/>
          <w:sz w:val="20"/>
          <w:szCs w:val="20"/>
        </w:rPr>
      </w:pPr>
    </w:p>
    <w:p w:rsidR="009406C8" w:rsidRDefault="009406C8" w:rsidP="005251AE">
      <w:pPr>
        <w:jc w:val="center"/>
        <w:rPr>
          <w:rFonts w:ascii="Century Schoolbook" w:hAnsi="Century Schoolbook"/>
          <w:b/>
          <w:bCs/>
          <w:sz w:val="20"/>
          <w:szCs w:val="20"/>
        </w:rPr>
      </w:pPr>
    </w:p>
    <w:p w:rsidR="009406C8" w:rsidRDefault="009406C8" w:rsidP="005251AE">
      <w:pPr>
        <w:jc w:val="center"/>
        <w:rPr>
          <w:rFonts w:ascii="Century Schoolbook" w:hAnsi="Century Schoolbook"/>
          <w:b/>
          <w:bCs/>
          <w:sz w:val="20"/>
          <w:szCs w:val="20"/>
        </w:rPr>
      </w:pPr>
    </w:p>
    <w:p w:rsidR="009406C8" w:rsidRDefault="009406C8" w:rsidP="005251AE">
      <w:pPr>
        <w:jc w:val="center"/>
        <w:rPr>
          <w:rFonts w:ascii="Century Schoolbook" w:hAnsi="Century Schoolbook"/>
          <w:b/>
          <w:bCs/>
          <w:sz w:val="20"/>
          <w:szCs w:val="20"/>
        </w:rPr>
      </w:pPr>
    </w:p>
    <w:p w:rsidR="009406C8" w:rsidRDefault="009406C8" w:rsidP="005251AE">
      <w:pPr>
        <w:jc w:val="center"/>
        <w:rPr>
          <w:rFonts w:ascii="Century Schoolbook" w:hAnsi="Century Schoolbook"/>
          <w:b/>
          <w:bCs/>
          <w:sz w:val="20"/>
          <w:szCs w:val="20"/>
        </w:rPr>
      </w:pPr>
    </w:p>
    <w:p w:rsidR="009406C8" w:rsidRDefault="009406C8" w:rsidP="005251AE">
      <w:pPr>
        <w:jc w:val="center"/>
        <w:rPr>
          <w:rFonts w:ascii="Century Schoolbook" w:hAnsi="Century Schoolbook"/>
          <w:b/>
          <w:bCs/>
          <w:sz w:val="20"/>
          <w:szCs w:val="20"/>
        </w:rPr>
      </w:pPr>
    </w:p>
    <w:p w:rsidR="009406C8" w:rsidRDefault="009406C8" w:rsidP="005251AE">
      <w:pPr>
        <w:jc w:val="center"/>
        <w:rPr>
          <w:rFonts w:ascii="Century Schoolbook" w:hAnsi="Century Schoolbook"/>
          <w:b/>
          <w:bCs/>
          <w:sz w:val="20"/>
          <w:szCs w:val="20"/>
        </w:rPr>
      </w:pPr>
    </w:p>
    <w:p w:rsidR="009406C8" w:rsidRDefault="009406C8" w:rsidP="005251AE">
      <w:pPr>
        <w:jc w:val="center"/>
        <w:rPr>
          <w:rFonts w:ascii="Century Schoolbook" w:hAnsi="Century Schoolbook"/>
          <w:b/>
          <w:bCs/>
          <w:sz w:val="20"/>
          <w:szCs w:val="20"/>
        </w:rPr>
      </w:pPr>
    </w:p>
    <w:p w:rsidR="009406C8" w:rsidRDefault="009406C8" w:rsidP="005251AE">
      <w:pPr>
        <w:jc w:val="center"/>
        <w:rPr>
          <w:rFonts w:ascii="Century Schoolbook" w:hAnsi="Century Schoolbook"/>
          <w:b/>
          <w:bCs/>
          <w:sz w:val="20"/>
          <w:szCs w:val="20"/>
        </w:rPr>
      </w:pPr>
    </w:p>
    <w:p w:rsidR="009406C8" w:rsidRDefault="009406C8" w:rsidP="005251AE">
      <w:pPr>
        <w:jc w:val="center"/>
        <w:rPr>
          <w:rFonts w:ascii="Century Schoolbook" w:hAnsi="Century Schoolbook"/>
          <w:b/>
          <w:bCs/>
          <w:sz w:val="20"/>
          <w:szCs w:val="20"/>
        </w:rPr>
      </w:pPr>
    </w:p>
    <w:p w:rsidR="009406C8" w:rsidRDefault="009406C8" w:rsidP="005251AE">
      <w:pPr>
        <w:jc w:val="center"/>
        <w:rPr>
          <w:rFonts w:ascii="Century Schoolbook" w:hAnsi="Century Schoolbook"/>
          <w:b/>
          <w:bCs/>
          <w:sz w:val="20"/>
          <w:szCs w:val="20"/>
        </w:rPr>
      </w:pPr>
    </w:p>
    <w:p w:rsidR="009406C8" w:rsidRDefault="009406C8" w:rsidP="005251AE">
      <w:pPr>
        <w:jc w:val="center"/>
        <w:rPr>
          <w:rFonts w:ascii="Century Schoolbook" w:hAnsi="Century Schoolbook"/>
          <w:b/>
          <w:bCs/>
          <w:sz w:val="20"/>
          <w:szCs w:val="20"/>
        </w:rPr>
      </w:pPr>
    </w:p>
    <w:p w:rsidR="005251AE" w:rsidRDefault="005251AE" w:rsidP="005251AE">
      <w:pPr>
        <w:rPr>
          <w:rFonts w:ascii="Book Antiqua" w:hAnsi="Book Antiqua"/>
          <w:sz w:val="20"/>
          <w:szCs w:val="20"/>
        </w:rPr>
      </w:pPr>
      <w:r w:rsidRPr="00A52178">
        <w:rPr>
          <w:rFonts w:ascii="Book Antiqua" w:hAnsi="Book Antiqua"/>
          <w:b/>
          <w:sz w:val="20"/>
          <w:szCs w:val="20"/>
        </w:rPr>
        <w:t>Note:</w:t>
      </w:r>
      <w:r>
        <w:rPr>
          <w:rFonts w:ascii="Book Antiqua" w:hAnsi="Book Antiqua"/>
          <w:sz w:val="20"/>
          <w:szCs w:val="20"/>
        </w:rPr>
        <w:t xml:space="preserve"> </w:t>
      </w:r>
      <w:r w:rsidRPr="00521207">
        <w:rPr>
          <w:rFonts w:ascii="Book Antiqua" w:hAnsi="Book Antiqua"/>
          <w:b/>
          <w:sz w:val="28"/>
          <w:szCs w:val="20"/>
        </w:rPr>
        <w:t>*</w:t>
      </w:r>
      <w:r>
        <w:rPr>
          <w:rFonts w:ascii="Book Antiqua" w:hAnsi="Book Antiqua"/>
          <w:sz w:val="20"/>
          <w:szCs w:val="20"/>
        </w:rPr>
        <w:t xml:space="preserve"> Denotes Course offered to other departments </w:t>
      </w:r>
    </w:p>
    <w:p w:rsidR="005251AE" w:rsidRDefault="005251AE" w:rsidP="005251AE">
      <w:pP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Pr="004A3DD3" w:rsidRDefault="005251AE" w:rsidP="005251AE">
      <w:pPr>
        <w:rPr>
          <w:rFonts w:ascii="Book Antiqua" w:hAnsi="Book Antiqua"/>
          <w:b/>
          <w:sz w:val="24"/>
          <w:szCs w:val="20"/>
        </w:rPr>
      </w:pPr>
      <w:r w:rsidRPr="004A3DD3">
        <w:rPr>
          <w:rFonts w:ascii="Book Antiqua" w:hAnsi="Book Antiqua"/>
          <w:b/>
          <w:sz w:val="24"/>
          <w:szCs w:val="20"/>
        </w:rPr>
        <w:t>Open Elective-IV- EEE</w:t>
      </w:r>
    </w:p>
    <w:p w:rsidR="005251AE" w:rsidRDefault="005251AE" w:rsidP="005251AE">
      <w:pPr>
        <w:rPr>
          <w:rFonts w:ascii="Book Antiqua" w:hAnsi="Book Antiqua"/>
          <w:b/>
          <w:sz w:val="24"/>
          <w:szCs w:val="20"/>
        </w:rPr>
      </w:pPr>
    </w:p>
    <w:tbl>
      <w:tblPr>
        <w:tblStyle w:val="TableGrid"/>
        <w:tblW w:w="0" w:type="auto"/>
        <w:tblLook w:val="04A0"/>
      </w:tblPr>
      <w:tblGrid>
        <w:gridCol w:w="1694"/>
        <w:gridCol w:w="3988"/>
        <w:gridCol w:w="3988"/>
      </w:tblGrid>
      <w:tr w:rsidR="005251AE" w:rsidTr="005251AE">
        <w:tc>
          <w:tcPr>
            <w:tcW w:w="1694" w:type="dxa"/>
          </w:tcPr>
          <w:p w:rsidR="005251AE" w:rsidRPr="00DF0642" w:rsidRDefault="005251AE" w:rsidP="005251AE">
            <w:pPr>
              <w:rPr>
                <w:rFonts w:ascii="Book Antiqua" w:hAnsi="Book Antiqua"/>
                <w:b/>
                <w:sz w:val="20"/>
                <w:szCs w:val="20"/>
              </w:rPr>
            </w:pPr>
            <w:r>
              <w:rPr>
                <w:rFonts w:ascii="Book Antiqua" w:hAnsi="Book Antiqua"/>
                <w:b/>
                <w:sz w:val="20"/>
                <w:szCs w:val="20"/>
              </w:rPr>
              <w:t>Course</w:t>
            </w:r>
            <w:r w:rsidRPr="00DF0642">
              <w:rPr>
                <w:rFonts w:ascii="Book Antiqua" w:hAnsi="Book Antiqua"/>
                <w:b/>
                <w:sz w:val="20"/>
                <w:szCs w:val="20"/>
              </w:rPr>
              <w:t xml:space="preserve"> Code</w:t>
            </w:r>
          </w:p>
        </w:tc>
        <w:tc>
          <w:tcPr>
            <w:tcW w:w="3988" w:type="dxa"/>
          </w:tcPr>
          <w:p w:rsidR="005251AE" w:rsidRPr="00DF0642" w:rsidRDefault="005251AE" w:rsidP="005251AE">
            <w:pPr>
              <w:rPr>
                <w:b/>
              </w:rPr>
            </w:pPr>
            <w:r w:rsidRPr="00DF0642">
              <w:rPr>
                <w:b/>
              </w:rPr>
              <w:t>Course Name</w:t>
            </w:r>
          </w:p>
        </w:tc>
        <w:tc>
          <w:tcPr>
            <w:tcW w:w="3988" w:type="dxa"/>
          </w:tcPr>
          <w:p w:rsidR="005251AE" w:rsidRPr="00DF0642" w:rsidRDefault="005251AE" w:rsidP="005251AE">
            <w:pPr>
              <w:rPr>
                <w:b/>
              </w:rPr>
            </w:pPr>
            <w:r w:rsidRPr="00DF0642">
              <w:rPr>
                <w:b/>
              </w:rPr>
              <w:t>Offered to</w:t>
            </w:r>
          </w:p>
        </w:tc>
      </w:tr>
      <w:tr w:rsidR="005251AE" w:rsidTr="005251AE">
        <w:tc>
          <w:tcPr>
            <w:tcW w:w="1694" w:type="dxa"/>
          </w:tcPr>
          <w:p w:rsidR="005251AE" w:rsidRDefault="005251AE" w:rsidP="005251AE">
            <w:pPr>
              <w:rPr>
                <w:rFonts w:ascii="Book Antiqua" w:hAnsi="Book Antiqua"/>
                <w:sz w:val="20"/>
                <w:szCs w:val="20"/>
              </w:rPr>
            </w:pPr>
            <w:r>
              <w:rPr>
                <w:rFonts w:ascii="Book Antiqua" w:hAnsi="Book Antiqua"/>
                <w:sz w:val="20"/>
                <w:szCs w:val="20"/>
              </w:rPr>
              <w:t>S0E4901EE*</w:t>
            </w:r>
          </w:p>
        </w:tc>
        <w:tc>
          <w:tcPr>
            <w:tcW w:w="3988" w:type="dxa"/>
          </w:tcPr>
          <w:p w:rsidR="005251AE" w:rsidRDefault="005251AE" w:rsidP="005251AE">
            <w:pPr>
              <w:rPr>
                <w:rFonts w:ascii="Book Antiqua" w:hAnsi="Book Antiqua"/>
                <w:sz w:val="20"/>
                <w:szCs w:val="20"/>
              </w:rPr>
            </w:pPr>
            <w:r>
              <w:t>Basics of Power Electronics</w:t>
            </w:r>
          </w:p>
        </w:tc>
        <w:tc>
          <w:tcPr>
            <w:tcW w:w="3988" w:type="dxa"/>
          </w:tcPr>
          <w:p w:rsidR="005251AE" w:rsidRDefault="005251AE" w:rsidP="005251AE">
            <w:r>
              <w:t>ECE</w:t>
            </w:r>
          </w:p>
        </w:tc>
      </w:tr>
    </w:tbl>
    <w:p w:rsidR="005251AE" w:rsidRDefault="005251AE" w:rsidP="005251AE">
      <w:pP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jc w:val="center"/>
        <w:rPr>
          <w:rFonts w:ascii="Century Schoolbook" w:hAnsi="Century Schoolbook"/>
          <w:b/>
          <w:bCs/>
          <w:sz w:val="20"/>
          <w:szCs w:val="20"/>
        </w:rPr>
      </w:pPr>
    </w:p>
    <w:p w:rsidR="005251AE" w:rsidRDefault="005251AE" w:rsidP="005251AE">
      <w:pPr>
        <w:rPr>
          <w:rFonts w:ascii="Century Schoolbook" w:hAnsi="Century Schoolbook"/>
          <w:b/>
          <w:bCs/>
        </w:rPr>
      </w:pPr>
    </w:p>
    <w:p w:rsidR="005251AE" w:rsidRDefault="005251AE" w:rsidP="005251AE">
      <w:pPr>
        <w:jc w:val="center"/>
        <w:rPr>
          <w:rFonts w:ascii="Century Schoolbook" w:hAnsi="Century Schoolbook"/>
          <w:b/>
          <w:bCs/>
        </w:rPr>
      </w:pPr>
    </w:p>
    <w:p w:rsidR="005251AE" w:rsidRDefault="005251AE" w:rsidP="005251AE">
      <w:pPr>
        <w:jc w:val="center"/>
        <w:rPr>
          <w:rFonts w:ascii="Century Schoolbook" w:hAnsi="Century Schoolbook"/>
          <w:b/>
          <w:bCs/>
        </w:rPr>
      </w:pPr>
    </w:p>
    <w:p w:rsidR="005251AE" w:rsidRDefault="005251AE" w:rsidP="005251AE">
      <w:pPr>
        <w:jc w:val="center"/>
        <w:rPr>
          <w:rFonts w:ascii="Century Schoolbook" w:hAnsi="Century Schoolbook"/>
          <w:b/>
          <w:bCs/>
        </w:rPr>
      </w:pPr>
    </w:p>
    <w:p w:rsidR="005251AE" w:rsidRDefault="005251AE" w:rsidP="005251AE">
      <w:pPr>
        <w:jc w:val="center"/>
        <w:rPr>
          <w:rFonts w:ascii="Century Schoolbook" w:hAnsi="Century Schoolbook"/>
          <w:b/>
          <w:bCs/>
        </w:rPr>
      </w:pPr>
    </w:p>
    <w:p w:rsidR="005251AE" w:rsidRDefault="005251AE" w:rsidP="005251AE">
      <w:pPr>
        <w:jc w:val="center"/>
        <w:rPr>
          <w:rFonts w:ascii="Century Schoolbook" w:hAnsi="Century Schoolbook"/>
          <w:b/>
          <w:bCs/>
        </w:rPr>
      </w:pPr>
    </w:p>
    <w:p w:rsidR="005251AE" w:rsidRDefault="005251AE" w:rsidP="009406C8">
      <w:pPr>
        <w:rPr>
          <w:rFonts w:ascii="Century Schoolbook" w:hAnsi="Century Schoolbook"/>
          <w:b/>
          <w:bCs/>
        </w:rPr>
      </w:pPr>
    </w:p>
    <w:p w:rsidR="005251AE" w:rsidRDefault="005251AE" w:rsidP="005251AE">
      <w:pPr>
        <w:jc w:val="center"/>
        <w:rPr>
          <w:rFonts w:ascii="Century Schoolbook" w:hAnsi="Century Schoolbook"/>
          <w:b/>
          <w:bCs/>
        </w:rPr>
      </w:pPr>
    </w:p>
    <w:p w:rsidR="005251AE" w:rsidRDefault="005251AE" w:rsidP="005251AE">
      <w:pPr>
        <w:jc w:val="center"/>
        <w:rPr>
          <w:rFonts w:ascii="Century Schoolbook" w:hAnsi="Century Schoolbook"/>
          <w:b/>
          <w:bCs/>
        </w:rPr>
      </w:pPr>
    </w:p>
    <w:p w:rsidR="009406C8" w:rsidRDefault="009406C8" w:rsidP="009406C8">
      <w:pPr>
        <w:widowControl/>
        <w:autoSpaceDE/>
        <w:autoSpaceDN/>
        <w:spacing w:after="200" w:line="276" w:lineRule="auto"/>
        <w:jc w:val="center"/>
        <w:rPr>
          <w:sz w:val="96"/>
          <w:szCs w:val="96"/>
        </w:rPr>
      </w:pPr>
    </w:p>
    <w:p w:rsidR="009406C8" w:rsidRDefault="009406C8" w:rsidP="009406C8">
      <w:pPr>
        <w:widowControl/>
        <w:autoSpaceDE/>
        <w:autoSpaceDN/>
        <w:spacing w:after="200" w:line="276" w:lineRule="auto"/>
        <w:jc w:val="center"/>
        <w:rPr>
          <w:sz w:val="96"/>
          <w:szCs w:val="96"/>
        </w:rPr>
      </w:pPr>
    </w:p>
    <w:p w:rsidR="009406C8" w:rsidRDefault="009406C8" w:rsidP="009406C8">
      <w:pPr>
        <w:widowControl/>
        <w:autoSpaceDE/>
        <w:autoSpaceDN/>
        <w:spacing w:after="200" w:line="276" w:lineRule="auto"/>
        <w:jc w:val="center"/>
        <w:rPr>
          <w:sz w:val="96"/>
          <w:szCs w:val="96"/>
        </w:rPr>
      </w:pPr>
    </w:p>
    <w:p w:rsidR="005251AE" w:rsidRPr="009406C8" w:rsidRDefault="009406C8" w:rsidP="009406C8">
      <w:pPr>
        <w:widowControl/>
        <w:autoSpaceDE/>
        <w:autoSpaceDN/>
        <w:spacing w:after="200" w:line="276" w:lineRule="auto"/>
        <w:jc w:val="center"/>
        <w:rPr>
          <w:sz w:val="96"/>
          <w:szCs w:val="96"/>
        </w:rPr>
      </w:pPr>
      <w:r w:rsidRPr="009406C8">
        <w:rPr>
          <w:sz w:val="96"/>
          <w:szCs w:val="96"/>
        </w:rPr>
        <w:t>SEMESTER-1</w:t>
      </w:r>
    </w:p>
    <w:p w:rsidR="005251AE" w:rsidRDefault="005251AE">
      <w:pPr>
        <w:widowControl/>
        <w:autoSpaceDE/>
        <w:autoSpaceDN/>
        <w:spacing w:after="200" w:line="276" w:lineRule="auto"/>
      </w:pPr>
    </w:p>
    <w:p w:rsidR="009406C8" w:rsidRDefault="009406C8">
      <w:pPr>
        <w:widowControl/>
        <w:autoSpaceDE/>
        <w:autoSpaceDN/>
        <w:spacing w:after="200" w:line="276" w:lineRule="auto"/>
      </w:pPr>
    </w:p>
    <w:p w:rsidR="009406C8" w:rsidRDefault="009406C8">
      <w:pPr>
        <w:widowControl/>
        <w:autoSpaceDE/>
        <w:autoSpaceDN/>
        <w:spacing w:after="200" w:line="276" w:lineRule="auto"/>
      </w:pPr>
    </w:p>
    <w:p w:rsidR="009406C8" w:rsidRDefault="009406C8">
      <w:pPr>
        <w:widowControl/>
        <w:autoSpaceDE/>
        <w:autoSpaceDN/>
        <w:spacing w:after="200" w:line="276" w:lineRule="auto"/>
      </w:pPr>
    </w:p>
    <w:p w:rsidR="009406C8" w:rsidRDefault="009406C8">
      <w:pPr>
        <w:widowControl/>
        <w:autoSpaceDE/>
        <w:autoSpaceDN/>
        <w:spacing w:after="200" w:line="276" w:lineRule="auto"/>
      </w:pPr>
    </w:p>
    <w:p w:rsidR="009406C8" w:rsidRDefault="009406C8">
      <w:pPr>
        <w:widowControl/>
        <w:autoSpaceDE/>
        <w:autoSpaceDN/>
        <w:spacing w:after="200" w:line="276" w:lineRule="auto"/>
      </w:pPr>
    </w:p>
    <w:p w:rsidR="009406C8" w:rsidRDefault="009406C8">
      <w:pPr>
        <w:widowControl/>
        <w:autoSpaceDE/>
        <w:autoSpaceDN/>
        <w:spacing w:after="200" w:line="276" w:lineRule="auto"/>
      </w:pPr>
    </w:p>
    <w:p w:rsidR="005251AE" w:rsidRDefault="005251AE">
      <w:pPr>
        <w:widowControl/>
        <w:autoSpaceDE/>
        <w:autoSpaceDN/>
        <w:spacing w:after="200" w:line="276" w:lineRule="auto"/>
      </w:pPr>
      <w:r>
        <w:br w:type="page"/>
      </w:r>
    </w:p>
    <w:p w:rsidR="00C663E7" w:rsidRDefault="00C663E7" w:rsidP="00C663E7"/>
    <w:tbl>
      <w:tblPr>
        <w:tblpPr w:leftFromText="180" w:rightFromText="180" w:horzAnchor="margin" w:tblpY="-324"/>
        <w:tblW w:w="10632" w:type="dxa"/>
        <w:tblLayout w:type="fixed"/>
        <w:tblCellMar>
          <w:left w:w="0" w:type="dxa"/>
          <w:right w:w="0" w:type="dxa"/>
        </w:tblCellMar>
        <w:tblLook w:val="01E0"/>
      </w:tblPr>
      <w:tblGrid>
        <w:gridCol w:w="2665"/>
        <w:gridCol w:w="999"/>
        <w:gridCol w:w="845"/>
        <w:gridCol w:w="799"/>
        <w:gridCol w:w="742"/>
        <w:gridCol w:w="839"/>
        <w:gridCol w:w="1858"/>
        <w:gridCol w:w="1885"/>
      </w:tblGrid>
      <w:tr w:rsidR="00C663E7" w:rsidRPr="00E75137" w:rsidTr="003F3D96">
        <w:trPr>
          <w:trHeight w:hRule="exact" w:val="662"/>
        </w:trPr>
        <w:tc>
          <w:tcPr>
            <w:tcW w:w="2665" w:type="dxa"/>
            <w:tcBorders>
              <w:top w:val="single" w:sz="4" w:space="0" w:color="000000"/>
              <w:left w:val="single" w:sz="4" w:space="0" w:color="000000"/>
              <w:bottom w:val="single" w:sz="4" w:space="0" w:color="000000"/>
              <w:right w:val="single" w:sz="4" w:space="0" w:color="000000"/>
            </w:tcBorders>
          </w:tcPr>
          <w:p w:rsidR="00C663E7" w:rsidRPr="00E75137" w:rsidRDefault="00C663E7" w:rsidP="00620AB3">
            <w:pPr>
              <w:ind w:left="284" w:hanging="284"/>
              <w:jc w:val="center"/>
              <w:rPr>
                <w:sz w:val="14"/>
                <w:szCs w:val="14"/>
              </w:rPr>
            </w:pPr>
            <w:r w:rsidRPr="00E75137">
              <w:rPr>
                <w:sz w:val="24"/>
                <w:szCs w:val="24"/>
              </w:rPr>
              <w:br w:type="page"/>
            </w:r>
          </w:p>
          <w:p w:rsidR="00C663E7" w:rsidRPr="00E75137" w:rsidRDefault="00C663E7" w:rsidP="00620AB3">
            <w:pPr>
              <w:jc w:val="center"/>
              <w:rPr>
                <w:sz w:val="24"/>
                <w:szCs w:val="24"/>
              </w:rPr>
            </w:pPr>
            <w:r w:rsidRPr="00E75137">
              <w:rPr>
                <w:spacing w:val="1"/>
                <w:sz w:val="24"/>
                <w:szCs w:val="24"/>
              </w:rPr>
              <w:t>C</w:t>
            </w:r>
            <w:r w:rsidRPr="00E75137">
              <w:rPr>
                <w:spacing w:val="-5"/>
                <w:sz w:val="24"/>
                <w:szCs w:val="24"/>
              </w:rPr>
              <w:t>o</w:t>
            </w:r>
            <w:r w:rsidRPr="00E75137">
              <w:rPr>
                <w:sz w:val="24"/>
                <w:szCs w:val="24"/>
              </w:rPr>
              <w:t>u</w:t>
            </w:r>
            <w:r w:rsidRPr="00E75137">
              <w:rPr>
                <w:spacing w:val="3"/>
                <w:sz w:val="24"/>
                <w:szCs w:val="24"/>
              </w:rPr>
              <w:t>r</w:t>
            </w:r>
            <w:r w:rsidRPr="00E75137">
              <w:rPr>
                <w:sz w:val="24"/>
                <w:szCs w:val="24"/>
              </w:rPr>
              <w:t>se</w:t>
            </w:r>
            <w:r w:rsidRPr="00E75137">
              <w:rPr>
                <w:spacing w:val="-4"/>
                <w:sz w:val="24"/>
                <w:szCs w:val="24"/>
              </w:rPr>
              <w:t xml:space="preserve"> </w:t>
            </w:r>
            <w:r w:rsidRPr="00E75137">
              <w:rPr>
                <w:spacing w:val="1"/>
                <w:sz w:val="24"/>
                <w:szCs w:val="24"/>
              </w:rPr>
              <w:t>C</w:t>
            </w:r>
            <w:r w:rsidRPr="00E75137">
              <w:rPr>
                <w:sz w:val="24"/>
                <w:szCs w:val="24"/>
              </w:rPr>
              <w:t>ode</w:t>
            </w:r>
          </w:p>
        </w:tc>
        <w:tc>
          <w:tcPr>
            <w:tcW w:w="6082" w:type="dxa"/>
            <w:gridSpan w:val="6"/>
            <w:tcBorders>
              <w:top w:val="single" w:sz="4" w:space="0" w:color="000000"/>
              <w:left w:val="single" w:sz="4" w:space="0" w:color="000000"/>
              <w:bottom w:val="single" w:sz="4" w:space="0" w:color="000000"/>
              <w:right w:val="single" w:sz="4" w:space="0" w:color="000000"/>
            </w:tcBorders>
          </w:tcPr>
          <w:p w:rsidR="00C663E7" w:rsidRPr="00E75137" w:rsidRDefault="00C663E7" w:rsidP="00620AB3">
            <w:pPr>
              <w:jc w:val="center"/>
              <w:rPr>
                <w:sz w:val="14"/>
                <w:szCs w:val="14"/>
              </w:rPr>
            </w:pPr>
          </w:p>
          <w:p w:rsidR="00C663E7" w:rsidRPr="00E75137" w:rsidRDefault="00C663E7" w:rsidP="00620AB3">
            <w:pPr>
              <w:jc w:val="center"/>
              <w:rPr>
                <w:sz w:val="24"/>
                <w:szCs w:val="24"/>
              </w:rPr>
            </w:pPr>
            <w:r w:rsidRPr="00E75137">
              <w:rPr>
                <w:spacing w:val="1"/>
                <w:sz w:val="24"/>
                <w:szCs w:val="24"/>
              </w:rPr>
              <w:t>C</w:t>
            </w:r>
            <w:r w:rsidRPr="00E75137">
              <w:rPr>
                <w:spacing w:val="-5"/>
                <w:sz w:val="24"/>
                <w:szCs w:val="24"/>
              </w:rPr>
              <w:t>o</w:t>
            </w:r>
            <w:r w:rsidRPr="00E75137">
              <w:rPr>
                <w:sz w:val="24"/>
                <w:szCs w:val="24"/>
              </w:rPr>
              <w:t>u</w:t>
            </w:r>
            <w:r w:rsidRPr="00E75137">
              <w:rPr>
                <w:spacing w:val="3"/>
                <w:sz w:val="24"/>
                <w:szCs w:val="24"/>
              </w:rPr>
              <w:t>r</w:t>
            </w:r>
            <w:r w:rsidRPr="00E75137">
              <w:rPr>
                <w:sz w:val="24"/>
                <w:szCs w:val="24"/>
              </w:rPr>
              <w:t>se</w:t>
            </w:r>
            <w:r w:rsidRPr="00E75137">
              <w:rPr>
                <w:spacing w:val="-4"/>
                <w:sz w:val="24"/>
                <w:szCs w:val="24"/>
              </w:rPr>
              <w:t xml:space="preserve"> </w:t>
            </w:r>
            <w:r w:rsidRPr="00E75137">
              <w:rPr>
                <w:spacing w:val="4"/>
                <w:sz w:val="24"/>
                <w:szCs w:val="24"/>
              </w:rPr>
              <w:t>T</w:t>
            </w:r>
            <w:r w:rsidRPr="00E75137">
              <w:rPr>
                <w:spacing w:val="-4"/>
                <w:sz w:val="24"/>
                <w:szCs w:val="24"/>
              </w:rPr>
              <w:t>i</w:t>
            </w:r>
            <w:r w:rsidRPr="00E75137">
              <w:rPr>
                <w:spacing w:val="1"/>
                <w:sz w:val="24"/>
                <w:szCs w:val="24"/>
              </w:rPr>
              <w:t>tl</w:t>
            </w:r>
            <w:r w:rsidRPr="00E75137">
              <w:rPr>
                <w:sz w:val="24"/>
                <w:szCs w:val="24"/>
              </w:rPr>
              <w:t>e</w:t>
            </w:r>
          </w:p>
        </w:tc>
        <w:tc>
          <w:tcPr>
            <w:tcW w:w="1884" w:type="dxa"/>
            <w:tcBorders>
              <w:top w:val="single" w:sz="4" w:space="0" w:color="000000"/>
              <w:left w:val="single" w:sz="4" w:space="0" w:color="000000"/>
              <w:bottom w:val="single" w:sz="4" w:space="0" w:color="000000"/>
              <w:right w:val="single" w:sz="4" w:space="0" w:color="000000"/>
            </w:tcBorders>
          </w:tcPr>
          <w:p w:rsidR="00C663E7" w:rsidRPr="00E75137" w:rsidRDefault="00C663E7" w:rsidP="00620AB3">
            <w:pPr>
              <w:jc w:val="center"/>
              <w:rPr>
                <w:sz w:val="24"/>
                <w:szCs w:val="24"/>
              </w:rPr>
            </w:pPr>
            <w:r w:rsidRPr="00E75137">
              <w:rPr>
                <w:spacing w:val="1"/>
                <w:sz w:val="24"/>
                <w:szCs w:val="24"/>
              </w:rPr>
              <w:t>C</w:t>
            </w:r>
            <w:r w:rsidRPr="00E75137">
              <w:rPr>
                <w:spacing w:val="-5"/>
                <w:sz w:val="24"/>
                <w:szCs w:val="24"/>
              </w:rPr>
              <w:t>o</w:t>
            </w:r>
            <w:r w:rsidRPr="00E75137">
              <w:rPr>
                <w:spacing w:val="3"/>
                <w:sz w:val="24"/>
                <w:szCs w:val="24"/>
              </w:rPr>
              <w:t>r</w:t>
            </w:r>
            <w:r w:rsidRPr="00E75137">
              <w:rPr>
                <w:sz w:val="24"/>
                <w:szCs w:val="24"/>
              </w:rPr>
              <w:t>e</w:t>
            </w:r>
            <w:r w:rsidRPr="00E75137">
              <w:rPr>
                <w:spacing w:val="-4"/>
                <w:sz w:val="24"/>
                <w:szCs w:val="24"/>
              </w:rPr>
              <w:t xml:space="preserve"> </w:t>
            </w:r>
            <w:r w:rsidRPr="00E75137">
              <w:rPr>
                <w:sz w:val="24"/>
                <w:szCs w:val="24"/>
              </w:rPr>
              <w:t>/</w:t>
            </w:r>
          </w:p>
          <w:p w:rsidR="00C663E7" w:rsidRPr="00E75137" w:rsidRDefault="00C663E7" w:rsidP="00620AB3">
            <w:pPr>
              <w:jc w:val="center"/>
              <w:rPr>
                <w:sz w:val="24"/>
                <w:szCs w:val="24"/>
              </w:rPr>
            </w:pPr>
            <w:r w:rsidRPr="00E75137">
              <w:rPr>
                <w:sz w:val="24"/>
                <w:szCs w:val="24"/>
              </w:rPr>
              <w:t>El</w:t>
            </w:r>
            <w:r w:rsidRPr="00E75137">
              <w:rPr>
                <w:spacing w:val="-6"/>
                <w:sz w:val="24"/>
                <w:szCs w:val="24"/>
              </w:rPr>
              <w:t>e</w:t>
            </w:r>
            <w:r w:rsidRPr="00E75137">
              <w:rPr>
                <w:spacing w:val="-2"/>
                <w:sz w:val="24"/>
                <w:szCs w:val="24"/>
              </w:rPr>
              <w:t>c</w:t>
            </w:r>
            <w:r w:rsidRPr="00E75137">
              <w:rPr>
                <w:spacing w:val="6"/>
                <w:sz w:val="24"/>
                <w:szCs w:val="24"/>
              </w:rPr>
              <w:t>t</w:t>
            </w:r>
            <w:r w:rsidRPr="00E75137">
              <w:rPr>
                <w:spacing w:val="1"/>
                <w:sz w:val="24"/>
                <w:szCs w:val="24"/>
              </w:rPr>
              <w:t>i</w:t>
            </w:r>
            <w:r w:rsidRPr="00E75137">
              <w:rPr>
                <w:sz w:val="24"/>
                <w:szCs w:val="24"/>
              </w:rPr>
              <w:t>ve</w:t>
            </w:r>
          </w:p>
        </w:tc>
      </w:tr>
      <w:tr w:rsidR="00C663E7" w:rsidRPr="00E75137" w:rsidTr="003F3D96">
        <w:trPr>
          <w:trHeight w:hRule="exact" w:val="669"/>
        </w:trPr>
        <w:tc>
          <w:tcPr>
            <w:tcW w:w="2665" w:type="dxa"/>
            <w:tcBorders>
              <w:top w:val="single" w:sz="4" w:space="0" w:color="000000"/>
              <w:left w:val="single" w:sz="4" w:space="0" w:color="000000"/>
              <w:bottom w:val="single" w:sz="4" w:space="0" w:color="000000"/>
              <w:right w:val="single" w:sz="4" w:space="0" w:color="000000"/>
            </w:tcBorders>
          </w:tcPr>
          <w:p w:rsidR="00C663E7" w:rsidRPr="00E75137" w:rsidRDefault="00C663E7" w:rsidP="00620AB3">
            <w:pPr>
              <w:jc w:val="center"/>
              <w:rPr>
                <w:sz w:val="14"/>
                <w:szCs w:val="14"/>
              </w:rPr>
            </w:pPr>
          </w:p>
          <w:p w:rsidR="00C663E7" w:rsidRPr="00E75137" w:rsidRDefault="00C663E7" w:rsidP="00620AB3">
            <w:pPr>
              <w:jc w:val="center"/>
              <w:rPr>
                <w:sz w:val="24"/>
                <w:szCs w:val="24"/>
              </w:rPr>
            </w:pPr>
            <w:r>
              <w:rPr>
                <w:sz w:val="24"/>
                <w:szCs w:val="24"/>
              </w:rPr>
              <w:t>SBS</w:t>
            </w:r>
            <w:r w:rsidR="001016FC">
              <w:rPr>
                <w:sz w:val="24"/>
                <w:szCs w:val="24"/>
              </w:rPr>
              <w:t>0</w:t>
            </w:r>
            <w:r>
              <w:rPr>
                <w:sz w:val="24"/>
                <w:szCs w:val="24"/>
              </w:rPr>
              <w:t>101MT</w:t>
            </w:r>
          </w:p>
        </w:tc>
        <w:tc>
          <w:tcPr>
            <w:tcW w:w="6082" w:type="dxa"/>
            <w:gridSpan w:val="6"/>
            <w:tcBorders>
              <w:top w:val="single" w:sz="4" w:space="0" w:color="000000"/>
              <w:left w:val="single" w:sz="4" w:space="0" w:color="000000"/>
              <w:bottom w:val="nil"/>
              <w:right w:val="single" w:sz="4" w:space="0" w:color="000000"/>
            </w:tcBorders>
          </w:tcPr>
          <w:p w:rsidR="00C663E7" w:rsidRDefault="008F41D2" w:rsidP="00620AB3">
            <w:pPr>
              <w:jc w:val="center"/>
              <w:rPr>
                <w:b/>
                <w:bCs/>
                <w:sz w:val="24"/>
                <w:szCs w:val="24"/>
              </w:rPr>
            </w:pPr>
            <w:r>
              <w:rPr>
                <w:b/>
                <w:bCs/>
                <w:sz w:val="24"/>
                <w:szCs w:val="24"/>
              </w:rPr>
              <w:t xml:space="preserve">Mathematics-I </w:t>
            </w:r>
          </w:p>
          <w:p w:rsidR="00C663E7" w:rsidRPr="00956D0B" w:rsidRDefault="00C663E7" w:rsidP="00620AB3">
            <w:pPr>
              <w:jc w:val="center"/>
              <w:rPr>
                <w:b/>
                <w:bCs/>
                <w:sz w:val="24"/>
                <w:szCs w:val="24"/>
              </w:rPr>
            </w:pPr>
            <w:r>
              <w:rPr>
                <w:b/>
                <w:bCs/>
                <w:sz w:val="24"/>
                <w:szCs w:val="24"/>
              </w:rPr>
              <w:t>(Common to All)</w:t>
            </w:r>
          </w:p>
        </w:tc>
        <w:tc>
          <w:tcPr>
            <w:tcW w:w="1884" w:type="dxa"/>
            <w:tcBorders>
              <w:top w:val="single" w:sz="4" w:space="0" w:color="000000"/>
              <w:left w:val="single" w:sz="4" w:space="0" w:color="000000"/>
              <w:bottom w:val="single" w:sz="4" w:space="0" w:color="000000"/>
              <w:right w:val="single" w:sz="4" w:space="0" w:color="000000"/>
            </w:tcBorders>
          </w:tcPr>
          <w:p w:rsidR="00C663E7" w:rsidRPr="00E75137" w:rsidRDefault="00C663E7" w:rsidP="00620AB3">
            <w:pPr>
              <w:jc w:val="center"/>
              <w:rPr>
                <w:sz w:val="14"/>
                <w:szCs w:val="14"/>
              </w:rPr>
            </w:pPr>
          </w:p>
          <w:p w:rsidR="00C663E7" w:rsidRPr="00E75137" w:rsidRDefault="00C663E7" w:rsidP="00620AB3">
            <w:pPr>
              <w:jc w:val="center"/>
              <w:rPr>
                <w:sz w:val="24"/>
                <w:szCs w:val="24"/>
              </w:rPr>
            </w:pPr>
            <w:r w:rsidRPr="00E75137">
              <w:rPr>
                <w:b/>
                <w:spacing w:val="-1"/>
                <w:sz w:val="24"/>
                <w:szCs w:val="24"/>
              </w:rPr>
              <w:t>C</w:t>
            </w:r>
            <w:r w:rsidRPr="00E75137">
              <w:rPr>
                <w:b/>
                <w:sz w:val="24"/>
                <w:szCs w:val="24"/>
              </w:rPr>
              <w:t>o</w:t>
            </w:r>
            <w:r w:rsidRPr="00E75137">
              <w:rPr>
                <w:b/>
                <w:spacing w:val="-2"/>
                <w:sz w:val="24"/>
                <w:szCs w:val="24"/>
              </w:rPr>
              <w:t>r</w:t>
            </w:r>
            <w:r w:rsidRPr="00E75137">
              <w:rPr>
                <w:b/>
                <w:sz w:val="24"/>
                <w:szCs w:val="24"/>
              </w:rPr>
              <w:t>e</w:t>
            </w:r>
          </w:p>
        </w:tc>
      </w:tr>
      <w:tr w:rsidR="00C663E7" w:rsidRPr="00E75137" w:rsidTr="003F3D96">
        <w:trPr>
          <w:trHeight w:hRule="exact" w:val="332"/>
        </w:trPr>
        <w:tc>
          <w:tcPr>
            <w:tcW w:w="2665" w:type="dxa"/>
            <w:vMerge w:val="restart"/>
            <w:tcBorders>
              <w:top w:val="single" w:sz="4" w:space="0" w:color="000000"/>
              <w:left w:val="single" w:sz="4" w:space="0" w:color="000000"/>
              <w:right w:val="single" w:sz="4" w:space="0" w:color="000000"/>
            </w:tcBorders>
          </w:tcPr>
          <w:p w:rsidR="00C663E7" w:rsidRPr="00E75137" w:rsidRDefault="00C663E7" w:rsidP="00620AB3">
            <w:pPr>
              <w:jc w:val="center"/>
              <w:rPr>
                <w:sz w:val="14"/>
                <w:szCs w:val="14"/>
              </w:rPr>
            </w:pPr>
          </w:p>
          <w:p w:rsidR="00C663E7" w:rsidRPr="00E75137" w:rsidRDefault="00C663E7" w:rsidP="00620AB3">
            <w:pPr>
              <w:jc w:val="center"/>
              <w:rPr>
                <w:sz w:val="24"/>
                <w:szCs w:val="24"/>
              </w:rPr>
            </w:pPr>
            <w:r w:rsidRPr="00E75137">
              <w:rPr>
                <w:spacing w:val="2"/>
                <w:sz w:val="24"/>
                <w:szCs w:val="24"/>
              </w:rPr>
              <w:t>P</w:t>
            </w:r>
            <w:r w:rsidRPr="00E75137">
              <w:rPr>
                <w:spacing w:val="3"/>
                <w:sz w:val="24"/>
                <w:szCs w:val="24"/>
              </w:rPr>
              <w:t>r</w:t>
            </w:r>
            <w:r w:rsidRPr="00E75137">
              <w:rPr>
                <w:spacing w:val="-7"/>
                <w:sz w:val="24"/>
                <w:szCs w:val="24"/>
              </w:rPr>
              <w:t>e</w:t>
            </w:r>
            <w:r w:rsidRPr="00E75137">
              <w:rPr>
                <w:spacing w:val="3"/>
                <w:sz w:val="24"/>
                <w:szCs w:val="24"/>
              </w:rPr>
              <w:t>r</w:t>
            </w:r>
            <w:r w:rsidRPr="00E75137">
              <w:rPr>
                <w:spacing w:val="-2"/>
                <w:sz w:val="24"/>
                <w:szCs w:val="24"/>
              </w:rPr>
              <w:t>e</w:t>
            </w:r>
            <w:r w:rsidRPr="00E75137">
              <w:rPr>
                <w:spacing w:val="-5"/>
                <w:sz w:val="24"/>
                <w:szCs w:val="24"/>
              </w:rPr>
              <w:t>q</w:t>
            </w:r>
            <w:r w:rsidRPr="00E75137">
              <w:rPr>
                <w:sz w:val="24"/>
                <w:szCs w:val="24"/>
              </w:rPr>
              <w:t>u</w:t>
            </w:r>
            <w:r w:rsidRPr="00E75137">
              <w:rPr>
                <w:spacing w:val="-4"/>
                <w:sz w:val="24"/>
                <w:szCs w:val="24"/>
              </w:rPr>
              <w:t>i</w:t>
            </w:r>
            <w:r w:rsidRPr="00E75137">
              <w:rPr>
                <w:spacing w:val="5"/>
                <w:sz w:val="24"/>
                <w:szCs w:val="24"/>
              </w:rPr>
              <w:t>s</w:t>
            </w:r>
            <w:r w:rsidRPr="00E75137">
              <w:rPr>
                <w:spacing w:val="-4"/>
                <w:sz w:val="24"/>
                <w:szCs w:val="24"/>
              </w:rPr>
              <w:t>i</w:t>
            </w:r>
            <w:r w:rsidRPr="00E75137">
              <w:rPr>
                <w:spacing w:val="6"/>
                <w:sz w:val="24"/>
                <w:szCs w:val="24"/>
              </w:rPr>
              <w:t>t</w:t>
            </w:r>
            <w:r w:rsidRPr="00E75137">
              <w:rPr>
                <w:sz w:val="24"/>
                <w:szCs w:val="24"/>
              </w:rPr>
              <w:t>e</w:t>
            </w:r>
          </w:p>
        </w:tc>
        <w:tc>
          <w:tcPr>
            <w:tcW w:w="3385" w:type="dxa"/>
            <w:gridSpan w:val="4"/>
            <w:tcBorders>
              <w:top w:val="single" w:sz="4" w:space="0" w:color="000000"/>
              <w:left w:val="single" w:sz="4" w:space="0" w:color="000000"/>
              <w:bottom w:val="nil"/>
              <w:right w:val="single" w:sz="4" w:space="0" w:color="000000"/>
            </w:tcBorders>
          </w:tcPr>
          <w:p w:rsidR="00C663E7" w:rsidRPr="00E75137" w:rsidRDefault="00C663E7" w:rsidP="00620AB3">
            <w:pPr>
              <w:jc w:val="center"/>
              <w:rPr>
                <w:sz w:val="24"/>
                <w:szCs w:val="24"/>
              </w:rPr>
            </w:pPr>
            <w:r w:rsidRPr="00E75137">
              <w:rPr>
                <w:spacing w:val="1"/>
                <w:sz w:val="24"/>
                <w:szCs w:val="24"/>
              </w:rPr>
              <w:t>C</w:t>
            </w:r>
            <w:r w:rsidRPr="00E75137">
              <w:rPr>
                <w:spacing w:val="-5"/>
                <w:sz w:val="24"/>
                <w:szCs w:val="24"/>
              </w:rPr>
              <w:t>on</w:t>
            </w:r>
            <w:r w:rsidRPr="00E75137">
              <w:rPr>
                <w:spacing w:val="1"/>
                <w:sz w:val="24"/>
                <w:szCs w:val="24"/>
              </w:rPr>
              <w:t>t</w:t>
            </w:r>
            <w:r w:rsidRPr="00E75137">
              <w:rPr>
                <w:spacing w:val="3"/>
                <w:sz w:val="24"/>
                <w:szCs w:val="24"/>
              </w:rPr>
              <w:t>a</w:t>
            </w:r>
            <w:r w:rsidRPr="00E75137">
              <w:rPr>
                <w:spacing w:val="-2"/>
                <w:sz w:val="24"/>
                <w:szCs w:val="24"/>
              </w:rPr>
              <w:t>c</w:t>
            </w:r>
            <w:r w:rsidRPr="00E75137">
              <w:rPr>
                <w:sz w:val="24"/>
                <w:szCs w:val="24"/>
              </w:rPr>
              <w:t>t</w:t>
            </w:r>
            <w:r w:rsidRPr="00E75137">
              <w:rPr>
                <w:spacing w:val="5"/>
                <w:sz w:val="24"/>
                <w:szCs w:val="24"/>
              </w:rPr>
              <w:t xml:space="preserve"> </w:t>
            </w:r>
            <w:r w:rsidRPr="00E75137">
              <w:rPr>
                <w:spacing w:val="-1"/>
                <w:sz w:val="24"/>
                <w:szCs w:val="24"/>
              </w:rPr>
              <w:t>H</w:t>
            </w:r>
            <w:r w:rsidRPr="00E75137">
              <w:rPr>
                <w:spacing w:val="-5"/>
                <w:sz w:val="24"/>
                <w:szCs w:val="24"/>
              </w:rPr>
              <w:t>o</w:t>
            </w:r>
            <w:r w:rsidRPr="00E75137">
              <w:rPr>
                <w:sz w:val="24"/>
                <w:szCs w:val="24"/>
              </w:rPr>
              <w:t>u</w:t>
            </w:r>
            <w:r w:rsidRPr="00E75137">
              <w:rPr>
                <w:spacing w:val="3"/>
                <w:sz w:val="24"/>
                <w:szCs w:val="24"/>
              </w:rPr>
              <w:t>r</w:t>
            </w:r>
            <w:r w:rsidRPr="00E75137">
              <w:rPr>
                <w:sz w:val="24"/>
                <w:szCs w:val="24"/>
              </w:rPr>
              <w:t>s</w:t>
            </w:r>
            <w:r w:rsidRPr="00E75137">
              <w:rPr>
                <w:spacing w:val="3"/>
                <w:sz w:val="24"/>
                <w:szCs w:val="24"/>
              </w:rPr>
              <w:t xml:space="preserve"> </w:t>
            </w:r>
            <w:r w:rsidRPr="00E75137">
              <w:rPr>
                <w:sz w:val="24"/>
                <w:szCs w:val="24"/>
              </w:rPr>
              <w:t>p</w:t>
            </w:r>
            <w:r w:rsidRPr="00E75137">
              <w:rPr>
                <w:spacing w:val="-7"/>
                <w:sz w:val="24"/>
                <w:szCs w:val="24"/>
              </w:rPr>
              <w:t>e</w:t>
            </w:r>
            <w:r w:rsidRPr="00E75137">
              <w:rPr>
                <w:sz w:val="24"/>
                <w:szCs w:val="24"/>
              </w:rPr>
              <w:t>r</w:t>
            </w:r>
            <w:r w:rsidRPr="00E75137">
              <w:rPr>
                <w:spacing w:val="5"/>
                <w:sz w:val="24"/>
                <w:szCs w:val="24"/>
              </w:rPr>
              <w:t xml:space="preserve"> </w:t>
            </w:r>
            <w:r w:rsidRPr="00E75137">
              <w:rPr>
                <w:spacing w:val="-2"/>
                <w:sz w:val="24"/>
                <w:szCs w:val="24"/>
              </w:rPr>
              <w:t>Wee</w:t>
            </w:r>
            <w:r w:rsidRPr="00E75137">
              <w:rPr>
                <w:sz w:val="24"/>
                <w:szCs w:val="24"/>
              </w:rPr>
              <w:t>k</w:t>
            </w:r>
          </w:p>
        </w:tc>
        <w:tc>
          <w:tcPr>
            <w:tcW w:w="839" w:type="dxa"/>
            <w:vMerge w:val="restart"/>
            <w:tcBorders>
              <w:top w:val="single" w:sz="4" w:space="0" w:color="000000"/>
              <w:left w:val="single" w:sz="4" w:space="0" w:color="000000"/>
              <w:right w:val="single" w:sz="4" w:space="0" w:color="000000"/>
            </w:tcBorders>
          </w:tcPr>
          <w:p w:rsidR="00C663E7" w:rsidRPr="00E75137" w:rsidRDefault="00C663E7" w:rsidP="00620AB3">
            <w:pPr>
              <w:jc w:val="center"/>
              <w:rPr>
                <w:sz w:val="14"/>
                <w:szCs w:val="14"/>
              </w:rPr>
            </w:pPr>
          </w:p>
          <w:p w:rsidR="00C663E7" w:rsidRPr="00E75137" w:rsidRDefault="00C663E7" w:rsidP="00620AB3">
            <w:pPr>
              <w:jc w:val="center"/>
              <w:rPr>
                <w:sz w:val="24"/>
                <w:szCs w:val="24"/>
              </w:rPr>
            </w:pPr>
            <w:r w:rsidRPr="00E75137">
              <w:rPr>
                <w:spacing w:val="1"/>
                <w:sz w:val="24"/>
                <w:szCs w:val="24"/>
              </w:rPr>
              <w:t>C</w:t>
            </w:r>
            <w:r w:rsidRPr="00E75137">
              <w:rPr>
                <w:spacing w:val="-2"/>
                <w:sz w:val="24"/>
                <w:szCs w:val="24"/>
              </w:rPr>
              <w:t>I</w:t>
            </w:r>
            <w:r w:rsidRPr="00E75137">
              <w:rPr>
                <w:sz w:val="24"/>
                <w:szCs w:val="24"/>
              </w:rPr>
              <w:t>E</w:t>
            </w:r>
          </w:p>
        </w:tc>
        <w:tc>
          <w:tcPr>
            <w:tcW w:w="1858" w:type="dxa"/>
            <w:vMerge w:val="restart"/>
            <w:tcBorders>
              <w:top w:val="single" w:sz="4" w:space="0" w:color="000000"/>
              <w:left w:val="single" w:sz="4" w:space="0" w:color="000000"/>
              <w:right w:val="single" w:sz="4" w:space="0" w:color="000000"/>
            </w:tcBorders>
          </w:tcPr>
          <w:p w:rsidR="00C663E7" w:rsidRPr="00E75137" w:rsidRDefault="00C663E7" w:rsidP="00620AB3">
            <w:pPr>
              <w:jc w:val="center"/>
              <w:rPr>
                <w:sz w:val="14"/>
                <w:szCs w:val="14"/>
              </w:rPr>
            </w:pPr>
          </w:p>
          <w:p w:rsidR="00C663E7" w:rsidRPr="00E75137" w:rsidRDefault="00C663E7" w:rsidP="00620AB3">
            <w:pPr>
              <w:jc w:val="center"/>
              <w:rPr>
                <w:sz w:val="24"/>
                <w:szCs w:val="24"/>
              </w:rPr>
            </w:pPr>
            <w:r w:rsidRPr="00E75137">
              <w:rPr>
                <w:spacing w:val="2"/>
                <w:sz w:val="24"/>
                <w:szCs w:val="24"/>
              </w:rPr>
              <w:t>S</w:t>
            </w:r>
            <w:r w:rsidRPr="00E75137">
              <w:rPr>
                <w:sz w:val="24"/>
                <w:szCs w:val="24"/>
              </w:rPr>
              <w:t>EE</w:t>
            </w:r>
          </w:p>
        </w:tc>
        <w:tc>
          <w:tcPr>
            <w:tcW w:w="1884" w:type="dxa"/>
            <w:vMerge w:val="restart"/>
            <w:tcBorders>
              <w:top w:val="single" w:sz="4" w:space="0" w:color="000000"/>
              <w:left w:val="single" w:sz="4" w:space="0" w:color="000000"/>
              <w:right w:val="single" w:sz="4" w:space="0" w:color="000000"/>
            </w:tcBorders>
          </w:tcPr>
          <w:p w:rsidR="00C663E7" w:rsidRPr="00E75137" w:rsidRDefault="00C663E7" w:rsidP="00620AB3">
            <w:pPr>
              <w:jc w:val="center"/>
              <w:rPr>
                <w:sz w:val="14"/>
                <w:szCs w:val="14"/>
              </w:rPr>
            </w:pPr>
          </w:p>
          <w:p w:rsidR="00C663E7" w:rsidRPr="00E75137" w:rsidRDefault="00C663E7" w:rsidP="00620AB3">
            <w:pPr>
              <w:jc w:val="center"/>
              <w:rPr>
                <w:sz w:val="24"/>
                <w:szCs w:val="24"/>
              </w:rPr>
            </w:pPr>
            <w:r w:rsidRPr="00E75137">
              <w:rPr>
                <w:spacing w:val="1"/>
                <w:sz w:val="24"/>
                <w:szCs w:val="24"/>
              </w:rPr>
              <w:t>C</w:t>
            </w:r>
            <w:r w:rsidRPr="00E75137">
              <w:rPr>
                <w:spacing w:val="3"/>
                <w:sz w:val="24"/>
                <w:szCs w:val="24"/>
              </w:rPr>
              <w:t>r</w:t>
            </w:r>
            <w:r w:rsidRPr="00E75137">
              <w:rPr>
                <w:spacing w:val="-7"/>
                <w:sz w:val="24"/>
                <w:szCs w:val="24"/>
              </w:rPr>
              <w:t>e</w:t>
            </w:r>
            <w:r w:rsidRPr="00E75137">
              <w:rPr>
                <w:sz w:val="24"/>
                <w:szCs w:val="24"/>
              </w:rPr>
              <w:t>d</w:t>
            </w:r>
            <w:r w:rsidRPr="00E75137">
              <w:rPr>
                <w:spacing w:val="-4"/>
                <w:sz w:val="24"/>
                <w:szCs w:val="24"/>
              </w:rPr>
              <w:t>i</w:t>
            </w:r>
            <w:r w:rsidRPr="00E75137">
              <w:rPr>
                <w:spacing w:val="1"/>
                <w:sz w:val="24"/>
                <w:szCs w:val="24"/>
              </w:rPr>
              <w:t>t</w:t>
            </w:r>
            <w:r w:rsidRPr="00E75137">
              <w:rPr>
                <w:sz w:val="24"/>
                <w:szCs w:val="24"/>
              </w:rPr>
              <w:t>s</w:t>
            </w:r>
          </w:p>
        </w:tc>
      </w:tr>
      <w:tr w:rsidR="00C663E7" w:rsidRPr="00E75137" w:rsidTr="003F3D96">
        <w:trPr>
          <w:trHeight w:hRule="exact" w:val="338"/>
        </w:trPr>
        <w:tc>
          <w:tcPr>
            <w:tcW w:w="2665" w:type="dxa"/>
            <w:vMerge/>
            <w:tcBorders>
              <w:left w:val="single" w:sz="4" w:space="0" w:color="000000"/>
              <w:bottom w:val="single" w:sz="4" w:space="0" w:color="000000"/>
              <w:right w:val="single" w:sz="4" w:space="0" w:color="000000"/>
            </w:tcBorders>
          </w:tcPr>
          <w:p w:rsidR="00C663E7" w:rsidRPr="00E75137" w:rsidRDefault="00C663E7" w:rsidP="00620AB3">
            <w:pPr>
              <w:jc w:val="center"/>
              <w:rPr>
                <w:sz w:val="24"/>
                <w:szCs w:val="24"/>
              </w:rPr>
            </w:pPr>
          </w:p>
        </w:tc>
        <w:tc>
          <w:tcPr>
            <w:tcW w:w="999" w:type="dxa"/>
            <w:tcBorders>
              <w:top w:val="single" w:sz="4" w:space="0" w:color="000000"/>
              <w:left w:val="single" w:sz="4" w:space="0" w:color="000000"/>
              <w:bottom w:val="single" w:sz="4" w:space="0" w:color="000000"/>
              <w:right w:val="single" w:sz="4" w:space="0" w:color="000000"/>
            </w:tcBorders>
          </w:tcPr>
          <w:p w:rsidR="00C663E7" w:rsidRPr="00E75137" w:rsidRDefault="00C663E7" w:rsidP="00620AB3">
            <w:pPr>
              <w:jc w:val="center"/>
              <w:rPr>
                <w:sz w:val="24"/>
                <w:szCs w:val="24"/>
              </w:rPr>
            </w:pPr>
            <w:r w:rsidRPr="00E75137">
              <w:rPr>
                <w:sz w:val="24"/>
                <w:szCs w:val="24"/>
              </w:rPr>
              <w:t>L</w:t>
            </w:r>
          </w:p>
        </w:tc>
        <w:tc>
          <w:tcPr>
            <w:tcW w:w="845" w:type="dxa"/>
            <w:tcBorders>
              <w:top w:val="single" w:sz="4" w:space="0" w:color="000000"/>
              <w:left w:val="single" w:sz="4" w:space="0" w:color="000000"/>
              <w:bottom w:val="single" w:sz="4" w:space="0" w:color="000000"/>
              <w:right w:val="single" w:sz="4" w:space="0" w:color="000000"/>
            </w:tcBorders>
          </w:tcPr>
          <w:p w:rsidR="00C663E7" w:rsidRPr="00E75137" w:rsidRDefault="00C663E7" w:rsidP="00620AB3">
            <w:pPr>
              <w:jc w:val="center"/>
              <w:rPr>
                <w:sz w:val="24"/>
                <w:szCs w:val="24"/>
              </w:rPr>
            </w:pPr>
            <w:r w:rsidRPr="00E75137">
              <w:rPr>
                <w:sz w:val="24"/>
                <w:szCs w:val="24"/>
              </w:rPr>
              <w:t>T</w:t>
            </w:r>
          </w:p>
        </w:tc>
        <w:tc>
          <w:tcPr>
            <w:tcW w:w="799" w:type="dxa"/>
            <w:tcBorders>
              <w:top w:val="single" w:sz="4" w:space="0" w:color="000000"/>
              <w:left w:val="single" w:sz="4" w:space="0" w:color="000000"/>
              <w:bottom w:val="single" w:sz="4" w:space="0" w:color="000000"/>
              <w:right w:val="single" w:sz="4" w:space="0" w:color="000000"/>
            </w:tcBorders>
          </w:tcPr>
          <w:p w:rsidR="00C663E7" w:rsidRPr="00E75137" w:rsidRDefault="00C663E7" w:rsidP="00620AB3">
            <w:pPr>
              <w:jc w:val="center"/>
              <w:rPr>
                <w:sz w:val="24"/>
                <w:szCs w:val="24"/>
              </w:rPr>
            </w:pPr>
            <w:r w:rsidRPr="00E75137">
              <w:rPr>
                <w:sz w:val="24"/>
                <w:szCs w:val="24"/>
              </w:rPr>
              <w:t>D</w:t>
            </w:r>
          </w:p>
        </w:tc>
        <w:tc>
          <w:tcPr>
            <w:tcW w:w="742" w:type="dxa"/>
            <w:tcBorders>
              <w:top w:val="single" w:sz="4" w:space="0" w:color="000000"/>
              <w:left w:val="single" w:sz="4" w:space="0" w:color="000000"/>
              <w:bottom w:val="single" w:sz="4" w:space="0" w:color="000000"/>
              <w:right w:val="single" w:sz="4" w:space="0" w:color="000000"/>
            </w:tcBorders>
          </w:tcPr>
          <w:p w:rsidR="00C663E7" w:rsidRPr="00E75137" w:rsidRDefault="00C663E7" w:rsidP="00620AB3">
            <w:pPr>
              <w:jc w:val="center"/>
              <w:rPr>
                <w:sz w:val="24"/>
                <w:szCs w:val="24"/>
              </w:rPr>
            </w:pPr>
            <w:r w:rsidRPr="00E75137">
              <w:rPr>
                <w:sz w:val="24"/>
                <w:szCs w:val="24"/>
              </w:rPr>
              <w:t>P</w:t>
            </w:r>
          </w:p>
        </w:tc>
        <w:tc>
          <w:tcPr>
            <w:tcW w:w="839" w:type="dxa"/>
            <w:vMerge/>
            <w:tcBorders>
              <w:left w:val="single" w:sz="4" w:space="0" w:color="000000"/>
              <w:bottom w:val="single" w:sz="4" w:space="0" w:color="000000"/>
              <w:right w:val="single" w:sz="4" w:space="0" w:color="000000"/>
            </w:tcBorders>
          </w:tcPr>
          <w:p w:rsidR="00C663E7" w:rsidRPr="00E75137" w:rsidRDefault="00C663E7" w:rsidP="00620AB3">
            <w:pPr>
              <w:jc w:val="center"/>
              <w:rPr>
                <w:sz w:val="24"/>
                <w:szCs w:val="24"/>
              </w:rPr>
            </w:pPr>
          </w:p>
        </w:tc>
        <w:tc>
          <w:tcPr>
            <w:tcW w:w="1858" w:type="dxa"/>
            <w:vMerge/>
            <w:tcBorders>
              <w:left w:val="single" w:sz="4" w:space="0" w:color="000000"/>
              <w:bottom w:val="single" w:sz="4" w:space="0" w:color="000000"/>
              <w:right w:val="single" w:sz="4" w:space="0" w:color="000000"/>
            </w:tcBorders>
          </w:tcPr>
          <w:p w:rsidR="00C663E7" w:rsidRPr="00E75137" w:rsidRDefault="00C663E7" w:rsidP="00620AB3">
            <w:pPr>
              <w:jc w:val="center"/>
              <w:rPr>
                <w:sz w:val="24"/>
                <w:szCs w:val="24"/>
              </w:rPr>
            </w:pPr>
          </w:p>
        </w:tc>
        <w:tc>
          <w:tcPr>
            <w:tcW w:w="1884" w:type="dxa"/>
            <w:vMerge/>
            <w:tcBorders>
              <w:left w:val="single" w:sz="4" w:space="0" w:color="000000"/>
              <w:bottom w:val="single" w:sz="4" w:space="0" w:color="000000"/>
              <w:right w:val="single" w:sz="4" w:space="0" w:color="000000"/>
            </w:tcBorders>
          </w:tcPr>
          <w:p w:rsidR="00C663E7" w:rsidRPr="00E75137" w:rsidRDefault="00C663E7" w:rsidP="00620AB3">
            <w:pPr>
              <w:jc w:val="center"/>
              <w:rPr>
                <w:sz w:val="24"/>
                <w:szCs w:val="24"/>
              </w:rPr>
            </w:pPr>
          </w:p>
        </w:tc>
      </w:tr>
      <w:tr w:rsidR="00C663E7" w:rsidRPr="00E75137" w:rsidTr="003F3D96">
        <w:trPr>
          <w:trHeight w:hRule="exact" w:val="338"/>
        </w:trPr>
        <w:tc>
          <w:tcPr>
            <w:tcW w:w="2665" w:type="dxa"/>
            <w:tcBorders>
              <w:top w:val="single" w:sz="4" w:space="0" w:color="000000"/>
              <w:left w:val="single" w:sz="4" w:space="0" w:color="000000"/>
              <w:bottom w:val="single" w:sz="4" w:space="0" w:color="000000"/>
              <w:right w:val="single" w:sz="4" w:space="0" w:color="000000"/>
            </w:tcBorders>
          </w:tcPr>
          <w:p w:rsidR="00C663E7" w:rsidRPr="00E75137" w:rsidRDefault="00C663E7" w:rsidP="00620AB3">
            <w:pPr>
              <w:jc w:val="center"/>
              <w:rPr>
                <w:sz w:val="24"/>
                <w:szCs w:val="24"/>
              </w:rPr>
            </w:pPr>
            <w:r w:rsidRPr="00E75137">
              <w:rPr>
                <w:sz w:val="24"/>
                <w:szCs w:val="24"/>
              </w:rPr>
              <w:t>-</w:t>
            </w:r>
          </w:p>
        </w:tc>
        <w:tc>
          <w:tcPr>
            <w:tcW w:w="999" w:type="dxa"/>
            <w:tcBorders>
              <w:top w:val="single" w:sz="4" w:space="0" w:color="000000"/>
              <w:left w:val="single" w:sz="4" w:space="0" w:color="000000"/>
              <w:bottom w:val="single" w:sz="4" w:space="0" w:color="000000"/>
              <w:right w:val="single" w:sz="4" w:space="0" w:color="000000"/>
            </w:tcBorders>
          </w:tcPr>
          <w:p w:rsidR="00C663E7" w:rsidRPr="00E75137" w:rsidRDefault="00C663E7" w:rsidP="00620AB3">
            <w:pPr>
              <w:jc w:val="center"/>
              <w:rPr>
                <w:sz w:val="24"/>
                <w:szCs w:val="24"/>
              </w:rPr>
            </w:pPr>
            <w:r w:rsidRPr="00E75137">
              <w:rPr>
                <w:sz w:val="24"/>
                <w:szCs w:val="24"/>
              </w:rPr>
              <w:t>3</w:t>
            </w:r>
          </w:p>
        </w:tc>
        <w:tc>
          <w:tcPr>
            <w:tcW w:w="845" w:type="dxa"/>
            <w:tcBorders>
              <w:top w:val="single" w:sz="4" w:space="0" w:color="000000"/>
              <w:left w:val="single" w:sz="4" w:space="0" w:color="000000"/>
              <w:bottom w:val="single" w:sz="4" w:space="0" w:color="000000"/>
              <w:right w:val="single" w:sz="4" w:space="0" w:color="000000"/>
            </w:tcBorders>
          </w:tcPr>
          <w:p w:rsidR="00C663E7" w:rsidRPr="00E75137" w:rsidRDefault="00C663E7" w:rsidP="00620AB3">
            <w:pPr>
              <w:jc w:val="center"/>
              <w:rPr>
                <w:sz w:val="24"/>
                <w:szCs w:val="24"/>
              </w:rPr>
            </w:pPr>
            <w:r w:rsidRPr="00E75137">
              <w:rPr>
                <w:sz w:val="24"/>
                <w:szCs w:val="24"/>
              </w:rPr>
              <w:t>1</w:t>
            </w:r>
          </w:p>
        </w:tc>
        <w:tc>
          <w:tcPr>
            <w:tcW w:w="799" w:type="dxa"/>
            <w:tcBorders>
              <w:top w:val="single" w:sz="4" w:space="0" w:color="000000"/>
              <w:left w:val="single" w:sz="4" w:space="0" w:color="000000"/>
              <w:bottom w:val="single" w:sz="4" w:space="0" w:color="000000"/>
              <w:right w:val="single" w:sz="4" w:space="0" w:color="000000"/>
            </w:tcBorders>
          </w:tcPr>
          <w:p w:rsidR="00C663E7" w:rsidRPr="00E75137" w:rsidRDefault="00C663E7" w:rsidP="00620AB3">
            <w:pPr>
              <w:jc w:val="center"/>
              <w:rPr>
                <w:sz w:val="24"/>
                <w:szCs w:val="24"/>
              </w:rPr>
            </w:pPr>
            <w:r w:rsidRPr="00E75137">
              <w:rPr>
                <w:sz w:val="24"/>
                <w:szCs w:val="24"/>
              </w:rPr>
              <w:t>-</w:t>
            </w:r>
          </w:p>
        </w:tc>
        <w:tc>
          <w:tcPr>
            <w:tcW w:w="742" w:type="dxa"/>
            <w:tcBorders>
              <w:top w:val="single" w:sz="4" w:space="0" w:color="000000"/>
              <w:left w:val="single" w:sz="4" w:space="0" w:color="000000"/>
              <w:bottom w:val="single" w:sz="4" w:space="0" w:color="000000"/>
              <w:right w:val="single" w:sz="4" w:space="0" w:color="000000"/>
            </w:tcBorders>
          </w:tcPr>
          <w:p w:rsidR="00C663E7" w:rsidRPr="00E75137" w:rsidRDefault="00C663E7" w:rsidP="00620AB3">
            <w:pPr>
              <w:jc w:val="center"/>
              <w:rPr>
                <w:sz w:val="24"/>
                <w:szCs w:val="24"/>
              </w:rPr>
            </w:pPr>
            <w:r w:rsidRPr="00E75137">
              <w:rPr>
                <w:sz w:val="24"/>
                <w:szCs w:val="24"/>
              </w:rPr>
              <w:t>-</w:t>
            </w:r>
          </w:p>
        </w:tc>
        <w:tc>
          <w:tcPr>
            <w:tcW w:w="839" w:type="dxa"/>
            <w:tcBorders>
              <w:top w:val="single" w:sz="4" w:space="0" w:color="000000"/>
              <w:left w:val="single" w:sz="4" w:space="0" w:color="000000"/>
              <w:bottom w:val="single" w:sz="4" w:space="0" w:color="000000"/>
              <w:right w:val="single" w:sz="4" w:space="0" w:color="000000"/>
            </w:tcBorders>
          </w:tcPr>
          <w:p w:rsidR="00C663E7" w:rsidRPr="00E75137" w:rsidRDefault="00C663E7" w:rsidP="00620AB3">
            <w:pPr>
              <w:jc w:val="center"/>
              <w:rPr>
                <w:sz w:val="24"/>
                <w:szCs w:val="24"/>
              </w:rPr>
            </w:pPr>
            <w:r w:rsidRPr="00E75137">
              <w:rPr>
                <w:b/>
                <w:sz w:val="24"/>
                <w:szCs w:val="24"/>
              </w:rPr>
              <w:t>40</w:t>
            </w:r>
          </w:p>
        </w:tc>
        <w:tc>
          <w:tcPr>
            <w:tcW w:w="1858" w:type="dxa"/>
            <w:tcBorders>
              <w:top w:val="single" w:sz="4" w:space="0" w:color="000000"/>
              <w:left w:val="single" w:sz="4" w:space="0" w:color="000000"/>
              <w:bottom w:val="single" w:sz="4" w:space="0" w:color="000000"/>
              <w:right w:val="single" w:sz="4" w:space="0" w:color="000000"/>
            </w:tcBorders>
          </w:tcPr>
          <w:p w:rsidR="00C663E7" w:rsidRPr="00E75137" w:rsidRDefault="00C663E7" w:rsidP="00620AB3">
            <w:pPr>
              <w:jc w:val="center"/>
              <w:rPr>
                <w:sz w:val="24"/>
                <w:szCs w:val="24"/>
              </w:rPr>
            </w:pPr>
            <w:r w:rsidRPr="00E75137">
              <w:rPr>
                <w:b/>
                <w:sz w:val="24"/>
                <w:szCs w:val="24"/>
              </w:rPr>
              <w:t>60</w:t>
            </w:r>
          </w:p>
        </w:tc>
        <w:tc>
          <w:tcPr>
            <w:tcW w:w="1884" w:type="dxa"/>
            <w:tcBorders>
              <w:top w:val="single" w:sz="4" w:space="0" w:color="000000"/>
              <w:left w:val="single" w:sz="4" w:space="0" w:color="000000"/>
              <w:bottom w:val="single" w:sz="4" w:space="0" w:color="000000"/>
              <w:right w:val="single" w:sz="4" w:space="0" w:color="000000"/>
            </w:tcBorders>
          </w:tcPr>
          <w:p w:rsidR="00C663E7" w:rsidRPr="00E75137" w:rsidRDefault="00C663E7" w:rsidP="00620AB3">
            <w:pPr>
              <w:jc w:val="center"/>
              <w:rPr>
                <w:sz w:val="24"/>
                <w:szCs w:val="24"/>
              </w:rPr>
            </w:pPr>
            <w:r w:rsidRPr="00E75137">
              <w:rPr>
                <w:sz w:val="24"/>
                <w:szCs w:val="24"/>
              </w:rPr>
              <w:t>4</w:t>
            </w:r>
          </w:p>
        </w:tc>
      </w:tr>
      <w:tr w:rsidR="00C663E7" w:rsidRPr="00E75137" w:rsidTr="003F3D96">
        <w:trPr>
          <w:trHeight w:hRule="exact" w:val="2933"/>
        </w:trPr>
        <w:tc>
          <w:tcPr>
            <w:tcW w:w="10632" w:type="dxa"/>
            <w:gridSpan w:val="8"/>
            <w:tcBorders>
              <w:top w:val="nil"/>
              <w:left w:val="single" w:sz="4" w:space="0" w:color="000000"/>
              <w:bottom w:val="single" w:sz="4" w:space="0" w:color="000000"/>
              <w:right w:val="single" w:sz="4" w:space="0" w:color="000000"/>
            </w:tcBorders>
          </w:tcPr>
          <w:p w:rsidR="00C663E7" w:rsidRPr="00E75137" w:rsidRDefault="00C663E7" w:rsidP="00620AB3">
            <w:pPr>
              <w:rPr>
                <w:sz w:val="24"/>
                <w:szCs w:val="24"/>
              </w:rPr>
            </w:pPr>
            <w:r w:rsidRPr="00E75137">
              <w:rPr>
                <w:b/>
                <w:spacing w:val="-1"/>
                <w:sz w:val="24"/>
                <w:szCs w:val="24"/>
              </w:rPr>
              <w:t>C</w:t>
            </w:r>
            <w:r w:rsidRPr="00E75137">
              <w:rPr>
                <w:b/>
                <w:sz w:val="24"/>
                <w:szCs w:val="24"/>
              </w:rPr>
              <w:t>o</w:t>
            </w:r>
            <w:r w:rsidRPr="00E75137">
              <w:rPr>
                <w:b/>
                <w:spacing w:val="-3"/>
                <w:sz w:val="24"/>
                <w:szCs w:val="24"/>
              </w:rPr>
              <w:t>u</w:t>
            </w:r>
            <w:r w:rsidRPr="00E75137">
              <w:rPr>
                <w:b/>
                <w:spacing w:val="-2"/>
                <w:sz w:val="24"/>
                <w:szCs w:val="24"/>
              </w:rPr>
              <w:t>r</w:t>
            </w:r>
            <w:r w:rsidRPr="00E75137">
              <w:rPr>
                <w:b/>
                <w:sz w:val="24"/>
                <w:szCs w:val="24"/>
              </w:rPr>
              <w:t>se</w:t>
            </w:r>
            <w:r w:rsidRPr="00E75137">
              <w:rPr>
                <w:b/>
                <w:spacing w:val="1"/>
                <w:sz w:val="24"/>
                <w:szCs w:val="24"/>
              </w:rPr>
              <w:t xml:space="preserve"> O</w:t>
            </w:r>
            <w:r w:rsidRPr="00E75137">
              <w:rPr>
                <w:b/>
                <w:spacing w:val="-3"/>
                <w:sz w:val="24"/>
                <w:szCs w:val="24"/>
              </w:rPr>
              <w:t>b</w:t>
            </w:r>
            <w:r w:rsidRPr="00E75137">
              <w:rPr>
                <w:b/>
                <w:spacing w:val="-2"/>
                <w:sz w:val="24"/>
                <w:szCs w:val="24"/>
              </w:rPr>
              <w:t>j</w:t>
            </w:r>
            <w:r w:rsidRPr="00E75137">
              <w:rPr>
                <w:b/>
                <w:spacing w:val="3"/>
                <w:sz w:val="24"/>
                <w:szCs w:val="24"/>
              </w:rPr>
              <w:t>e</w:t>
            </w:r>
            <w:r w:rsidRPr="00E75137">
              <w:rPr>
                <w:b/>
                <w:spacing w:val="-2"/>
                <w:sz w:val="24"/>
                <w:szCs w:val="24"/>
              </w:rPr>
              <w:t>c</w:t>
            </w:r>
            <w:r w:rsidRPr="00E75137">
              <w:rPr>
                <w:b/>
                <w:spacing w:val="3"/>
                <w:sz w:val="24"/>
                <w:szCs w:val="24"/>
              </w:rPr>
              <w:t>t</w:t>
            </w:r>
            <w:r w:rsidRPr="00E75137">
              <w:rPr>
                <w:b/>
                <w:spacing w:val="-4"/>
                <w:sz w:val="24"/>
                <w:szCs w:val="24"/>
              </w:rPr>
              <w:t>i</w:t>
            </w:r>
            <w:r w:rsidRPr="00E75137">
              <w:rPr>
                <w:b/>
                <w:sz w:val="24"/>
                <w:szCs w:val="24"/>
              </w:rPr>
              <w:t>v</w:t>
            </w:r>
            <w:r w:rsidRPr="00E75137">
              <w:rPr>
                <w:b/>
                <w:spacing w:val="-2"/>
                <w:sz w:val="24"/>
                <w:szCs w:val="24"/>
              </w:rPr>
              <w:t>e</w:t>
            </w:r>
            <w:r w:rsidRPr="00E75137">
              <w:rPr>
                <w:b/>
                <w:sz w:val="24"/>
                <w:szCs w:val="24"/>
              </w:rPr>
              <w:t>s</w:t>
            </w:r>
          </w:p>
          <w:p w:rsidR="00C663E7" w:rsidRPr="00022130" w:rsidRDefault="00C663E7" w:rsidP="00C663E7">
            <w:pPr>
              <w:pStyle w:val="ListParagraph"/>
              <w:widowControl w:val="0"/>
              <w:numPr>
                <w:ilvl w:val="0"/>
                <w:numId w:val="2"/>
              </w:numPr>
              <w:tabs>
                <w:tab w:val="left" w:pos="356"/>
              </w:tabs>
              <w:autoSpaceDE w:val="0"/>
              <w:autoSpaceDN w:val="0"/>
              <w:spacing w:before="8" w:after="0" w:line="247" w:lineRule="auto"/>
              <w:ind w:right="454" w:firstLine="0"/>
              <w:contextualSpacing w:val="0"/>
            </w:pPr>
            <w:r w:rsidRPr="00E75137">
              <w:rPr>
                <w:spacing w:val="-1"/>
                <w:w w:val="105"/>
              </w:rPr>
              <w:t>To</w:t>
            </w:r>
            <w:r w:rsidRPr="00E75137">
              <w:rPr>
                <w:spacing w:val="-1"/>
                <w:w w:val="105"/>
                <w:lang w:val="en-IN"/>
              </w:rPr>
              <w:t xml:space="preserve"> </w:t>
            </w:r>
            <w:r>
              <w:rPr>
                <w:spacing w:val="-1"/>
                <w:w w:val="105"/>
                <w:lang w:val="en-IN"/>
              </w:rPr>
              <w:t>introduce the concepts of mean value theorems and curvature</w:t>
            </w:r>
            <w:r w:rsidRPr="00E75137">
              <w:rPr>
                <w:w w:val="105"/>
              </w:rPr>
              <w:t>.</w:t>
            </w:r>
          </w:p>
          <w:p w:rsidR="00C663E7" w:rsidRPr="00046425" w:rsidRDefault="00C663E7" w:rsidP="00C663E7">
            <w:pPr>
              <w:pStyle w:val="ListParagraph"/>
              <w:widowControl w:val="0"/>
              <w:numPr>
                <w:ilvl w:val="0"/>
                <w:numId w:val="2"/>
              </w:numPr>
              <w:tabs>
                <w:tab w:val="left" w:pos="356"/>
              </w:tabs>
              <w:autoSpaceDE w:val="0"/>
              <w:autoSpaceDN w:val="0"/>
              <w:spacing w:before="8" w:after="0" w:line="240" w:lineRule="auto"/>
              <w:ind w:left="355"/>
              <w:contextualSpacing w:val="0"/>
            </w:pPr>
            <w:r w:rsidRPr="00E75137">
              <w:rPr>
                <w:spacing w:val="-1"/>
                <w:w w:val="105"/>
              </w:rPr>
              <w:t>To</w:t>
            </w:r>
            <w:r w:rsidRPr="00E75137">
              <w:rPr>
                <w:spacing w:val="-1"/>
                <w:w w:val="105"/>
                <w:lang w:val="en-IN"/>
              </w:rPr>
              <w:t xml:space="preserve"> </w:t>
            </w:r>
            <w:r>
              <w:rPr>
                <w:spacing w:val="-1"/>
                <w:w w:val="105"/>
              </w:rPr>
              <w:t>introduce the concept of multiple integrals</w:t>
            </w:r>
            <w:r w:rsidRPr="00E75137">
              <w:rPr>
                <w:w w:val="105"/>
              </w:rPr>
              <w:t>.</w:t>
            </w:r>
          </w:p>
          <w:p w:rsidR="00C663E7" w:rsidRPr="00046425" w:rsidRDefault="00C663E7" w:rsidP="00C663E7">
            <w:pPr>
              <w:pStyle w:val="ListParagraph"/>
              <w:widowControl w:val="0"/>
              <w:numPr>
                <w:ilvl w:val="0"/>
                <w:numId w:val="2"/>
              </w:numPr>
              <w:tabs>
                <w:tab w:val="left" w:pos="356"/>
              </w:tabs>
              <w:autoSpaceDE w:val="0"/>
              <w:autoSpaceDN w:val="0"/>
              <w:spacing w:before="8" w:after="0" w:line="240" w:lineRule="auto"/>
              <w:ind w:left="355"/>
              <w:contextualSpacing w:val="0"/>
            </w:pPr>
            <w:r>
              <w:rPr>
                <w:w w:val="105"/>
              </w:rPr>
              <w:t>To study vector differential and vector integral calculus.</w:t>
            </w:r>
          </w:p>
          <w:p w:rsidR="00C663E7" w:rsidRPr="00E75137" w:rsidRDefault="00C663E7" w:rsidP="00620AB3">
            <w:pPr>
              <w:rPr>
                <w:sz w:val="24"/>
                <w:szCs w:val="24"/>
              </w:rPr>
            </w:pPr>
            <w:r w:rsidRPr="00E75137">
              <w:rPr>
                <w:b/>
                <w:spacing w:val="-1"/>
                <w:sz w:val="24"/>
                <w:szCs w:val="24"/>
              </w:rPr>
              <w:t>C</w:t>
            </w:r>
            <w:r w:rsidRPr="00E75137">
              <w:rPr>
                <w:b/>
                <w:sz w:val="24"/>
                <w:szCs w:val="24"/>
              </w:rPr>
              <w:t>o</w:t>
            </w:r>
            <w:r w:rsidRPr="00E75137">
              <w:rPr>
                <w:b/>
                <w:spacing w:val="-3"/>
                <w:sz w:val="24"/>
                <w:szCs w:val="24"/>
              </w:rPr>
              <w:t>u</w:t>
            </w:r>
            <w:r w:rsidRPr="00E75137">
              <w:rPr>
                <w:b/>
                <w:spacing w:val="-2"/>
                <w:sz w:val="24"/>
                <w:szCs w:val="24"/>
              </w:rPr>
              <w:t>r</w:t>
            </w:r>
            <w:r w:rsidRPr="00E75137">
              <w:rPr>
                <w:b/>
                <w:sz w:val="24"/>
                <w:szCs w:val="24"/>
              </w:rPr>
              <w:t>se</w:t>
            </w:r>
            <w:r w:rsidRPr="00E75137">
              <w:rPr>
                <w:b/>
                <w:spacing w:val="1"/>
                <w:sz w:val="24"/>
                <w:szCs w:val="24"/>
              </w:rPr>
              <w:t xml:space="preserve"> </w:t>
            </w:r>
            <w:r w:rsidRPr="00E75137">
              <w:rPr>
                <w:b/>
                <w:spacing w:val="6"/>
                <w:sz w:val="24"/>
                <w:szCs w:val="24"/>
              </w:rPr>
              <w:t>O</w:t>
            </w:r>
            <w:r w:rsidRPr="00E75137">
              <w:rPr>
                <w:b/>
                <w:spacing w:val="-8"/>
                <w:sz w:val="24"/>
                <w:szCs w:val="24"/>
              </w:rPr>
              <w:t>u</w:t>
            </w:r>
            <w:r w:rsidRPr="00E75137">
              <w:rPr>
                <w:b/>
                <w:spacing w:val="-2"/>
                <w:sz w:val="24"/>
                <w:szCs w:val="24"/>
              </w:rPr>
              <w:t>tc</w:t>
            </w:r>
            <w:r w:rsidRPr="00E75137">
              <w:rPr>
                <w:b/>
                <w:spacing w:val="5"/>
                <w:sz w:val="24"/>
                <w:szCs w:val="24"/>
              </w:rPr>
              <w:t>o</w:t>
            </w:r>
            <w:r w:rsidRPr="00E75137">
              <w:rPr>
                <w:b/>
                <w:spacing w:val="-6"/>
                <w:sz w:val="24"/>
                <w:szCs w:val="24"/>
              </w:rPr>
              <w:t>m</w:t>
            </w:r>
            <w:r w:rsidRPr="00E75137">
              <w:rPr>
                <w:b/>
                <w:spacing w:val="-2"/>
                <w:sz w:val="24"/>
                <w:szCs w:val="24"/>
              </w:rPr>
              <w:t>e</w:t>
            </w:r>
            <w:r w:rsidRPr="00E75137">
              <w:rPr>
                <w:b/>
                <w:sz w:val="24"/>
                <w:szCs w:val="24"/>
              </w:rPr>
              <w:t>s</w:t>
            </w:r>
          </w:p>
          <w:p w:rsidR="00C663E7" w:rsidRPr="0095173E" w:rsidRDefault="00C663E7" w:rsidP="00C663E7">
            <w:pPr>
              <w:pStyle w:val="ListParagraph"/>
              <w:widowControl w:val="0"/>
              <w:numPr>
                <w:ilvl w:val="0"/>
                <w:numId w:val="3"/>
              </w:numPr>
              <w:tabs>
                <w:tab w:val="left" w:pos="356"/>
              </w:tabs>
              <w:autoSpaceDE w:val="0"/>
              <w:autoSpaceDN w:val="0"/>
              <w:spacing w:before="5" w:after="0" w:line="240" w:lineRule="auto"/>
              <w:contextualSpacing w:val="0"/>
              <w:rPr>
                <w:sz w:val="28"/>
              </w:rPr>
            </w:pPr>
            <w:r w:rsidRPr="0095173E">
              <w:rPr>
                <w:szCs w:val="18"/>
              </w:rPr>
              <w:t>Identify the nature of sequences and series.</w:t>
            </w:r>
            <w:r>
              <w:rPr>
                <w:sz w:val="18"/>
                <w:szCs w:val="18"/>
              </w:rPr>
              <w:t xml:space="preserve"> </w:t>
            </w:r>
          </w:p>
          <w:p w:rsidR="00C663E7" w:rsidRPr="00046425" w:rsidRDefault="00C663E7" w:rsidP="00C663E7">
            <w:pPr>
              <w:pStyle w:val="ListParagraph"/>
              <w:widowControl w:val="0"/>
              <w:numPr>
                <w:ilvl w:val="0"/>
                <w:numId w:val="3"/>
              </w:numPr>
              <w:tabs>
                <w:tab w:val="left" w:pos="356"/>
              </w:tabs>
              <w:autoSpaceDE w:val="0"/>
              <w:autoSpaceDN w:val="0"/>
              <w:spacing w:before="5" w:after="0" w:line="240" w:lineRule="auto"/>
              <w:contextualSpacing w:val="0"/>
              <w:rPr>
                <w:sz w:val="28"/>
              </w:rPr>
            </w:pPr>
            <w:r w:rsidRPr="00046425">
              <w:rPr>
                <w:szCs w:val="18"/>
              </w:rPr>
              <w:t xml:space="preserve">Analyze the consequences of the mean value Theorems for differentiable functions and </w:t>
            </w:r>
            <w:proofErr w:type="gramStart"/>
            <w:r w:rsidRPr="00046425">
              <w:rPr>
                <w:szCs w:val="18"/>
              </w:rPr>
              <w:t>Evaluate</w:t>
            </w:r>
            <w:proofErr w:type="gramEnd"/>
            <w:r w:rsidRPr="00046425">
              <w:rPr>
                <w:szCs w:val="18"/>
              </w:rPr>
              <w:t xml:space="preserve"> the Curvature.</w:t>
            </w:r>
          </w:p>
          <w:p w:rsidR="00C663E7" w:rsidRPr="0095173E" w:rsidRDefault="00C663E7" w:rsidP="00C663E7">
            <w:pPr>
              <w:pStyle w:val="ListParagraph"/>
              <w:widowControl w:val="0"/>
              <w:numPr>
                <w:ilvl w:val="0"/>
                <w:numId w:val="3"/>
              </w:numPr>
              <w:tabs>
                <w:tab w:val="left" w:pos="356"/>
              </w:tabs>
              <w:autoSpaceDE w:val="0"/>
              <w:autoSpaceDN w:val="0"/>
              <w:spacing w:before="10" w:after="0" w:line="240" w:lineRule="auto"/>
              <w:contextualSpacing w:val="0"/>
            </w:pPr>
            <w:r w:rsidRPr="0095173E">
              <w:rPr>
                <w:szCs w:val="18"/>
              </w:rPr>
              <w:t>Analyze the properties of functions of two variables</w:t>
            </w:r>
            <w:r w:rsidRPr="00BE1201">
              <w:rPr>
                <w:sz w:val="18"/>
                <w:szCs w:val="18"/>
              </w:rPr>
              <w:t>.</w:t>
            </w:r>
            <w:r>
              <w:rPr>
                <w:sz w:val="18"/>
                <w:szCs w:val="18"/>
              </w:rPr>
              <w:t xml:space="preserve"> </w:t>
            </w:r>
          </w:p>
          <w:p w:rsidR="00C663E7" w:rsidRPr="00E75137" w:rsidRDefault="00C663E7" w:rsidP="00C663E7">
            <w:pPr>
              <w:pStyle w:val="ListParagraph"/>
              <w:widowControl w:val="0"/>
              <w:numPr>
                <w:ilvl w:val="0"/>
                <w:numId w:val="3"/>
              </w:numPr>
              <w:tabs>
                <w:tab w:val="left" w:pos="356"/>
              </w:tabs>
              <w:autoSpaceDE w:val="0"/>
              <w:autoSpaceDN w:val="0"/>
              <w:spacing w:before="10" w:after="0" w:line="240" w:lineRule="auto"/>
              <w:contextualSpacing w:val="0"/>
            </w:pPr>
            <w:r>
              <w:rPr>
                <w:spacing w:val="-1"/>
                <w:w w:val="105"/>
              </w:rPr>
              <w:t>Evaluate double and triple integrals in engineering problems.</w:t>
            </w:r>
          </w:p>
          <w:p w:rsidR="00C663E7" w:rsidRPr="00E75137" w:rsidRDefault="00C663E7" w:rsidP="00C663E7">
            <w:pPr>
              <w:pStyle w:val="ListParagraph"/>
              <w:widowControl w:val="0"/>
              <w:numPr>
                <w:ilvl w:val="0"/>
                <w:numId w:val="3"/>
              </w:numPr>
              <w:tabs>
                <w:tab w:val="left" w:pos="356"/>
              </w:tabs>
              <w:autoSpaceDE w:val="0"/>
              <w:autoSpaceDN w:val="0"/>
              <w:spacing w:before="8" w:after="0" w:line="240" w:lineRule="auto"/>
              <w:contextualSpacing w:val="0"/>
              <w:rPr>
                <w:sz w:val="24"/>
                <w:szCs w:val="24"/>
              </w:rPr>
            </w:pPr>
            <w:r>
              <w:rPr>
                <w:spacing w:val="-1"/>
                <w:w w:val="105"/>
              </w:rPr>
              <w:t>Solve problems based on vector differentiation and integration</w:t>
            </w:r>
            <w:r w:rsidRPr="00E75137">
              <w:rPr>
                <w:sz w:val="24"/>
                <w:szCs w:val="24"/>
              </w:rPr>
              <w:t xml:space="preserve"> </w:t>
            </w:r>
          </w:p>
        </w:tc>
      </w:tr>
    </w:tbl>
    <w:p w:rsidR="00C663E7" w:rsidRDefault="00C663E7" w:rsidP="00C567A6">
      <w:pPr>
        <w:tabs>
          <w:tab w:val="left" w:pos="0"/>
        </w:tabs>
        <w:jc w:val="both"/>
        <w:rPr>
          <w:b/>
          <w:spacing w:val="4"/>
          <w:sz w:val="24"/>
          <w:szCs w:val="24"/>
        </w:rPr>
      </w:pPr>
    </w:p>
    <w:p w:rsidR="00C663E7" w:rsidRPr="00E75137" w:rsidRDefault="00C663E7" w:rsidP="00C663E7">
      <w:pPr>
        <w:jc w:val="both"/>
        <w:rPr>
          <w:sz w:val="24"/>
          <w:szCs w:val="24"/>
        </w:rPr>
      </w:pPr>
      <w:r w:rsidRPr="00E75137">
        <w:rPr>
          <w:b/>
          <w:spacing w:val="4"/>
          <w:sz w:val="24"/>
          <w:szCs w:val="24"/>
        </w:rPr>
        <w:t>U</w:t>
      </w:r>
      <w:r w:rsidRPr="00E75137">
        <w:rPr>
          <w:b/>
          <w:spacing w:val="-8"/>
          <w:sz w:val="24"/>
          <w:szCs w:val="24"/>
        </w:rPr>
        <w:t>n</w:t>
      </w:r>
      <w:r w:rsidRPr="00E75137">
        <w:rPr>
          <w:b/>
          <w:spacing w:val="1"/>
          <w:sz w:val="24"/>
          <w:szCs w:val="24"/>
        </w:rPr>
        <w:t>i</w:t>
      </w:r>
      <w:r w:rsidRPr="00E75137">
        <w:rPr>
          <w:b/>
          <w:spacing w:val="-1"/>
          <w:sz w:val="24"/>
          <w:szCs w:val="24"/>
        </w:rPr>
        <w:t>t</w:t>
      </w:r>
      <w:r w:rsidRPr="00E75137">
        <w:rPr>
          <w:b/>
          <w:spacing w:val="-2"/>
          <w:sz w:val="24"/>
          <w:szCs w:val="24"/>
        </w:rPr>
        <w:t>-</w:t>
      </w:r>
      <w:r w:rsidRPr="00E75137">
        <w:rPr>
          <w:b/>
          <w:sz w:val="24"/>
          <w:szCs w:val="24"/>
        </w:rPr>
        <w:t>I</w:t>
      </w:r>
    </w:p>
    <w:p w:rsidR="00C663E7" w:rsidRPr="00E75137" w:rsidRDefault="00C663E7" w:rsidP="00C663E7">
      <w:pPr>
        <w:pStyle w:val="BodyText"/>
        <w:spacing w:line="247" w:lineRule="auto"/>
        <w:ind w:left="152"/>
        <w:jc w:val="both"/>
        <w:rPr>
          <w:sz w:val="22"/>
          <w:szCs w:val="22"/>
        </w:rPr>
      </w:pPr>
      <w:r w:rsidRPr="00C73359">
        <w:rPr>
          <w:b/>
          <w:sz w:val="22"/>
          <w:szCs w:val="18"/>
        </w:rPr>
        <w:t>Sequence and series</w:t>
      </w:r>
      <w:r w:rsidRPr="003C52A9">
        <w:rPr>
          <w:b/>
          <w:sz w:val="22"/>
          <w:szCs w:val="18"/>
        </w:rPr>
        <w:t>:</w:t>
      </w:r>
      <w:r w:rsidRPr="00C73359">
        <w:rPr>
          <w:sz w:val="22"/>
          <w:szCs w:val="18"/>
        </w:rPr>
        <w:t xml:space="preserve"> Sequences –General properties of series,</w:t>
      </w:r>
      <w:r>
        <w:rPr>
          <w:sz w:val="22"/>
          <w:szCs w:val="18"/>
        </w:rPr>
        <w:t xml:space="preserve"> Convergence and Divergence of sequence.</w:t>
      </w:r>
      <w:r w:rsidRPr="00C73359">
        <w:rPr>
          <w:sz w:val="22"/>
          <w:szCs w:val="18"/>
        </w:rPr>
        <w:t xml:space="preserve"> Series of positive terms, Comparison test, tests of convergence </w:t>
      </w:r>
      <w:proofErr w:type="spellStart"/>
      <w:r w:rsidRPr="00C73359">
        <w:rPr>
          <w:sz w:val="22"/>
          <w:szCs w:val="18"/>
        </w:rPr>
        <w:t>D’Alembert’s</w:t>
      </w:r>
      <w:proofErr w:type="spellEnd"/>
      <w:r w:rsidRPr="00C73359">
        <w:rPr>
          <w:sz w:val="22"/>
          <w:szCs w:val="18"/>
        </w:rPr>
        <w:t xml:space="preserve"> Ratio test, Cauchy’s nth root test, </w:t>
      </w:r>
      <w:proofErr w:type="spellStart"/>
      <w:r w:rsidRPr="00C73359">
        <w:rPr>
          <w:sz w:val="22"/>
          <w:szCs w:val="18"/>
        </w:rPr>
        <w:t>Raabe’s</w:t>
      </w:r>
      <w:proofErr w:type="spellEnd"/>
      <w:r w:rsidRPr="00C73359">
        <w:rPr>
          <w:sz w:val="22"/>
          <w:szCs w:val="18"/>
        </w:rPr>
        <w:t xml:space="preserve"> test, Logarithmic test, Alternating series, Series of positive and negative terms, Absolute convergence, and Conditional convergence</w:t>
      </w:r>
      <w:r w:rsidRPr="00BE1201">
        <w:rPr>
          <w:sz w:val="18"/>
          <w:szCs w:val="18"/>
        </w:rPr>
        <w:t>.</w:t>
      </w:r>
    </w:p>
    <w:p w:rsidR="00C663E7" w:rsidRPr="00E75137" w:rsidRDefault="00C663E7" w:rsidP="00C663E7">
      <w:pPr>
        <w:rPr>
          <w:sz w:val="28"/>
          <w:szCs w:val="28"/>
        </w:rPr>
      </w:pPr>
    </w:p>
    <w:p w:rsidR="00C663E7" w:rsidRPr="00E75137" w:rsidRDefault="00C663E7" w:rsidP="00C663E7">
      <w:pPr>
        <w:jc w:val="both"/>
        <w:rPr>
          <w:sz w:val="24"/>
          <w:szCs w:val="24"/>
        </w:rPr>
      </w:pPr>
      <w:r w:rsidRPr="00E75137">
        <w:rPr>
          <w:b/>
          <w:spacing w:val="4"/>
          <w:sz w:val="24"/>
          <w:szCs w:val="24"/>
        </w:rPr>
        <w:t>U</w:t>
      </w:r>
      <w:r w:rsidRPr="00E75137">
        <w:rPr>
          <w:b/>
          <w:spacing w:val="-8"/>
          <w:sz w:val="24"/>
          <w:szCs w:val="24"/>
        </w:rPr>
        <w:t>n</w:t>
      </w:r>
      <w:r w:rsidRPr="00E75137">
        <w:rPr>
          <w:b/>
          <w:spacing w:val="1"/>
          <w:sz w:val="24"/>
          <w:szCs w:val="24"/>
        </w:rPr>
        <w:t>i</w:t>
      </w:r>
      <w:r w:rsidRPr="00E75137">
        <w:rPr>
          <w:b/>
          <w:spacing w:val="-1"/>
          <w:sz w:val="24"/>
          <w:szCs w:val="24"/>
        </w:rPr>
        <w:t>t</w:t>
      </w:r>
      <w:r w:rsidRPr="00E75137">
        <w:rPr>
          <w:b/>
          <w:spacing w:val="-2"/>
          <w:sz w:val="24"/>
          <w:szCs w:val="24"/>
        </w:rPr>
        <w:t>-</w:t>
      </w:r>
      <w:r w:rsidRPr="00E75137">
        <w:rPr>
          <w:b/>
          <w:spacing w:val="1"/>
          <w:sz w:val="24"/>
          <w:szCs w:val="24"/>
        </w:rPr>
        <w:t>II</w:t>
      </w:r>
    </w:p>
    <w:p w:rsidR="00C663E7" w:rsidRPr="00E75137" w:rsidRDefault="00C663E7" w:rsidP="00C663E7">
      <w:pPr>
        <w:pStyle w:val="BodyText"/>
        <w:spacing w:line="247" w:lineRule="auto"/>
        <w:ind w:left="152"/>
        <w:jc w:val="both"/>
        <w:rPr>
          <w:sz w:val="22"/>
          <w:szCs w:val="22"/>
        </w:rPr>
      </w:pPr>
      <w:r w:rsidRPr="005433BF">
        <w:rPr>
          <w:b/>
          <w:sz w:val="22"/>
          <w:szCs w:val="18"/>
        </w:rPr>
        <w:t xml:space="preserve">Differential Calculus: </w:t>
      </w:r>
      <w:proofErr w:type="spellStart"/>
      <w:r>
        <w:rPr>
          <w:sz w:val="22"/>
          <w:szCs w:val="18"/>
        </w:rPr>
        <w:t>Rolle’s</w:t>
      </w:r>
      <w:proofErr w:type="spellEnd"/>
      <w:r w:rsidRPr="005433BF">
        <w:rPr>
          <w:sz w:val="22"/>
          <w:szCs w:val="18"/>
        </w:rPr>
        <w:t>, Lagrange’s, Cauchy’s Mean value theorems (without proofs), Taylor’s series, Curvature, Radius of curvature, Circle of Curvature, Envelope of family of curves, Evolutes.</w:t>
      </w:r>
    </w:p>
    <w:p w:rsidR="00C663E7" w:rsidRDefault="00C663E7" w:rsidP="00C663E7">
      <w:pPr>
        <w:jc w:val="both"/>
        <w:rPr>
          <w:sz w:val="18"/>
          <w:szCs w:val="18"/>
        </w:rPr>
      </w:pPr>
    </w:p>
    <w:p w:rsidR="00C663E7" w:rsidRPr="00E75137" w:rsidRDefault="00C663E7" w:rsidP="00C663E7">
      <w:pPr>
        <w:rPr>
          <w:sz w:val="28"/>
          <w:szCs w:val="28"/>
        </w:rPr>
      </w:pPr>
    </w:p>
    <w:p w:rsidR="00C663E7" w:rsidRPr="00E75137" w:rsidRDefault="00C663E7" w:rsidP="00C663E7">
      <w:pPr>
        <w:jc w:val="both"/>
        <w:rPr>
          <w:sz w:val="24"/>
          <w:szCs w:val="24"/>
        </w:rPr>
      </w:pPr>
      <w:r w:rsidRPr="00E75137">
        <w:rPr>
          <w:b/>
          <w:spacing w:val="4"/>
          <w:sz w:val="24"/>
          <w:szCs w:val="24"/>
        </w:rPr>
        <w:t>U</w:t>
      </w:r>
      <w:r w:rsidRPr="00E75137">
        <w:rPr>
          <w:b/>
          <w:spacing w:val="-8"/>
          <w:sz w:val="24"/>
          <w:szCs w:val="24"/>
        </w:rPr>
        <w:t>n</w:t>
      </w:r>
      <w:r w:rsidRPr="00E75137">
        <w:rPr>
          <w:b/>
          <w:spacing w:val="1"/>
          <w:sz w:val="24"/>
          <w:szCs w:val="24"/>
        </w:rPr>
        <w:t>i</w:t>
      </w:r>
      <w:r w:rsidRPr="00E75137">
        <w:rPr>
          <w:b/>
          <w:spacing w:val="-1"/>
          <w:sz w:val="24"/>
          <w:szCs w:val="24"/>
        </w:rPr>
        <w:t>t</w:t>
      </w:r>
      <w:r w:rsidRPr="00E75137">
        <w:rPr>
          <w:b/>
          <w:spacing w:val="-2"/>
          <w:sz w:val="24"/>
          <w:szCs w:val="24"/>
        </w:rPr>
        <w:t>-</w:t>
      </w:r>
      <w:r w:rsidRPr="00E75137">
        <w:rPr>
          <w:b/>
          <w:spacing w:val="1"/>
          <w:sz w:val="24"/>
          <w:szCs w:val="24"/>
        </w:rPr>
        <w:t>III</w:t>
      </w:r>
    </w:p>
    <w:p w:rsidR="00C663E7" w:rsidRPr="00E75137" w:rsidRDefault="00C663E7" w:rsidP="00C663E7">
      <w:pPr>
        <w:pStyle w:val="BodyText"/>
        <w:spacing w:line="247" w:lineRule="auto"/>
        <w:ind w:left="152" w:right="256"/>
        <w:jc w:val="both"/>
        <w:rPr>
          <w:sz w:val="22"/>
          <w:szCs w:val="22"/>
        </w:rPr>
      </w:pPr>
      <w:r w:rsidRPr="00C73359">
        <w:rPr>
          <w:b/>
          <w:sz w:val="22"/>
          <w:szCs w:val="18"/>
        </w:rPr>
        <w:t>Multivariable Calculus (Differentiation):</w:t>
      </w:r>
      <w:r w:rsidRPr="00C73359">
        <w:rPr>
          <w:sz w:val="22"/>
          <w:szCs w:val="18"/>
        </w:rPr>
        <w:t xml:space="preserve"> Functions of two variables, Limits and continuity, Partial derivatives, Total differential and differentiability, Derivatives of composite and implicit functions (Chain rule),  </w:t>
      </w:r>
      <w:proofErr w:type="spellStart"/>
      <w:r w:rsidRPr="00C73359">
        <w:rPr>
          <w:sz w:val="22"/>
          <w:szCs w:val="18"/>
        </w:rPr>
        <w:t>Jacobian</w:t>
      </w:r>
      <w:proofErr w:type="spellEnd"/>
      <w:r w:rsidRPr="00C73359">
        <w:rPr>
          <w:sz w:val="22"/>
          <w:szCs w:val="18"/>
        </w:rPr>
        <w:t>, Higher order partial derivatives, Taylor’s series of functions of two variables, Maximum and minimum of values of functions of two variables</w:t>
      </w:r>
      <w:r>
        <w:rPr>
          <w:sz w:val="22"/>
          <w:szCs w:val="18"/>
        </w:rPr>
        <w:t>, Method of Lagrange Multipliers</w:t>
      </w:r>
      <w:r w:rsidRPr="00C73359">
        <w:rPr>
          <w:sz w:val="22"/>
          <w:szCs w:val="18"/>
        </w:rPr>
        <w:t>.</w:t>
      </w:r>
    </w:p>
    <w:p w:rsidR="00C663E7" w:rsidRPr="00E75137" w:rsidRDefault="00C663E7" w:rsidP="00C663E7">
      <w:pPr>
        <w:rPr>
          <w:sz w:val="28"/>
          <w:szCs w:val="28"/>
        </w:rPr>
      </w:pPr>
    </w:p>
    <w:p w:rsidR="00C663E7" w:rsidRPr="00E75137" w:rsidRDefault="00C663E7" w:rsidP="00C663E7">
      <w:pPr>
        <w:jc w:val="both"/>
        <w:rPr>
          <w:sz w:val="24"/>
          <w:szCs w:val="24"/>
        </w:rPr>
      </w:pPr>
      <w:r w:rsidRPr="00E75137">
        <w:rPr>
          <w:b/>
          <w:spacing w:val="4"/>
          <w:sz w:val="24"/>
          <w:szCs w:val="24"/>
        </w:rPr>
        <w:t>U</w:t>
      </w:r>
      <w:r w:rsidRPr="00E75137">
        <w:rPr>
          <w:b/>
          <w:spacing w:val="-8"/>
          <w:sz w:val="24"/>
          <w:szCs w:val="24"/>
        </w:rPr>
        <w:t>n</w:t>
      </w:r>
      <w:r w:rsidRPr="00E75137">
        <w:rPr>
          <w:b/>
          <w:spacing w:val="1"/>
          <w:sz w:val="24"/>
          <w:szCs w:val="24"/>
        </w:rPr>
        <w:t>i</w:t>
      </w:r>
      <w:r w:rsidRPr="00E75137">
        <w:rPr>
          <w:b/>
          <w:spacing w:val="-1"/>
          <w:sz w:val="24"/>
          <w:szCs w:val="24"/>
        </w:rPr>
        <w:t>t</w:t>
      </w:r>
      <w:r w:rsidRPr="00E75137">
        <w:rPr>
          <w:b/>
          <w:spacing w:val="-2"/>
          <w:sz w:val="24"/>
          <w:szCs w:val="24"/>
        </w:rPr>
        <w:t>-</w:t>
      </w:r>
      <w:r w:rsidRPr="00E75137">
        <w:rPr>
          <w:b/>
          <w:spacing w:val="1"/>
          <w:sz w:val="24"/>
          <w:szCs w:val="24"/>
        </w:rPr>
        <w:t>IV</w:t>
      </w:r>
    </w:p>
    <w:p w:rsidR="00C663E7" w:rsidRPr="00E75137" w:rsidRDefault="00C663E7" w:rsidP="00C663E7">
      <w:pPr>
        <w:pStyle w:val="BodyText"/>
        <w:spacing w:line="247" w:lineRule="auto"/>
        <w:ind w:left="152" w:right="256"/>
        <w:jc w:val="both"/>
        <w:rPr>
          <w:sz w:val="22"/>
          <w:szCs w:val="22"/>
        </w:rPr>
      </w:pPr>
      <w:r>
        <w:rPr>
          <w:b/>
          <w:sz w:val="22"/>
          <w:szCs w:val="22"/>
        </w:rPr>
        <w:t xml:space="preserve">Multiple Integrals: </w:t>
      </w:r>
      <w:r>
        <w:rPr>
          <w:sz w:val="22"/>
          <w:szCs w:val="22"/>
        </w:rPr>
        <w:t xml:space="preserve">Double and Triple integrals (Cartesian), Change of order of integration (Cartesian coordinates), Change of variables in double and triple integrals, </w:t>
      </w:r>
      <w:proofErr w:type="spellStart"/>
      <w:r>
        <w:rPr>
          <w:sz w:val="22"/>
          <w:szCs w:val="22"/>
        </w:rPr>
        <w:t>Jacobian</w:t>
      </w:r>
      <w:proofErr w:type="spellEnd"/>
      <w:r>
        <w:rPr>
          <w:sz w:val="22"/>
          <w:szCs w:val="22"/>
        </w:rPr>
        <w:t xml:space="preserve">. </w:t>
      </w:r>
      <w:proofErr w:type="gramStart"/>
      <w:r>
        <w:rPr>
          <w:sz w:val="22"/>
          <w:szCs w:val="22"/>
        </w:rPr>
        <w:t>Beta and</w:t>
      </w:r>
      <w:r w:rsidRPr="00E75137">
        <w:rPr>
          <w:sz w:val="22"/>
          <w:szCs w:val="22"/>
        </w:rPr>
        <w:t xml:space="preserve"> </w:t>
      </w:r>
      <w:r w:rsidRPr="00282957">
        <w:rPr>
          <w:sz w:val="22"/>
        </w:rPr>
        <w:t>Gamma</w:t>
      </w:r>
      <w:r w:rsidRPr="00282957">
        <w:rPr>
          <w:sz w:val="22"/>
          <w:lang w:val="en-IN"/>
        </w:rPr>
        <w:t xml:space="preserve"> </w:t>
      </w:r>
      <w:r w:rsidRPr="00282957">
        <w:rPr>
          <w:sz w:val="22"/>
        </w:rPr>
        <w:t>Function</w:t>
      </w:r>
      <w:r>
        <w:rPr>
          <w:sz w:val="22"/>
        </w:rPr>
        <w:t>s</w:t>
      </w:r>
      <w:r w:rsidRPr="00282957">
        <w:rPr>
          <w:sz w:val="22"/>
        </w:rPr>
        <w:t>, Relation between</w:t>
      </w:r>
      <w:r w:rsidRPr="00282957">
        <w:rPr>
          <w:sz w:val="22"/>
          <w:lang w:val="en-IN"/>
        </w:rPr>
        <w:t xml:space="preserve"> </w:t>
      </w:r>
      <w:r w:rsidRPr="00282957">
        <w:rPr>
          <w:sz w:val="22"/>
        </w:rPr>
        <w:t>Gamma and</w:t>
      </w:r>
      <w:r w:rsidRPr="00282957">
        <w:rPr>
          <w:sz w:val="22"/>
          <w:lang w:val="en-IN"/>
        </w:rPr>
        <w:t xml:space="preserve"> </w:t>
      </w:r>
      <w:r w:rsidRPr="00282957">
        <w:rPr>
          <w:sz w:val="22"/>
        </w:rPr>
        <w:t>Beta</w:t>
      </w:r>
      <w:r w:rsidRPr="00282957">
        <w:rPr>
          <w:sz w:val="22"/>
          <w:lang w:val="en-IN"/>
        </w:rPr>
        <w:t xml:space="preserve"> </w:t>
      </w:r>
      <w:r w:rsidRPr="00282957">
        <w:rPr>
          <w:sz w:val="22"/>
        </w:rPr>
        <w:t>Functions</w:t>
      </w:r>
      <w:r>
        <w:rPr>
          <w:sz w:val="22"/>
        </w:rPr>
        <w:t>.</w:t>
      </w:r>
      <w:proofErr w:type="gramEnd"/>
    </w:p>
    <w:p w:rsidR="00C663E7" w:rsidRPr="00E75137" w:rsidRDefault="00C663E7" w:rsidP="00C663E7">
      <w:pPr>
        <w:rPr>
          <w:sz w:val="28"/>
          <w:szCs w:val="28"/>
        </w:rPr>
      </w:pPr>
    </w:p>
    <w:p w:rsidR="00C663E7" w:rsidRPr="00E75137" w:rsidRDefault="00C663E7" w:rsidP="00C663E7">
      <w:pPr>
        <w:jc w:val="both"/>
        <w:rPr>
          <w:sz w:val="24"/>
          <w:szCs w:val="24"/>
        </w:rPr>
      </w:pPr>
      <w:r w:rsidRPr="00E75137">
        <w:rPr>
          <w:b/>
          <w:spacing w:val="4"/>
          <w:sz w:val="24"/>
          <w:szCs w:val="24"/>
        </w:rPr>
        <w:t>U</w:t>
      </w:r>
      <w:r w:rsidRPr="00E75137">
        <w:rPr>
          <w:b/>
          <w:spacing w:val="-8"/>
          <w:sz w:val="24"/>
          <w:szCs w:val="24"/>
        </w:rPr>
        <w:t>n</w:t>
      </w:r>
      <w:r w:rsidRPr="00E75137">
        <w:rPr>
          <w:b/>
          <w:spacing w:val="1"/>
          <w:sz w:val="24"/>
          <w:szCs w:val="24"/>
        </w:rPr>
        <w:t>i</w:t>
      </w:r>
      <w:r w:rsidRPr="00E75137">
        <w:rPr>
          <w:b/>
          <w:spacing w:val="-1"/>
          <w:sz w:val="24"/>
          <w:szCs w:val="24"/>
        </w:rPr>
        <w:t>t</w:t>
      </w:r>
      <w:r w:rsidRPr="00E75137">
        <w:rPr>
          <w:b/>
          <w:spacing w:val="-2"/>
          <w:sz w:val="24"/>
          <w:szCs w:val="24"/>
        </w:rPr>
        <w:t>-</w:t>
      </w:r>
      <w:r w:rsidRPr="00E75137">
        <w:rPr>
          <w:b/>
          <w:sz w:val="24"/>
          <w:szCs w:val="24"/>
        </w:rPr>
        <w:t>V</w:t>
      </w:r>
    </w:p>
    <w:p w:rsidR="00C663E7" w:rsidRPr="007E58C0" w:rsidRDefault="00C663E7" w:rsidP="00C663E7">
      <w:pPr>
        <w:spacing w:line="288" w:lineRule="auto"/>
        <w:jc w:val="both"/>
        <w:rPr>
          <w:szCs w:val="18"/>
        </w:rPr>
      </w:pPr>
      <w:r w:rsidRPr="00BE1201">
        <w:rPr>
          <w:sz w:val="18"/>
          <w:szCs w:val="18"/>
        </w:rPr>
        <w:t xml:space="preserve">  </w:t>
      </w:r>
      <w:r w:rsidRPr="00DE2E9C">
        <w:rPr>
          <w:b/>
          <w:bCs/>
          <w:sz w:val="18"/>
          <w:szCs w:val="18"/>
        </w:rPr>
        <w:t xml:space="preserve"> </w:t>
      </w:r>
      <w:r w:rsidRPr="007E58C0">
        <w:rPr>
          <w:b/>
          <w:szCs w:val="18"/>
        </w:rPr>
        <w:t xml:space="preserve">Vector Calculus: </w:t>
      </w:r>
      <w:r w:rsidRPr="007E58C0">
        <w:rPr>
          <w:szCs w:val="18"/>
        </w:rPr>
        <w:t xml:space="preserve">Scalar and vector fields, Gradient of a scalar field, Directional derivative, Divergence and Curl of a vector field, Line, Surface and Volume integrals, Green’s theorem in a plane, Gauss’s divergence theorem, </w:t>
      </w:r>
      <w:proofErr w:type="spellStart"/>
      <w:r w:rsidRPr="007E58C0">
        <w:rPr>
          <w:szCs w:val="18"/>
        </w:rPr>
        <w:t>Stoke’s</w:t>
      </w:r>
      <w:proofErr w:type="spellEnd"/>
      <w:r w:rsidRPr="007E58C0">
        <w:rPr>
          <w:szCs w:val="18"/>
        </w:rPr>
        <w:t xml:space="preserve"> theorem (without proofs) and their verification with respect to Cartesian</w:t>
      </w:r>
      <w:r>
        <w:rPr>
          <w:szCs w:val="18"/>
        </w:rPr>
        <w:t>, a</w:t>
      </w:r>
      <w:r w:rsidRPr="007E58C0">
        <w:rPr>
          <w:szCs w:val="18"/>
        </w:rPr>
        <w:t>pplications.</w:t>
      </w:r>
    </w:p>
    <w:p w:rsidR="003E241C" w:rsidRPr="00A92A29" w:rsidRDefault="003E241C" w:rsidP="003E241C">
      <w:pPr>
        <w:pStyle w:val="Heading1"/>
        <w:spacing w:before="80"/>
        <w:rPr>
          <w:b/>
          <w:color w:val="000000" w:themeColor="text1"/>
          <w:sz w:val="20"/>
          <w:szCs w:val="28"/>
        </w:rPr>
      </w:pPr>
      <w:r w:rsidRPr="00A92A29">
        <w:rPr>
          <w:b/>
          <w:color w:val="000000" w:themeColor="text1"/>
          <w:sz w:val="20"/>
          <w:szCs w:val="28"/>
        </w:rPr>
        <w:t>TEXT/REFERENCE/ADDITIONALBOOKS:</w:t>
      </w:r>
    </w:p>
    <w:p w:rsidR="003E241C" w:rsidRPr="00E75137" w:rsidRDefault="003E241C" w:rsidP="003E241C">
      <w:pPr>
        <w:pStyle w:val="ListParagraph"/>
        <w:widowControl w:val="0"/>
        <w:numPr>
          <w:ilvl w:val="0"/>
          <w:numId w:val="4"/>
        </w:numPr>
        <w:tabs>
          <w:tab w:val="left" w:pos="356"/>
        </w:tabs>
        <w:autoSpaceDE w:val="0"/>
        <w:autoSpaceDN w:val="0"/>
        <w:spacing w:before="6" w:after="0" w:line="240" w:lineRule="auto"/>
        <w:contextualSpacing w:val="0"/>
      </w:pPr>
      <w:r w:rsidRPr="00E75137">
        <w:rPr>
          <w:spacing w:val="-1"/>
          <w:w w:val="105"/>
        </w:rPr>
        <w:t>Dr.</w:t>
      </w:r>
      <w:r w:rsidRPr="00E75137">
        <w:rPr>
          <w:spacing w:val="-1"/>
          <w:w w:val="105"/>
          <w:lang w:val="en-IN"/>
        </w:rPr>
        <w:t xml:space="preserve"> </w:t>
      </w:r>
      <w:r w:rsidRPr="00E75137">
        <w:rPr>
          <w:spacing w:val="-1"/>
          <w:w w:val="105"/>
        </w:rPr>
        <w:t>B.</w:t>
      </w:r>
      <w:r w:rsidRPr="00E75137">
        <w:rPr>
          <w:spacing w:val="-1"/>
          <w:w w:val="105"/>
          <w:lang w:val="en-IN"/>
        </w:rPr>
        <w:t xml:space="preserve"> </w:t>
      </w:r>
      <w:r w:rsidRPr="00E75137">
        <w:rPr>
          <w:spacing w:val="-1"/>
          <w:w w:val="105"/>
        </w:rPr>
        <w:t>S.</w:t>
      </w:r>
      <w:r w:rsidRPr="00E75137">
        <w:rPr>
          <w:spacing w:val="-1"/>
          <w:w w:val="105"/>
          <w:lang w:val="en-IN"/>
        </w:rPr>
        <w:t xml:space="preserve"> </w:t>
      </w:r>
      <w:proofErr w:type="spellStart"/>
      <w:r w:rsidRPr="00E75137">
        <w:rPr>
          <w:spacing w:val="-1"/>
          <w:w w:val="105"/>
        </w:rPr>
        <w:t>Grewal</w:t>
      </w:r>
      <w:proofErr w:type="spellEnd"/>
      <w:r w:rsidRPr="00E75137">
        <w:rPr>
          <w:spacing w:val="-1"/>
          <w:w w:val="105"/>
        </w:rPr>
        <w:t>,</w:t>
      </w:r>
      <w:r w:rsidRPr="00E75137">
        <w:rPr>
          <w:spacing w:val="-1"/>
          <w:w w:val="105"/>
          <w:lang w:val="en-IN"/>
        </w:rPr>
        <w:t xml:space="preserve"> </w:t>
      </w:r>
      <w:r w:rsidRPr="00E75137">
        <w:rPr>
          <w:spacing w:val="-1"/>
          <w:w w:val="105"/>
        </w:rPr>
        <w:t>Higher</w:t>
      </w:r>
      <w:r w:rsidRPr="00E75137">
        <w:rPr>
          <w:spacing w:val="-1"/>
          <w:w w:val="105"/>
          <w:lang w:val="en-IN"/>
        </w:rPr>
        <w:t xml:space="preserve"> </w:t>
      </w:r>
      <w:r w:rsidRPr="00E75137">
        <w:rPr>
          <w:spacing w:val="-1"/>
          <w:w w:val="105"/>
        </w:rPr>
        <w:t>Engineering</w:t>
      </w:r>
      <w:r w:rsidRPr="00E75137">
        <w:rPr>
          <w:spacing w:val="-1"/>
          <w:w w:val="105"/>
          <w:lang w:val="en-IN"/>
        </w:rPr>
        <w:t xml:space="preserve"> </w:t>
      </w:r>
      <w:r w:rsidRPr="00E75137">
        <w:rPr>
          <w:spacing w:val="-1"/>
          <w:w w:val="105"/>
        </w:rPr>
        <w:t>Mathematics,</w:t>
      </w:r>
      <w:r w:rsidRPr="00E75137">
        <w:rPr>
          <w:spacing w:val="-1"/>
          <w:w w:val="105"/>
          <w:lang w:val="en-IN"/>
        </w:rPr>
        <w:t xml:space="preserve"> </w:t>
      </w:r>
      <w:proofErr w:type="spellStart"/>
      <w:r w:rsidRPr="00E75137">
        <w:rPr>
          <w:spacing w:val="-1"/>
          <w:w w:val="105"/>
        </w:rPr>
        <w:t>Khanna</w:t>
      </w:r>
      <w:proofErr w:type="spellEnd"/>
      <w:r w:rsidRPr="00E75137">
        <w:rPr>
          <w:spacing w:val="-1"/>
          <w:w w:val="105"/>
          <w:lang w:val="en-IN"/>
        </w:rPr>
        <w:t xml:space="preserve"> </w:t>
      </w:r>
      <w:r w:rsidRPr="00E75137">
        <w:rPr>
          <w:spacing w:val="-1"/>
          <w:w w:val="105"/>
        </w:rPr>
        <w:t>Publications,</w:t>
      </w:r>
      <w:r w:rsidRPr="00E75137">
        <w:rPr>
          <w:spacing w:val="-1"/>
          <w:w w:val="105"/>
          <w:lang w:val="en-IN"/>
        </w:rPr>
        <w:t xml:space="preserve"> </w:t>
      </w:r>
      <w:r w:rsidRPr="00E75137">
        <w:rPr>
          <w:w w:val="105"/>
        </w:rPr>
        <w:t>43dEdition,</w:t>
      </w:r>
      <w:r w:rsidRPr="00E75137">
        <w:rPr>
          <w:w w:val="105"/>
          <w:lang w:val="en-IN"/>
        </w:rPr>
        <w:t xml:space="preserve"> </w:t>
      </w:r>
      <w:r w:rsidRPr="00E75137">
        <w:rPr>
          <w:w w:val="105"/>
        </w:rPr>
        <w:t>2014.</w:t>
      </w:r>
    </w:p>
    <w:p w:rsidR="003E241C" w:rsidRPr="00E75137" w:rsidRDefault="003E241C" w:rsidP="003E241C">
      <w:pPr>
        <w:pStyle w:val="ListParagraph"/>
        <w:widowControl w:val="0"/>
        <w:numPr>
          <w:ilvl w:val="0"/>
          <w:numId w:val="4"/>
        </w:numPr>
        <w:tabs>
          <w:tab w:val="left" w:pos="356"/>
        </w:tabs>
        <w:autoSpaceDE w:val="0"/>
        <w:autoSpaceDN w:val="0"/>
        <w:spacing w:before="10" w:after="0" w:line="240" w:lineRule="auto"/>
        <w:contextualSpacing w:val="0"/>
      </w:pPr>
      <w:r w:rsidRPr="00E75137">
        <w:rPr>
          <w:spacing w:val="-1"/>
          <w:w w:val="105"/>
        </w:rPr>
        <w:t>B.V.</w:t>
      </w:r>
      <w:r w:rsidRPr="00E75137">
        <w:rPr>
          <w:spacing w:val="-1"/>
          <w:w w:val="105"/>
          <w:lang w:val="en-IN"/>
        </w:rPr>
        <w:t xml:space="preserve"> </w:t>
      </w:r>
      <w:proofErr w:type="spellStart"/>
      <w:r w:rsidRPr="00E75137">
        <w:rPr>
          <w:spacing w:val="-1"/>
          <w:w w:val="105"/>
        </w:rPr>
        <w:t>Ramana</w:t>
      </w:r>
      <w:proofErr w:type="spellEnd"/>
      <w:r w:rsidRPr="00E75137">
        <w:rPr>
          <w:spacing w:val="-1"/>
          <w:w w:val="105"/>
        </w:rPr>
        <w:t>,</w:t>
      </w:r>
      <w:r w:rsidRPr="00E75137">
        <w:rPr>
          <w:spacing w:val="-1"/>
          <w:w w:val="105"/>
          <w:lang w:val="en-IN"/>
        </w:rPr>
        <w:t xml:space="preserve"> </w:t>
      </w:r>
      <w:r w:rsidRPr="00E75137">
        <w:rPr>
          <w:spacing w:val="-1"/>
          <w:w w:val="105"/>
        </w:rPr>
        <w:t>Higher</w:t>
      </w:r>
      <w:r w:rsidRPr="00E75137">
        <w:rPr>
          <w:spacing w:val="-1"/>
          <w:w w:val="105"/>
          <w:lang w:val="en-IN"/>
        </w:rPr>
        <w:t xml:space="preserve"> </w:t>
      </w:r>
      <w:r w:rsidRPr="00E75137">
        <w:rPr>
          <w:spacing w:val="-1"/>
          <w:w w:val="105"/>
        </w:rPr>
        <w:t>Engineering</w:t>
      </w:r>
      <w:r w:rsidRPr="00E75137">
        <w:rPr>
          <w:spacing w:val="-1"/>
          <w:w w:val="105"/>
          <w:lang w:val="en-IN"/>
        </w:rPr>
        <w:t xml:space="preserve"> </w:t>
      </w:r>
      <w:r w:rsidRPr="00E75137">
        <w:rPr>
          <w:w w:val="105"/>
        </w:rPr>
        <w:t>Mathematics,</w:t>
      </w:r>
      <w:r w:rsidRPr="00E75137">
        <w:rPr>
          <w:w w:val="105"/>
          <w:lang w:val="en-IN"/>
        </w:rPr>
        <w:t xml:space="preserve"> </w:t>
      </w:r>
      <w:r w:rsidRPr="00E75137">
        <w:rPr>
          <w:w w:val="105"/>
        </w:rPr>
        <w:t>23reprint,</w:t>
      </w:r>
      <w:r w:rsidRPr="00E75137">
        <w:rPr>
          <w:w w:val="105"/>
          <w:lang w:val="en-IN"/>
        </w:rPr>
        <w:t xml:space="preserve"> </w:t>
      </w:r>
      <w:r w:rsidRPr="00E75137">
        <w:rPr>
          <w:w w:val="105"/>
        </w:rPr>
        <w:t>2015.</w:t>
      </w:r>
    </w:p>
    <w:p w:rsidR="003E241C" w:rsidRPr="00E75137" w:rsidRDefault="003E241C" w:rsidP="003E241C">
      <w:pPr>
        <w:pStyle w:val="ListParagraph"/>
        <w:widowControl w:val="0"/>
        <w:numPr>
          <w:ilvl w:val="0"/>
          <w:numId w:val="4"/>
        </w:numPr>
        <w:tabs>
          <w:tab w:val="left" w:pos="356"/>
        </w:tabs>
        <w:autoSpaceDE w:val="0"/>
        <w:autoSpaceDN w:val="0"/>
        <w:spacing w:before="5" w:after="0" w:line="240" w:lineRule="auto"/>
        <w:contextualSpacing w:val="0"/>
      </w:pPr>
      <w:r w:rsidRPr="00E75137">
        <w:rPr>
          <w:spacing w:val="-1"/>
          <w:w w:val="105"/>
        </w:rPr>
        <w:t>N.</w:t>
      </w:r>
      <w:r w:rsidRPr="00E75137">
        <w:rPr>
          <w:spacing w:val="-1"/>
          <w:w w:val="105"/>
          <w:lang w:val="en-IN"/>
        </w:rPr>
        <w:t xml:space="preserve"> </w:t>
      </w:r>
      <w:r w:rsidRPr="00E75137">
        <w:rPr>
          <w:spacing w:val="-1"/>
          <w:w w:val="105"/>
        </w:rPr>
        <w:t>Bali,</w:t>
      </w:r>
      <w:r w:rsidRPr="00E75137">
        <w:rPr>
          <w:spacing w:val="-1"/>
          <w:w w:val="105"/>
          <w:lang w:val="en-IN"/>
        </w:rPr>
        <w:t xml:space="preserve"> </w:t>
      </w:r>
      <w:r w:rsidRPr="00E75137">
        <w:rPr>
          <w:spacing w:val="-1"/>
          <w:w w:val="105"/>
        </w:rPr>
        <w:t>M.</w:t>
      </w:r>
      <w:r w:rsidRPr="00E75137">
        <w:rPr>
          <w:spacing w:val="-1"/>
          <w:w w:val="105"/>
          <w:lang w:val="en-IN"/>
        </w:rPr>
        <w:t xml:space="preserve"> </w:t>
      </w:r>
      <w:proofErr w:type="spellStart"/>
      <w:r w:rsidRPr="00E75137">
        <w:rPr>
          <w:spacing w:val="-1"/>
          <w:w w:val="105"/>
        </w:rPr>
        <w:t>Goyal</w:t>
      </w:r>
      <w:proofErr w:type="spellEnd"/>
      <w:r w:rsidRPr="00E75137">
        <w:rPr>
          <w:spacing w:val="-1"/>
          <w:w w:val="105"/>
        </w:rPr>
        <w:t>,</w:t>
      </w:r>
      <w:r w:rsidRPr="00E75137">
        <w:rPr>
          <w:spacing w:val="-1"/>
          <w:w w:val="105"/>
          <w:lang w:val="en-IN"/>
        </w:rPr>
        <w:t xml:space="preserve"> </w:t>
      </w:r>
      <w:r w:rsidRPr="00E75137">
        <w:rPr>
          <w:spacing w:val="-1"/>
          <w:w w:val="105"/>
        </w:rPr>
        <w:t>A</w:t>
      </w:r>
      <w:r w:rsidRPr="00E75137">
        <w:rPr>
          <w:spacing w:val="-1"/>
          <w:w w:val="105"/>
          <w:lang w:val="en-IN"/>
        </w:rPr>
        <w:t xml:space="preserve"> </w:t>
      </w:r>
      <w:r w:rsidRPr="00E75137">
        <w:rPr>
          <w:spacing w:val="-1"/>
          <w:w w:val="105"/>
        </w:rPr>
        <w:t>text</w:t>
      </w:r>
      <w:r w:rsidRPr="00E75137">
        <w:rPr>
          <w:spacing w:val="-1"/>
          <w:w w:val="105"/>
          <w:lang w:val="en-IN"/>
        </w:rPr>
        <w:t xml:space="preserve"> </w:t>
      </w:r>
      <w:r w:rsidRPr="00E75137">
        <w:rPr>
          <w:spacing w:val="-1"/>
          <w:w w:val="105"/>
        </w:rPr>
        <w:t>book</w:t>
      </w:r>
      <w:r w:rsidRPr="00E75137">
        <w:rPr>
          <w:spacing w:val="-1"/>
          <w:w w:val="105"/>
          <w:lang w:val="en-IN"/>
        </w:rPr>
        <w:t xml:space="preserve"> </w:t>
      </w:r>
      <w:r w:rsidRPr="00E75137">
        <w:rPr>
          <w:spacing w:val="-1"/>
          <w:w w:val="105"/>
        </w:rPr>
        <w:t>of</w:t>
      </w:r>
      <w:r w:rsidRPr="00E75137">
        <w:rPr>
          <w:spacing w:val="-1"/>
          <w:w w:val="105"/>
          <w:lang w:val="en-IN"/>
        </w:rPr>
        <w:t xml:space="preserve"> </w:t>
      </w:r>
      <w:r w:rsidRPr="00E75137">
        <w:rPr>
          <w:spacing w:val="-1"/>
          <w:w w:val="105"/>
        </w:rPr>
        <w:t>Engineering</w:t>
      </w:r>
      <w:r w:rsidRPr="00E75137">
        <w:rPr>
          <w:spacing w:val="-1"/>
          <w:w w:val="105"/>
          <w:lang w:val="en-IN"/>
        </w:rPr>
        <w:t xml:space="preserve"> </w:t>
      </w:r>
      <w:r w:rsidRPr="00E75137">
        <w:rPr>
          <w:spacing w:val="-1"/>
          <w:w w:val="105"/>
        </w:rPr>
        <w:t>Mathematics,</w:t>
      </w:r>
      <w:r w:rsidRPr="00E75137">
        <w:rPr>
          <w:spacing w:val="-1"/>
          <w:w w:val="105"/>
          <w:lang w:val="en-IN"/>
        </w:rPr>
        <w:t xml:space="preserve"> </w:t>
      </w:r>
      <w:proofErr w:type="spellStart"/>
      <w:r w:rsidRPr="00E75137">
        <w:rPr>
          <w:w w:val="105"/>
        </w:rPr>
        <w:t>Laxmi</w:t>
      </w:r>
      <w:proofErr w:type="spellEnd"/>
      <w:r w:rsidRPr="00E75137">
        <w:rPr>
          <w:w w:val="105"/>
          <w:lang w:val="en-IN"/>
        </w:rPr>
        <w:t xml:space="preserve"> </w:t>
      </w:r>
      <w:r w:rsidRPr="00E75137">
        <w:rPr>
          <w:w w:val="105"/>
        </w:rPr>
        <w:t>Publications</w:t>
      </w:r>
      <w:proofErr w:type="gramStart"/>
      <w:r w:rsidRPr="00E75137">
        <w:rPr>
          <w:w w:val="105"/>
        </w:rPr>
        <w:t>,2010</w:t>
      </w:r>
      <w:proofErr w:type="gramEnd"/>
      <w:r w:rsidRPr="00E75137">
        <w:rPr>
          <w:w w:val="105"/>
        </w:rPr>
        <w:t>.</w:t>
      </w:r>
    </w:p>
    <w:p w:rsidR="003E241C" w:rsidRPr="00E75137" w:rsidRDefault="003E241C" w:rsidP="003E241C">
      <w:pPr>
        <w:pStyle w:val="ListParagraph"/>
        <w:widowControl w:val="0"/>
        <w:numPr>
          <w:ilvl w:val="0"/>
          <w:numId w:val="4"/>
        </w:numPr>
        <w:tabs>
          <w:tab w:val="left" w:pos="399"/>
        </w:tabs>
        <w:autoSpaceDE w:val="0"/>
        <w:autoSpaceDN w:val="0"/>
        <w:spacing w:before="11" w:after="0" w:line="240" w:lineRule="auto"/>
        <w:ind w:left="398" w:hanging="202"/>
        <w:contextualSpacing w:val="0"/>
      </w:pPr>
      <w:r w:rsidRPr="00E75137">
        <w:rPr>
          <w:spacing w:val="-1"/>
          <w:w w:val="105"/>
        </w:rPr>
        <w:t>G.B.</w:t>
      </w:r>
      <w:r w:rsidRPr="00E75137">
        <w:rPr>
          <w:spacing w:val="-1"/>
          <w:w w:val="105"/>
          <w:lang w:val="en-IN"/>
        </w:rPr>
        <w:t xml:space="preserve"> </w:t>
      </w:r>
      <w:r w:rsidRPr="00E75137">
        <w:rPr>
          <w:spacing w:val="-1"/>
          <w:w w:val="105"/>
        </w:rPr>
        <w:t>Thomas,</w:t>
      </w:r>
      <w:r w:rsidRPr="00E75137">
        <w:rPr>
          <w:spacing w:val="-1"/>
          <w:w w:val="105"/>
          <w:lang w:val="en-IN"/>
        </w:rPr>
        <w:t xml:space="preserve"> </w:t>
      </w:r>
      <w:r w:rsidRPr="00E75137">
        <w:rPr>
          <w:spacing w:val="-1"/>
          <w:w w:val="105"/>
        </w:rPr>
        <w:t>Maurice</w:t>
      </w:r>
      <w:r w:rsidRPr="00E75137">
        <w:rPr>
          <w:spacing w:val="-1"/>
          <w:w w:val="105"/>
          <w:lang w:val="en-IN"/>
        </w:rPr>
        <w:t xml:space="preserve"> </w:t>
      </w:r>
      <w:r w:rsidRPr="00E75137">
        <w:rPr>
          <w:spacing w:val="-1"/>
          <w:w w:val="105"/>
        </w:rPr>
        <w:t>Weir</w:t>
      </w:r>
      <w:r w:rsidRPr="00E75137">
        <w:rPr>
          <w:spacing w:val="-1"/>
          <w:w w:val="105"/>
          <w:lang w:val="en-IN"/>
        </w:rPr>
        <w:t xml:space="preserve"> </w:t>
      </w:r>
      <w:r w:rsidRPr="00E75137">
        <w:rPr>
          <w:spacing w:val="-1"/>
          <w:w w:val="105"/>
        </w:rPr>
        <w:t>and</w:t>
      </w:r>
      <w:r w:rsidRPr="00E75137">
        <w:rPr>
          <w:spacing w:val="-1"/>
          <w:w w:val="105"/>
          <w:lang w:val="en-IN"/>
        </w:rPr>
        <w:t xml:space="preserve"> </w:t>
      </w:r>
      <w:r w:rsidRPr="00E75137">
        <w:rPr>
          <w:spacing w:val="-1"/>
          <w:w w:val="105"/>
        </w:rPr>
        <w:t>Joel</w:t>
      </w:r>
      <w:r w:rsidRPr="00E75137">
        <w:rPr>
          <w:spacing w:val="-1"/>
          <w:w w:val="105"/>
          <w:lang w:val="en-IN"/>
        </w:rPr>
        <w:t xml:space="preserve"> </w:t>
      </w:r>
      <w:r w:rsidRPr="00E75137">
        <w:rPr>
          <w:spacing w:val="-1"/>
          <w:w w:val="105"/>
        </w:rPr>
        <w:t>Hass,</w:t>
      </w:r>
      <w:r w:rsidRPr="00E75137">
        <w:rPr>
          <w:spacing w:val="-1"/>
          <w:w w:val="105"/>
          <w:lang w:val="en-IN"/>
        </w:rPr>
        <w:t xml:space="preserve"> </w:t>
      </w:r>
      <w:r w:rsidRPr="00E75137">
        <w:rPr>
          <w:spacing w:val="-1"/>
          <w:w w:val="105"/>
        </w:rPr>
        <w:t>Thomas'</w:t>
      </w:r>
      <w:r w:rsidRPr="00E75137">
        <w:rPr>
          <w:spacing w:val="-1"/>
          <w:w w:val="105"/>
          <w:lang w:val="en-IN"/>
        </w:rPr>
        <w:t xml:space="preserve"> </w:t>
      </w:r>
      <w:r w:rsidRPr="00E75137">
        <w:rPr>
          <w:spacing w:val="-1"/>
          <w:w w:val="105"/>
        </w:rPr>
        <w:t>Calculus,</w:t>
      </w:r>
      <w:r w:rsidRPr="00E75137">
        <w:rPr>
          <w:spacing w:val="-1"/>
          <w:w w:val="105"/>
          <w:lang w:val="en-IN"/>
        </w:rPr>
        <w:t xml:space="preserve"> </w:t>
      </w:r>
      <w:r w:rsidRPr="00E75137">
        <w:rPr>
          <w:w w:val="105"/>
        </w:rPr>
        <w:t>Peterson,</w:t>
      </w:r>
      <w:r w:rsidRPr="00E75137">
        <w:rPr>
          <w:w w:val="105"/>
          <w:lang w:val="en-IN"/>
        </w:rPr>
        <w:t xml:space="preserve"> </w:t>
      </w:r>
      <w:r w:rsidRPr="00E75137">
        <w:rPr>
          <w:w w:val="105"/>
        </w:rPr>
        <w:t>12</w:t>
      </w:r>
      <w:r w:rsidR="003F3D96" w:rsidRPr="003F3D96">
        <w:rPr>
          <w:w w:val="105"/>
          <w:vertAlign w:val="superscript"/>
        </w:rPr>
        <w:t>th</w:t>
      </w:r>
      <w:r w:rsidR="003F3D96">
        <w:rPr>
          <w:w w:val="105"/>
        </w:rPr>
        <w:t xml:space="preserve"> </w:t>
      </w:r>
      <w:r w:rsidRPr="00E75137">
        <w:rPr>
          <w:w w:val="105"/>
        </w:rPr>
        <w:t>Edition,</w:t>
      </w:r>
      <w:r w:rsidRPr="00E75137">
        <w:rPr>
          <w:w w:val="105"/>
          <w:lang w:val="en-IN"/>
        </w:rPr>
        <w:t xml:space="preserve"> </w:t>
      </w:r>
      <w:r w:rsidRPr="00E75137">
        <w:rPr>
          <w:w w:val="105"/>
        </w:rPr>
        <w:t>2010</w:t>
      </w:r>
    </w:p>
    <w:p w:rsidR="00C663E7" w:rsidRPr="00E75137" w:rsidRDefault="00C663E7" w:rsidP="00C663E7">
      <w:pPr>
        <w:jc w:val="both"/>
        <w:rPr>
          <w:sz w:val="28"/>
          <w:szCs w:val="28"/>
        </w:rPr>
      </w:pPr>
    </w:p>
    <w:p w:rsidR="00C663E7" w:rsidRDefault="00C663E7" w:rsidP="003E241C">
      <w:pPr>
        <w:pStyle w:val="Heading1"/>
        <w:spacing w:before="80"/>
        <w:rPr>
          <w:sz w:val="20"/>
          <w:szCs w:val="28"/>
        </w:rPr>
      </w:pPr>
      <w:r w:rsidRPr="00E75137">
        <w:rPr>
          <w:sz w:val="20"/>
          <w:szCs w:val="28"/>
        </w:rPr>
        <w:t xml:space="preserve">    </w:t>
      </w:r>
      <w:r>
        <w:rPr>
          <w:sz w:val="20"/>
          <w:szCs w:val="28"/>
        </w:rPr>
        <w:t xml:space="preserve">  </w:t>
      </w:r>
    </w:p>
    <w:p w:rsidR="001016FC" w:rsidRDefault="001016FC" w:rsidP="001016FC"/>
    <w:p w:rsidR="001016FC" w:rsidRDefault="001016FC" w:rsidP="001016FC"/>
    <w:p w:rsidR="001016FC" w:rsidRDefault="001016FC" w:rsidP="001016FC"/>
    <w:p w:rsidR="001016FC" w:rsidRPr="001016FC" w:rsidRDefault="001016FC" w:rsidP="001016FC"/>
    <w:p w:rsidR="00C663E7" w:rsidRPr="00E75137" w:rsidRDefault="00C663E7" w:rsidP="00C663E7">
      <w:pPr>
        <w:ind w:left="720"/>
        <w:rPr>
          <w:sz w:val="24"/>
          <w:szCs w:val="24"/>
        </w:rPr>
      </w:pPr>
    </w:p>
    <w:tbl>
      <w:tblPr>
        <w:tblpPr w:leftFromText="180" w:rightFromText="180" w:horzAnchor="margin" w:tblpY="-324"/>
        <w:tblW w:w="10312" w:type="dxa"/>
        <w:tblLayout w:type="fixed"/>
        <w:tblCellMar>
          <w:left w:w="0" w:type="dxa"/>
          <w:right w:w="0" w:type="dxa"/>
        </w:tblCellMar>
        <w:tblLook w:val="01E0"/>
      </w:tblPr>
      <w:tblGrid>
        <w:gridCol w:w="2583"/>
        <w:gridCol w:w="969"/>
        <w:gridCol w:w="819"/>
        <w:gridCol w:w="772"/>
        <w:gridCol w:w="723"/>
        <w:gridCol w:w="814"/>
        <w:gridCol w:w="1803"/>
        <w:gridCol w:w="1829"/>
      </w:tblGrid>
      <w:tr w:rsidR="003E241C" w:rsidRPr="00E75137" w:rsidTr="003F3D96">
        <w:trPr>
          <w:trHeight w:hRule="exact" w:val="739"/>
        </w:trPr>
        <w:tc>
          <w:tcPr>
            <w:tcW w:w="2583" w:type="dxa"/>
            <w:tcBorders>
              <w:top w:val="single" w:sz="4" w:space="0" w:color="000000"/>
              <w:left w:val="single" w:sz="4" w:space="0" w:color="000000"/>
              <w:bottom w:val="single" w:sz="4" w:space="0" w:color="000000"/>
              <w:right w:val="single" w:sz="4" w:space="0" w:color="000000"/>
            </w:tcBorders>
          </w:tcPr>
          <w:p w:rsidR="003E241C" w:rsidRPr="00E75137" w:rsidRDefault="003E241C" w:rsidP="00620AB3">
            <w:pPr>
              <w:ind w:left="284" w:hanging="284"/>
              <w:jc w:val="center"/>
              <w:rPr>
                <w:sz w:val="14"/>
                <w:szCs w:val="14"/>
              </w:rPr>
            </w:pPr>
            <w:r w:rsidRPr="00E75137">
              <w:rPr>
                <w:sz w:val="24"/>
                <w:szCs w:val="24"/>
              </w:rPr>
              <w:br w:type="page"/>
            </w:r>
          </w:p>
          <w:p w:rsidR="003E241C" w:rsidRPr="00E75137" w:rsidRDefault="003E241C" w:rsidP="00620AB3">
            <w:pPr>
              <w:jc w:val="center"/>
              <w:rPr>
                <w:sz w:val="24"/>
                <w:szCs w:val="24"/>
              </w:rPr>
            </w:pPr>
            <w:proofErr w:type="spellStart"/>
            <w:r w:rsidRPr="00E75137">
              <w:rPr>
                <w:spacing w:val="1"/>
                <w:sz w:val="24"/>
                <w:szCs w:val="24"/>
              </w:rPr>
              <w:t>C</w:t>
            </w:r>
            <w:r w:rsidRPr="00E75137">
              <w:rPr>
                <w:spacing w:val="-5"/>
                <w:sz w:val="24"/>
                <w:szCs w:val="24"/>
              </w:rPr>
              <w:t>o</w:t>
            </w:r>
            <w:r w:rsidRPr="00E75137">
              <w:rPr>
                <w:sz w:val="24"/>
                <w:szCs w:val="24"/>
              </w:rPr>
              <w:t>u</w:t>
            </w:r>
            <w:r w:rsidRPr="00E75137">
              <w:rPr>
                <w:spacing w:val="3"/>
                <w:sz w:val="24"/>
                <w:szCs w:val="24"/>
              </w:rPr>
              <w:t>r</w:t>
            </w:r>
            <w:r w:rsidRPr="00E75137">
              <w:rPr>
                <w:sz w:val="24"/>
                <w:szCs w:val="24"/>
              </w:rPr>
              <w:t>se</w:t>
            </w:r>
            <w:r w:rsidRPr="00E75137">
              <w:rPr>
                <w:spacing w:val="1"/>
                <w:sz w:val="24"/>
                <w:szCs w:val="24"/>
              </w:rPr>
              <w:t>C</w:t>
            </w:r>
            <w:r w:rsidRPr="00E75137">
              <w:rPr>
                <w:sz w:val="24"/>
                <w:szCs w:val="24"/>
              </w:rPr>
              <w:t>ode</w:t>
            </w:r>
            <w:proofErr w:type="spellEnd"/>
          </w:p>
        </w:tc>
        <w:tc>
          <w:tcPr>
            <w:tcW w:w="5899" w:type="dxa"/>
            <w:gridSpan w:val="6"/>
            <w:tcBorders>
              <w:top w:val="single" w:sz="4" w:space="0" w:color="000000"/>
              <w:left w:val="single" w:sz="4" w:space="0" w:color="000000"/>
              <w:bottom w:val="single" w:sz="4" w:space="0" w:color="000000"/>
              <w:right w:val="single" w:sz="4" w:space="0" w:color="000000"/>
            </w:tcBorders>
          </w:tcPr>
          <w:p w:rsidR="003E241C" w:rsidRPr="00E75137" w:rsidRDefault="003E241C" w:rsidP="00620AB3">
            <w:pPr>
              <w:jc w:val="center"/>
              <w:rPr>
                <w:sz w:val="14"/>
                <w:szCs w:val="14"/>
              </w:rPr>
            </w:pPr>
          </w:p>
          <w:p w:rsidR="003E241C" w:rsidRPr="00E75137" w:rsidRDefault="003E241C" w:rsidP="00620AB3">
            <w:pPr>
              <w:jc w:val="center"/>
              <w:rPr>
                <w:sz w:val="24"/>
                <w:szCs w:val="24"/>
              </w:rPr>
            </w:pPr>
            <w:proofErr w:type="spellStart"/>
            <w:r w:rsidRPr="00E75137">
              <w:rPr>
                <w:spacing w:val="1"/>
                <w:sz w:val="24"/>
                <w:szCs w:val="24"/>
              </w:rPr>
              <w:t>C</w:t>
            </w:r>
            <w:r w:rsidRPr="00E75137">
              <w:rPr>
                <w:spacing w:val="-5"/>
                <w:sz w:val="24"/>
                <w:szCs w:val="24"/>
              </w:rPr>
              <w:t>o</w:t>
            </w:r>
            <w:r w:rsidRPr="00E75137">
              <w:rPr>
                <w:sz w:val="24"/>
                <w:szCs w:val="24"/>
              </w:rPr>
              <w:t>u</w:t>
            </w:r>
            <w:r w:rsidRPr="00E75137">
              <w:rPr>
                <w:spacing w:val="3"/>
                <w:sz w:val="24"/>
                <w:szCs w:val="24"/>
              </w:rPr>
              <w:t>r</w:t>
            </w:r>
            <w:r w:rsidRPr="00E75137">
              <w:rPr>
                <w:sz w:val="24"/>
                <w:szCs w:val="24"/>
              </w:rPr>
              <w:t>se</w:t>
            </w:r>
            <w:r w:rsidRPr="00E75137">
              <w:rPr>
                <w:spacing w:val="4"/>
                <w:sz w:val="24"/>
                <w:szCs w:val="24"/>
              </w:rPr>
              <w:t>T</w:t>
            </w:r>
            <w:r w:rsidRPr="00E75137">
              <w:rPr>
                <w:spacing w:val="-4"/>
                <w:sz w:val="24"/>
                <w:szCs w:val="24"/>
              </w:rPr>
              <w:t>i</w:t>
            </w:r>
            <w:r w:rsidRPr="00E75137">
              <w:rPr>
                <w:spacing w:val="1"/>
                <w:sz w:val="24"/>
                <w:szCs w:val="24"/>
              </w:rPr>
              <w:t>tl</w:t>
            </w:r>
            <w:r w:rsidRPr="00E75137">
              <w:rPr>
                <w:sz w:val="24"/>
                <w:szCs w:val="24"/>
              </w:rPr>
              <w:t>e</w:t>
            </w:r>
            <w:proofErr w:type="spellEnd"/>
          </w:p>
        </w:tc>
        <w:tc>
          <w:tcPr>
            <w:tcW w:w="1829" w:type="dxa"/>
            <w:tcBorders>
              <w:top w:val="single" w:sz="4" w:space="0" w:color="000000"/>
              <w:left w:val="single" w:sz="4" w:space="0" w:color="000000"/>
              <w:bottom w:val="single" w:sz="4" w:space="0" w:color="000000"/>
              <w:right w:val="single" w:sz="4" w:space="0" w:color="000000"/>
            </w:tcBorders>
          </w:tcPr>
          <w:p w:rsidR="003E241C" w:rsidRPr="00E75137" w:rsidRDefault="003E241C" w:rsidP="00620AB3">
            <w:pPr>
              <w:jc w:val="center"/>
              <w:rPr>
                <w:sz w:val="24"/>
                <w:szCs w:val="24"/>
              </w:rPr>
            </w:pPr>
            <w:r w:rsidRPr="00E75137">
              <w:rPr>
                <w:spacing w:val="1"/>
                <w:sz w:val="24"/>
                <w:szCs w:val="24"/>
              </w:rPr>
              <w:t>C</w:t>
            </w:r>
            <w:r w:rsidRPr="00E75137">
              <w:rPr>
                <w:spacing w:val="-5"/>
                <w:sz w:val="24"/>
                <w:szCs w:val="24"/>
              </w:rPr>
              <w:t>o</w:t>
            </w:r>
            <w:r w:rsidRPr="00E75137">
              <w:rPr>
                <w:spacing w:val="3"/>
                <w:sz w:val="24"/>
                <w:szCs w:val="24"/>
              </w:rPr>
              <w:t>r</w:t>
            </w:r>
            <w:r w:rsidRPr="00E75137">
              <w:rPr>
                <w:sz w:val="24"/>
                <w:szCs w:val="24"/>
              </w:rPr>
              <w:t>e/</w:t>
            </w:r>
          </w:p>
          <w:p w:rsidR="003E241C" w:rsidRPr="00E75137" w:rsidRDefault="003E241C" w:rsidP="00620AB3">
            <w:pPr>
              <w:jc w:val="center"/>
              <w:rPr>
                <w:sz w:val="24"/>
                <w:szCs w:val="24"/>
              </w:rPr>
            </w:pPr>
            <w:r w:rsidRPr="00E75137">
              <w:rPr>
                <w:sz w:val="24"/>
                <w:szCs w:val="24"/>
              </w:rPr>
              <w:t>El</w:t>
            </w:r>
            <w:r w:rsidRPr="00E75137">
              <w:rPr>
                <w:spacing w:val="-6"/>
                <w:sz w:val="24"/>
                <w:szCs w:val="24"/>
              </w:rPr>
              <w:t>e</w:t>
            </w:r>
            <w:r w:rsidRPr="00E75137">
              <w:rPr>
                <w:spacing w:val="-2"/>
                <w:sz w:val="24"/>
                <w:szCs w:val="24"/>
              </w:rPr>
              <w:t>c</w:t>
            </w:r>
            <w:r w:rsidRPr="00E75137">
              <w:rPr>
                <w:spacing w:val="6"/>
                <w:sz w:val="24"/>
                <w:szCs w:val="24"/>
              </w:rPr>
              <w:t>t</w:t>
            </w:r>
            <w:r w:rsidRPr="00E75137">
              <w:rPr>
                <w:spacing w:val="1"/>
                <w:sz w:val="24"/>
                <w:szCs w:val="24"/>
              </w:rPr>
              <w:t>i</w:t>
            </w:r>
            <w:r w:rsidRPr="00E75137">
              <w:rPr>
                <w:sz w:val="24"/>
                <w:szCs w:val="24"/>
              </w:rPr>
              <w:t>ve</w:t>
            </w:r>
          </w:p>
        </w:tc>
      </w:tr>
      <w:tr w:rsidR="003E241C" w:rsidRPr="00E75137" w:rsidTr="003F3D96">
        <w:trPr>
          <w:trHeight w:hRule="exact" w:val="744"/>
        </w:trPr>
        <w:tc>
          <w:tcPr>
            <w:tcW w:w="2583" w:type="dxa"/>
            <w:tcBorders>
              <w:top w:val="single" w:sz="4" w:space="0" w:color="000000"/>
              <w:left w:val="single" w:sz="4" w:space="0" w:color="000000"/>
              <w:bottom w:val="single" w:sz="4" w:space="0" w:color="000000"/>
              <w:right w:val="single" w:sz="4" w:space="0" w:color="000000"/>
            </w:tcBorders>
          </w:tcPr>
          <w:p w:rsidR="003E241C" w:rsidRPr="00E75137" w:rsidRDefault="003E241C" w:rsidP="00620AB3">
            <w:pPr>
              <w:jc w:val="center"/>
              <w:rPr>
                <w:sz w:val="14"/>
                <w:szCs w:val="14"/>
              </w:rPr>
            </w:pPr>
          </w:p>
          <w:p w:rsidR="003E241C" w:rsidRPr="00E75137" w:rsidRDefault="003E241C" w:rsidP="00620AB3">
            <w:pPr>
              <w:jc w:val="center"/>
              <w:rPr>
                <w:sz w:val="24"/>
                <w:szCs w:val="24"/>
              </w:rPr>
            </w:pPr>
            <w:r>
              <w:rPr>
                <w:b/>
                <w:sz w:val="24"/>
                <w:szCs w:val="24"/>
              </w:rPr>
              <w:t>SBS</w:t>
            </w:r>
            <w:r w:rsidR="001016FC">
              <w:rPr>
                <w:b/>
                <w:sz w:val="24"/>
                <w:szCs w:val="24"/>
              </w:rPr>
              <w:t>0</w:t>
            </w:r>
            <w:r>
              <w:rPr>
                <w:b/>
                <w:sz w:val="24"/>
                <w:szCs w:val="24"/>
              </w:rPr>
              <w:t>901</w:t>
            </w:r>
            <w:r w:rsidRPr="001A016C">
              <w:rPr>
                <w:b/>
                <w:sz w:val="24"/>
                <w:szCs w:val="24"/>
              </w:rPr>
              <w:t>PH</w:t>
            </w:r>
          </w:p>
        </w:tc>
        <w:tc>
          <w:tcPr>
            <w:tcW w:w="5899" w:type="dxa"/>
            <w:gridSpan w:val="6"/>
            <w:tcBorders>
              <w:top w:val="single" w:sz="4" w:space="0" w:color="000000"/>
              <w:left w:val="single" w:sz="4" w:space="0" w:color="000000"/>
              <w:bottom w:val="nil"/>
              <w:right w:val="single" w:sz="4" w:space="0" w:color="000000"/>
            </w:tcBorders>
          </w:tcPr>
          <w:p w:rsidR="003E241C" w:rsidRPr="0063189A" w:rsidRDefault="003E241C" w:rsidP="00620AB3">
            <w:pPr>
              <w:jc w:val="center"/>
              <w:rPr>
                <w:b/>
                <w:sz w:val="24"/>
                <w:szCs w:val="24"/>
              </w:rPr>
            </w:pPr>
            <w:r w:rsidRPr="00EF35D1">
              <w:rPr>
                <w:b/>
                <w:sz w:val="24"/>
                <w:szCs w:val="24"/>
              </w:rPr>
              <w:t>ENGINEERING PHYSICS</w:t>
            </w:r>
          </w:p>
        </w:tc>
        <w:tc>
          <w:tcPr>
            <w:tcW w:w="1829" w:type="dxa"/>
            <w:tcBorders>
              <w:top w:val="single" w:sz="4" w:space="0" w:color="000000"/>
              <w:left w:val="single" w:sz="4" w:space="0" w:color="000000"/>
              <w:bottom w:val="single" w:sz="4" w:space="0" w:color="000000"/>
              <w:right w:val="single" w:sz="4" w:space="0" w:color="000000"/>
            </w:tcBorders>
          </w:tcPr>
          <w:p w:rsidR="003E241C" w:rsidRPr="00E75137" w:rsidRDefault="003E241C" w:rsidP="00620AB3">
            <w:pPr>
              <w:jc w:val="center"/>
              <w:rPr>
                <w:sz w:val="14"/>
                <w:szCs w:val="14"/>
              </w:rPr>
            </w:pPr>
          </w:p>
          <w:p w:rsidR="003E241C" w:rsidRPr="00E75137" w:rsidRDefault="003E241C" w:rsidP="00620AB3">
            <w:pPr>
              <w:jc w:val="center"/>
              <w:rPr>
                <w:sz w:val="24"/>
                <w:szCs w:val="24"/>
              </w:rPr>
            </w:pPr>
            <w:r w:rsidRPr="00E75137">
              <w:rPr>
                <w:b/>
                <w:spacing w:val="-1"/>
                <w:sz w:val="24"/>
                <w:szCs w:val="24"/>
              </w:rPr>
              <w:t>C</w:t>
            </w:r>
            <w:r w:rsidRPr="00E75137">
              <w:rPr>
                <w:b/>
                <w:sz w:val="24"/>
                <w:szCs w:val="24"/>
              </w:rPr>
              <w:t>o</w:t>
            </w:r>
            <w:r w:rsidRPr="00E75137">
              <w:rPr>
                <w:b/>
                <w:spacing w:val="-2"/>
                <w:sz w:val="24"/>
                <w:szCs w:val="24"/>
              </w:rPr>
              <w:t>r</w:t>
            </w:r>
            <w:r w:rsidRPr="00E75137">
              <w:rPr>
                <w:b/>
                <w:sz w:val="24"/>
                <w:szCs w:val="24"/>
              </w:rPr>
              <w:t>e</w:t>
            </w:r>
          </w:p>
        </w:tc>
      </w:tr>
      <w:tr w:rsidR="003E241C" w:rsidRPr="00E75137" w:rsidTr="003F3D96">
        <w:trPr>
          <w:trHeight w:hRule="exact" w:val="372"/>
        </w:trPr>
        <w:tc>
          <w:tcPr>
            <w:tcW w:w="2583" w:type="dxa"/>
            <w:vMerge w:val="restart"/>
            <w:tcBorders>
              <w:top w:val="single" w:sz="4" w:space="0" w:color="000000"/>
              <w:left w:val="single" w:sz="4" w:space="0" w:color="000000"/>
              <w:right w:val="single" w:sz="4" w:space="0" w:color="000000"/>
            </w:tcBorders>
          </w:tcPr>
          <w:p w:rsidR="003E241C" w:rsidRPr="00E75137" w:rsidRDefault="003E241C" w:rsidP="00620AB3">
            <w:pPr>
              <w:jc w:val="center"/>
              <w:rPr>
                <w:sz w:val="14"/>
                <w:szCs w:val="14"/>
              </w:rPr>
            </w:pPr>
          </w:p>
          <w:p w:rsidR="003E241C" w:rsidRPr="00E75137" w:rsidRDefault="003E241C" w:rsidP="00620AB3">
            <w:pPr>
              <w:jc w:val="center"/>
              <w:rPr>
                <w:sz w:val="24"/>
                <w:szCs w:val="24"/>
              </w:rPr>
            </w:pPr>
            <w:r w:rsidRPr="00E75137">
              <w:rPr>
                <w:spacing w:val="2"/>
                <w:sz w:val="24"/>
                <w:szCs w:val="24"/>
              </w:rPr>
              <w:t>P</w:t>
            </w:r>
            <w:r w:rsidRPr="00E75137">
              <w:rPr>
                <w:spacing w:val="3"/>
                <w:sz w:val="24"/>
                <w:szCs w:val="24"/>
              </w:rPr>
              <w:t>r</w:t>
            </w:r>
            <w:r w:rsidRPr="00E75137">
              <w:rPr>
                <w:spacing w:val="-7"/>
                <w:sz w:val="24"/>
                <w:szCs w:val="24"/>
              </w:rPr>
              <w:t>e</w:t>
            </w:r>
            <w:r w:rsidRPr="00E75137">
              <w:rPr>
                <w:spacing w:val="3"/>
                <w:sz w:val="24"/>
                <w:szCs w:val="24"/>
              </w:rPr>
              <w:t>r</w:t>
            </w:r>
            <w:r w:rsidRPr="00E75137">
              <w:rPr>
                <w:spacing w:val="-2"/>
                <w:sz w:val="24"/>
                <w:szCs w:val="24"/>
              </w:rPr>
              <w:t>e</w:t>
            </w:r>
            <w:r w:rsidRPr="00E75137">
              <w:rPr>
                <w:spacing w:val="-5"/>
                <w:sz w:val="24"/>
                <w:szCs w:val="24"/>
              </w:rPr>
              <w:t>q</w:t>
            </w:r>
            <w:r w:rsidRPr="00E75137">
              <w:rPr>
                <w:sz w:val="24"/>
                <w:szCs w:val="24"/>
              </w:rPr>
              <w:t>u</w:t>
            </w:r>
            <w:r w:rsidRPr="00E75137">
              <w:rPr>
                <w:spacing w:val="-4"/>
                <w:sz w:val="24"/>
                <w:szCs w:val="24"/>
              </w:rPr>
              <w:t>i</w:t>
            </w:r>
            <w:r w:rsidRPr="00E75137">
              <w:rPr>
                <w:spacing w:val="5"/>
                <w:sz w:val="24"/>
                <w:szCs w:val="24"/>
              </w:rPr>
              <w:t>s</w:t>
            </w:r>
            <w:r w:rsidRPr="00E75137">
              <w:rPr>
                <w:spacing w:val="-4"/>
                <w:sz w:val="24"/>
                <w:szCs w:val="24"/>
              </w:rPr>
              <w:t>i</w:t>
            </w:r>
            <w:r w:rsidRPr="00E75137">
              <w:rPr>
                <w:spacing w:val="6"/>
                <w:sz w:val="24"/>
                <w:szCs w:val="24"/>
              </w:rPr>
              <w:t>t</w:t>
            </w:r>
            <w:r w:rsidRPr="00E75137">
              <w:rPr>
                <w:sz w:val="24"/>
                <w:szCs w:val="24"/>
              </w:rPr>
              <w:t>e</w:t>
            </w:r>
          </w:p>
        </w:tc>
        <w:tc>
          <w:tcPr>
            <w:tcW w:w="3282" w:type="dxa"/>
            <w:gridSpan w:val="4"/>
            <w:tcBorders>
              <w:top w:val="single" w:sz="4" w:space="0" w:color="000000"/>
              <w:left w:val="single" w:sz="4" w:space="0" w:color="000000"/>
              <w:bottom w:val="nil"/>
              <w:right w:val="single" w:sz="4" w:space="0" w:color="000000"/>
            </w:tcBorders>
          </w:tcPr>
          <w:p w:rsidR="003E241C" w:rsidRPr="00E75137" w:rsidRDefault="003E241C" w:rsidP="00620AB3">
            <w:pPr>
              <w:jc w:val="center"/>
              <w:rPr>
                <w:sz w:val="24"/>
                <w:szCs w:val="24"/>
              </w:rPr>
            </w:pPr>
            <w:r w:rsidRPr="00E75137">
              <w:rPr>
                <w:spacing w:val="1"/>
                <w:sz w:val="24"/>
                <w:szCs w:val="24"/>
              </w:rPr>
              <w:t>C</w:t>
            </w:r>
            <w:r w:rsidRPr="00E75137">
              <w:rPr>
                <w:spacing w:val="-5"/>
                <w:sz w:val="24"/>
                <w:szCs w:val="24"/>
              </w:rPr>
              <w:t>on</w:t>
            </w:r>
            <w:r w:rsidRPr="00E75137">
              <w:rPr>
                <w:spacing w:val="1"/>
                <w:sz w:val="24"/>
                <w:szCs w:val="24"/>
              </w:rPr>
              <w:t>t</w:t>
            </w:r>
            <w:r w:rsidRPr="00E75137">
              <w:rPr>
                <w:spacing w:val="3"/>
                <w:sz w:val="24"/>
                <w:szCs w:val="24"/>
              </w:rPr>
              <w:t>a</w:t>
            </w:r>
            <w:r w:rsidRPr="00E75137">
              <w:rPr>
                <w:spacing w:val="-2"/>
                <w:sz w:val="24"/>
                <w:szCs w:val="24"/>
              </w:rPr>
              <w:t>c</w:t>
            </w:r>
            <w:r w:rsidRPr="00E75137">
              <w:rPr>
                <w:sz w:val="24"/>
                <w:szCs w:val="24"/>
              </w:rPr>
              <w:t>t</w:t>
            </w:r>
            <w:r w:rsidR="005251AE">
              <w:rPr>
                <w:sz w:val="24"/>
                <w:szCs w:val="24"/>
              </w:rPr>
              <w:t xml:space="preserve"> </w:t>
            </w:r>
            <w:r w:rsidRPr="00E75137">
              <w:rPr>
                <w:spacing w:val="-1"/>
                <w:sz w:val="24"/>
                <w:szCs w:val="24"/>
              </w:rPr>
              <w:t>H</w:t>
            </w:r>
            <w:r w:rsidRPr="00E75137">
              <w:rPr>
                <w:spacing w:val="-5"/>
                <w:sz w:val="24"/>
                <w:szCs w:val="24"/>
              </w:rPr>
              <w:t>o</w:t>
            </w:r>
            <w:r w:rsidRPr="00E75137">
              <w:rPr>
                <w:sz w:val="24"/>
                <w:szCs w:val="24"/>
              </w:rPr>
              <w:t>u</w:t>
            </w:r>
            <w:r w:rsidRPr="00E75137">
              <w:rPr>
                <w:spacing w:val="3"/>
                <w:sz w:val="24"/>
                <w:szCs w:val="24"/>
              </w:rPr>
              <w:t>r</w:t>
            </w:r>
            <w:r w:rsidRPr="00E75137">
              <w:rPr>
                <w:sz w:val="24"/>
                <w:szCs w:val="24"/>
              </w:rPr>
              <w:t>s</w:t>
            </w:r>
            <w:r w:rsidR="005251AE">
              <w:rPr>
                <w:sz w:val="24"/>
                <w:szCs w:val="24"/>
              </w:rPr>
              <w:t xml:space="preserve"> </w:t>
            </w:r>
            <w:r w:rsidRPr="00E75137">
              <w:rPr>
                <w:sz w:val="24"/>
                <w:szCs w:val="24"/>
              </w:rPr>
              <w:t>p</w:t>
            </w:r>
            <w:r w:rsidRPr="00E75137">
              <w:rPr>
                <w:spacing w:val="-7"/>
                <w:sz w:val="24"/>
                <w:szCs w:val="24"/>
              </w:rPr>
              <w:t>e</w:t>
            </w:r>
            <w:r w:rsidRPr="00E75137">
              <w:rPr>
                <w:sz w:val="24"/>
                <w:szCs w:val="24"/>
              </w:rPr>
              <w:t>r</w:t>
            </w:r>
            <w:r w:rsidR="005251AE">
              <w:rPr>
                <w:sz w:val="24"/>
                <w:szCs w:val="24"/>
              </w:rPr>
              <w:t xml:space="preserve"> </w:t>
            </w:r>
            <w:r w:rsidRPr="00E75137">
              <w:rPr>
                <w:spacing w:val="-2"/>
                <w:sz w:val="24"/>
                <w:szCs w:val="24"/>
              </w:rPr>
              <w:t>Wee</w:t>
            </w:r>
            <w:r w:rsidRPr="00E75137">
              <w:rPr>
                <w:sz w:val="24"/>
                <w:szCs w:val="24"/>
              </w:rPr>
              <w:t>k</w:t>
            </w:r>
          </w:p>
        </w:tc>
        <w:tc>
          <w:tcPr>
            <w:tcW w:w="814" w:type="dxa"/>
            <w:vMerge w:val="restart"/>
            <w:tcBorders>
              <w:top w:val="single" w:sz="4" w:space="0" w:color="000000"/>
              <w:left w:val="single" w:sz="4" w:space="0" w:color="000000"/>
              <w:right w:val="single" w:sz="4" w:space="0" w:color="000000"/>
            </w:tcBorders>
          </w:tcPr>
          <w:p w:rsidR="003E241C" w:rsidRPr="00E75137" w:rsidRDefault="003E241C" w:rsidP="00620AB3">
            <w:pPr>
              <w:jc w:val="center"/>
              <w:rPr>
                <w:sz w:val="14"/>
                <w:szCs w:val="14"/>
              </w:rPr>
            </w:pPr>
          </w:p>
          <w:p w:rsidR="003E241C" w:rsidRPr="00E75137" w:rsidRDefault="003E241C" w:rsidP="00620AB3">
            <w:pPr>
              <w:jc w:val="center"/>
              <w:rPr>
                <w:sz w:val="24"/>
                <w:szCs w:val="24"/>
              </w:rPr>
            </w:pPr>
            <w:r w:rsidRPr="00E75137">
              <w:rPr>
                <w:spacing w:val="1"/>
                <w:sz w:val="24"/>
                <w:szCs w:val="24"/>
              </w:rPr>
              <w:t>C</w:t>
            </w:r>
            <w:r w:rsidRPr="00E75137">
              <w:rPr>
                <w:spacing w:val="-2"/>
                <w:sz w:val="24"/>
                <w:szCs w:val="24"/>
              </w:rPr>
              <w:t>I</w:t>
            </w:r>
            <w:r w:rsidRPr="00E75137">
              <w:rPr>
                <w:sz w:val="24"/>
                <w:szCs w:val="24"/>
              </w:rPr>
              <w:t>E</w:t>
            </w:r>
          </w:p>
        </w:tc>
        <w:tc>
          <w:tcPr>
            <w:tcW w:w="1803" w:type="dxa"/>
            <w:vMerge w:val="restart"/>
            <w:tcBorders>
              <w:top w:val="single" w:sz="4" w:space="0" w:color="000000"/>
              <w:left w:val="single" w:sz="4" w:space="0" w:color="000000"/>
              <w:right w:val="single" w:sz="4" w:space="0" w:color="000000"/>
            </w:tcBorders>
          </w:tcPr>
          <w:p w:rsidR="003E241C" w:rsidRPr="00E75137" w:rsidRDefault="003E241C" w:rsidP="00620AB3">
            <w:pPr>
              <w:jc w:val="center"/>
              <w:rPr>
                <w:sz w:val="14"/>
                <w:szCs w:val="14"/>
              </w:rPr>
            </w:pPr>
          </w:p>
          <w:p w:rsidR="003E241C" w:rsidRPr="00E75137" w:rsidRDefault="003E241C" w:rsidP="00620AB3">
            <w:pPr>
              <w:jc w:val="center"/>
              <w:rPr>
                <w:sz w:val="24"/>
                <w:szCs w:val="24"/>
              </w:rPr>
            </w:pPr>
            <w:r w:rsidRPr="00E75137">
              <w:rPr>
                <w:spacing w:val="2"/>
                <w:sz w:val="24"/>
                <w:szCs w:val="24"/>
              </w:rPr>
              <w:t>S</w:t>
            </w:r>
            <w:r w:rsidRPr="00E75137">
              <w:rPr>
                <w:sz w:val="24"/>
                <w:szCs w:val="24"/>
              </w:rPr>
              <w:t>EE</w:t>
            </w:r>
          </w:p>
        </w:tc>
        <w:tc>
          <w:tcPr>
            <w:tcW w:w="1829" w:type="dxa"/>
            <w:vMerge w:val="restart"/>
            <w:tcBorders>
              <w:top w:val="single" w:sz="4" w:space="0" w:color="000000"/>
              <w:left w:val="single" w:sz="4" w:space="0" w:color="000000"/>
              <w:right w:val="single" w:sz="4" w:space="0" w:color="000000"/>
            </w:tcBorders>
          </w:tcPr>
          <w:p w:rsidR="003E241C" w:rsidRPr="00E75137" w:rsidRDefault="003E241C" w:rsidP="00620AB3">
            <w:pPr>
              <w:jc w:val="center"/>
              <w:rPr>
                <w:sz w:val="14"/>
                <w:szCs w:val="14"/>
              </w:rPr>
            </w:pPr>
          </w:p>
          <w:p w:rsidR="003E241C" w:rsidRPr="00E75137" w:rsidRDefault="003E241C" w:rsidP="00620AB3">
            <w:pPr>
              <w:jc w:val="center"/>
              <w:rPr>
                <w:sz w:val="24"/>
                <w:szCs w:val="24"/>
              </w:rPr>
            </w:pPr>
            <w:r w:rsidRPr="00E75137">
              <w:rPr>
                <w:spacing w:val="1"/>
                <w:sz w:val="24"/>
                <w:szCs w:val="24"/>
              </w:rPr>
              <w:t>C</w:t>
            </w:r>
            <w:r w:rsidRPr="00E75137">
              <w:rPr>
                <w:spacing w:val="3"/>
                <w:sz w:val="24"/>
                <w:szCs w:val="24"/>
              </w:rPr>
              <w:t>r</w:t>
            </w:r>
            <w:r w:rsidRPr="00E75137">
              <w:rPr>
                <w:spacing w:val="-7"/>
                <w:sz w:val="24"/>
                <w:szCs w:val="24"/>
              </w:rPr>
              <w:t>e</w:t>
            </w:r>
            <w:r w:rsidRPr="00E75137">
              <w:rPr>
                <w:sz w:val="24"/>
                <w:szCs w:val="24"/>
              </w:rPr>
              <w:t>d</w:t>
            </w:r>
            <w:r w:rsidRPr="00E75137">
              <w:rPr>
                <w:spacing w:val="-4"/>
                <w:sz w:val="24"/>
                <w:szCs w:val="24"/>
              </w:rPr>
              <w:t>i</w:t>
            </w:r>
            <w:r w:rsidRPr="00E75137">
              <w:rPr>
                <w:spacing w:val="1"/>
                <w:sz w:val="24"/>
                <w:szCs w:val="24"/>
              </w:rPr>
              <w:t>t</w:t>
            </w:r>
            <w:r w:rsidRPr="00E75137">
              <w:rPr>
                <w:sz w:val="24"/>
                <w:szCs w:val="24"/>
              </w:rPr>
              <w:t>s</w:t>
            </w:r>
          </w:p>
        </w:tc>
      </w:tr>
      <w:tr w:rsidR="003F3D96" w:rsidRPr="00E75137" w:rsidTr="003F3D96">
        <w:trPr>
          <w:trHeight w:hRule="exact" w:val="378"/>
        </w:trPr>
        <w:tc>
          <w:tcPr>
            <w:tcW w:w="2583" w:type="dxa"/>
            <w:vMerge/>
            <w:tcBorders>
              <w:left w:val="single" w:sz="4" w:space="0" w:color="000000"/>
              <w:bottom w:val="single" w:sz="4" w:space="0" w:color="000000"/>
              <w:right w:val="single" w:sz="4" w:space="0" w:color="000000"/>
            </w:tcBorders>
          </w:tcPr>
          <w:p w:rsidR="003E241C" w:rsidRPr="00E75137" w:rsidRDefault="003E241C" w:rsidP="00620AB3">
            <w:pPr>
              <w:jc w:val="center"/>
              <w:rPr>
                <w:sz w:val="24"/>
                <w:szCs w:val="24"/>
              </w:rPr>
            </w:pPr>
          </w:p>
        </w:tc>
        <w:tc>
          <w:tcPr>
            <w:tcW w:w="969" w:type="dxa"/>
            <w:tcBorders>
              <w:top w:val="single" w:sz="4" w:space="0" w:color="000000"/>
              <w:left w:val="single" w:sz="4" w:space="0" w:color="000000"/>
              <w:bottom w:val="single" w:sz="4" w:space="0" w:color="000000"/>
              <w:right w:val="single" w:sz="4" w:space="0" w:color="000000"/>
            </w:tcBorders>
          </w:tcPr>
          <w:p w:rsidR="003E241C" w:rsidRPr="00E75137" w:rsidRDefault="003E241C" w:rsidP="00620AB3">
            <w:pPr>
              <w:jc w:val="center"/>
              <w:rPr>
                <w:sz w:val="24"/>
                <w:szCs w:val="24"/>
              </w:rPr>
            </w:pPr>
            <w:r w:rsidRPr="00E75137">
              <w:rPr>
                <w:sz w:val="24"/>
                <w:szCs w:val="24"/>
              </w:rPr>
              <w:t>L</w:t>
            </w:r>
          </w:p>
        </w:tc>
        <w:tc>
          <w:tcPr>
            <w:tcW w:w="819" w:type="dxa"/>
            <w:tcBorders>
              <w:top w:val="single" w:sz="4" w:space="0" w:color="000000"/>
              <w:left w:val="single" w:sz="4" w:space="0" w:color="000000"/>
              <w:bottom w:val="single" w:sz="4" w:space="0" w:color="000000"/>
              <w:right w:val="single" w:sz="4" w:space="0" w:color="000000"/>
            </w:tcBorders>
          </w:tcPr>
          <w:p w:rsidR="003E241C" w:rsidRPr="00E75137" w:rsidRDefault="003E241C" w:rsidP="00620AB3">
            <w:pPr>
              <w:jc w:val="center"/>
              <w:rPr>
                <w:sz w:val="24"/>
                <w:szCs w:val="24"/>
              </w:rPr>
            </w:pPr>
            <w:r w:rsidRPr="00E75137">
              <w:rPr>
                <w:sz w:val="24"/>
                <w:szCs w:val="24"/>
              </w:rPr>
              <w:t>T</w:t>
            </w:r>
          </w:p>
        </w:tc>
        <w:tc>
          <w:tcPr>
            <w:tcW w:w="772" w:type="dxa"/>
            <w:tcBorders>
              <w:top w:val="single" w:sz="4" w:space="0" w:color="000000"/>
              <w:left w:val="single" w:sz="4" w:space="0" w:color="000000"/>
              <w:bottom w:val="single" w:sz="4" w:space="0" w:color="000000"/>
              <w:right w:val="single" w:sz="4" w:space="0" w:color="000000"/>
            </w:tcBorders>
          </w:tcPr>
          <w:p w:rsidR="003E241C" w:rsidRPr="00E75137" w:rsidRDefault="003E241C" w:rsidP="00620AB3">
            <w:pPr>
              <w:jc w:val="center"/>
              <w:rPr>
                <w:sz w:val="24"/>
                <w:szCs w:val="24"/>
              </w:rPr>
            </w:pPr>
            <w:r w:rsidRPr="00E75137">
              <w:rPr>
                <w:sz w:val="24"/>
                <w:szCs w:val="24"/>
              </w:rPr>
              <w:t>D</w:t>
            </w:r>
          </w:p>
        </w:tc>
        <w:tc>
          <w:tcPr>
            <w:tcW w:w="723" w:type="dxa"/>
            <w:tcBorders>
              <w:top w:val="single" w:sz="4" w:space="0" w:color="000000"/>
              <w:left w:val="single" w:sz="4" w:space="0" w:color="000000"/>
              <w:bottom w:val="single" w:sz="4" w:space="0" w:color="000000"/>
              <w:right w:val="single" w:sz="4" w:space="0" w:color="000000"/>
            </w:tcBorders>
          </w:tcPr>
          <w:p w:rsidR="003E241C" w:rsidRPr="00E75137" w:rsidRDefault="003E241C" w:rsidP="00620AB3">
            <w:pPr>
              <w:jc w:val="center"/>
              <w:rPr>
                <w:sz w:val="24"/>
                <w:szCs w:val="24"/>
              </w:rPr>
            </w:pPr>
            <w:r w:rsidRPr="00E75137">
              <w:rPr>
                <w:sz w:val="24"/>
                <w:szCs w:val="24"/>
              </w:rPr>
              <w:t>P</w:t>
            </w:r>
          </w:p>
        </w:tc>
        <w:tc>
          <w:tcPr>
            <w:tcW w:w="814" w:type="dxa"/>
            <w:vMerge/>
            <w:tcBorders>
              <w:left w:val="single" w:sz="4" w:space="0" w:color="000000"/>
              <w:bottom w:val="single" w:sz="4" w:space="0" w:color="000000"/>
              <w:right w:val="single" w:sz="4" w:space="0" w:color="000000"/>
            </w:tcBorders>
          </w:tcPr>
          <w:p w:rsidR="003E241C" w:rsidRPr="00E75137" w:rsidRDefault="003E241C" w:rsidP="00620AB3">
            <w:pPr>
              <w:jc w:val="center"/>
              <w:rPr>
                <w:sz w:val="24"/>
                <w:szCs w:val="24"/>
              </w:rPr>
            </w:pPr>
          </w:p>
        </w:tc>
        <w:tc>
          <w:tcPr>
            <w:tcW w:w="1803" w:type="dxa"/>
            <w:vMerge/>
            <w:tcBorders>
              <w:left w:val="single" w:sz="4" w:space="0" w:color="000000"/>
              <w:bottom w:val="single" w:sz="4" w:space="0" w:color="000000"/>
              <w:right w:val="single" w:sz="4" w:space="0" w:color="000000"/>
            </w:tcBorders>
          </w:tcPr>
          <w:p w:rsidR="003E241C" w:rsidRPr="00E75137" w:rsidRDefault="003E241C" w:rsidP="00620AB3">
            <w:pPr>
              <w:jc w:val="center"/>
              <w:rPr>
                <w:sz w:val="24"/>
                <w:szCs w:val="24"/>
              </w:rPr>
            </w:pPr>
          </w:p>
        </w:tc>
        <w:tc>
          <w:tcPr>
            <w:tcW w:w="1829" w:type="dxa"/>
            <w:vMerge/>
            <w:tcBorders>
              <w:left w:val="single" w:sz="4" w:space="0" w:color="000000"/>
              <w:bottom w:val="single" w:sz="4" w:space="0" w:color="000000"/>
              <w:right w:val="single" w:sz="4" w:space="0" w:color="000000"/>
            </w:tcBorders>
          </w:tcPr>
          <w:p w:rsidR="003E241C" w:rsidRPr="00E75137" w:rsidRDefault="003E241C" w:rsidP="00620AB3">
            <w:pPr>
              <w:jc w:val="center"/>
              <w:rPr>
                <w:sz w:val="24"/>
                <w:szCs w:val="24"/>
              </w:rPr>
            </w:pPr>
          </w:p>
        </w:tc>
      </w:tr>
      <w:tr w:rsidR="003F3D96" w:rsidRPr="00E75137" w:rsidTr="003F3D96">
        <w:trPr>
          <w:trHeight w:hRule="exact" w:val="378"/>
        </w:trPr>
        <w:tc>
          <w:tcPr>
            <w:tcW w:w="2583" w:type="dxa"/>
            <w:tcBorders>
              <w:top w:val="single" w:sz="4" w:space="0" w:color="000000"/>
              <w:left w:val="single" w:sz="4" w:space="0" w:color="000000"/>
              <w:bottom w:val="single" w:sz="4" w:space="0" w:color="000000"/>
              <w:right w:val="single" w:sz="4" w:space="0" w:color="000000"/>
            </w:tcBorders>
          </w:tcPr>
          <w:p w:rsidR="003E241C" w:rsidRPr="00E75137" w:rsidRDefault="003E241C" w:rsidP="00620AB3">
            <w:pPr>
              <w:jc w:val="center"/>
              <w:rPr>
                <w:sz w:val="24"/>
                <w:szCs w:val="24"/>
              </w:rPr>
            </w:pPr>
            <w:r w:rsidRPr="00E75137">
              <w:rPr>
                <w:sz w:val="24"/>
                <w:szCs w:val="24"/>
              </w:rPr>
              <w:t>-</w:t>
            </w:r>
          </w:p>
        </w:tc>
        <w:tc>
          <w:tcPr>
            <w:tcW w:w="969" w:type="dxa"/>
            <w:tcBorders>
              <w:top w:val="single" w:sz="4" w:space="0" w:color="000000"/>
              <w:left w:val="single" w:sz="4" w:space="0" w:color="000000"/>
              <w:bottom w:val="single" w:sz="4" w:space="0" w:color="000000"/>
              <w:right w:val="single" w:sz="4" w:space="0" w:color="000000"/>
            </w:tcBorders>
          </w:tcPr>
          <w:p w:rsidR="003E241C" w:rsidRPr="00E75137" w:rsidRDefault="003E241C" w:rsidP="00620AB3">
            <w:pPr>
              <w:jc w:val="center"/>
              <w:rPr>
                <w:sz w:val="24"/>
                <w:szCs w:val="24"/>
              </w:rPr>
            </w:pPr>
            <w:r w:rsidRPr="00E75137">
              <w:rPr>
                <w:sz w:val="24"/>
                <w:szCs w:val="24"/>
              </w:rPr>
              <w:t>3</w:t>
            </w:r>
          </w:p>
        </w:tc>
        <w:tc>
          <w:tcPr>
            <w:tcW w:w="819" w:type="dxa"/>
            <w:tcBorders>
              <w:top w:val="single" w:sz="4" w:space="0" w:color="000000"/>
              <w:left w:val="single" w:sz="4" w:space="0" w:color="000000"/>
              <w:bottom w:val="single" w:sz="4" w:space="0" w:color="000000"/>
              <w:right w:val="single" w:sz="4" w:space="0" w:color="000000"/>
            </w:tcBorders>
          </w:tcPr>
          <w:p w:rsidR="003E241C" w:rsidRPr="00E75137" w:rsidRDefault="003E241C" w:rsidP="00620AB3">
            <w:pPr>
              <w:jc w:val="center"/>
              <w:rPr>
                <w:sz w:val="24"/>
                <w:szCs w:val="24"/>
              </w:rPr>
            </w:pPr>
            <w:r w:rsidRPr="00E75137">
              <w:rPr>
                <w:sz w:val="24"/>
                <w:szCs w:val="24"/>
              </w:rPr>
              <w:t>1</w:t>
            </w:r>
          </w:p>
        </w:tc>
        <w:tc>
          <w:tcPr>
            <w:tcW w:w="772" w:type="dxa"/>
            <w:tcBorders>
              <w:top w:val="single" w:sz="4" w:space="0" w:color="000000"/>
              <w:left w:val="single" w:sz="4" w:space="0" w:color="000000"/>
              <w:bottom w:val="single" w:sz="4" w:space="0" w:color="000000"/>
              <w:right w:val="single" w:sz="4" w:space="0" w:color="000000"/>
            </w:tcBorders>
          </w:tcPr>
          <w:p w:rsidR="003E241C" w:rsidRPr="00E75137" w:rsidRDefault="003E241C" w:rsidP="00620AB3">
            <w:pPr>
              <w:jc w:val="center"/>
              <w:rPr>
                <w:sz w:val="24"/>
                <w:szCs w:val="24"/>
              </w:rPr>
            </w:pPr>
            <w:r w:rsidRPr="00E75137">
              <w:rPr>
                <w:sz w:val="24"/>
                <w:szCs w:val="24"/>
              </w:rPr>
              <w:t>-</w:t>
            </w:r>
          </w:p>
        </w:tc>
        <w:tc>
          <w:tcPr>
            <w:tcW w:w="723" w:type="dxa"/>
            <w:tcBorders>
              <w:top w:val="single" w:sz="4" w:space="0" w:color="000000"/>
              <w:left w:val="single" w:sz="4" w:space="0" w:color="000000"/>
              <w:bottom w:val="single" w:sz="4" w:space="0" w:color="000000"/>
              <w:right w:val="single" w:sz="4" w:space="0" w:color="000000"/>
            </w:tcBorders>
          </w:tcPr>
          <w:p w:rsidR="003E241C" w:rsidRPr="00E75137" w:rsidRDefault="003E241C" w:rsidP="00620AB3">
            <w:pPr>
              <w:jc w:val="center"/>
              <w:rPr>
                <w:sz w:val="24"/>
                <w:szCs w:val="24"/>
              </w:rPr>
            </w:pPr>
            <w:r w:rsidRPr="00E75137">
              <w:rPr>
                <w:sz w:val="24"/>
                <w:szCs w:val="24"/>
              </w:rPr>
              <w:t>-</w:t>
            </w:r>
          </w:p>
        </w:tc>
        <w:tc>
          <w:tcPr>
            <w:tcW w:w="814" w:type="dxa"/>
            <w:tcBorders>
              <w:top w:val="single" w:sz="4" w:space="0" w:color="000000"/>
              <w:left w:val="single" w:sz="4" w:space="0" w:color="000000"/>
              <w:bottom w:val="single" w:sz="4" w:space="0" w:color="000000"/>
              <w:right w:val="single" w:sz="4" w:space="0" w:color="000000"/>
            </w:tcBorders>
          </w:tcPr>
          <w:p w:rsidR="003E241C" w:rsidRPr="00E75137" w:rsidRDefault="003E241C" w:rsidP="00620AB3">
            <w:pPr>
              <w:jc w:val="center"/>
              <w:rPr>
                <w:sz w:val="24"/>
                <w:szCs w:val="24"/>
              </w:rPr>
            </w:pPr>
            <w:r w:rsidRPr="00E75137">
              <w:rPr>
                <w:b/>
                <w:sz w:val="24"/>
                <w:szCs w:val="24"/>
              </w:rPr>
              <w:t>40</w:t>
            </w:r>
          </w:p>
        </w:tc>
        <w:tc>
          <w:tcPr>
            <w:tcW w:w="1803" w:type="dxa"/>
            <w:tcBorders>
              <w:top w:val="single" w:sz="4" w:space="0" w:color="000000"/>
              <w:left w:val="single" w:sz="4" w:space="0" w:color="000000"/>
              <w:bottom w:val="single" w:sz="4" w:space="0" w:color="000000"/>
              <w:right w:val="single" w:sz="4" w:space="0" w:color="000000"/>
            </w:tcBorders>
          </w:tcPr>
          <w:p w:rsidR="003E241C" w:rsidRPr="00E75137" w:rsidRDefault="003E241C" w:rsidP="00620AB3">
            <w:pPr>
              <w:jc w:val="center"/>
              <w:rPr>
                <w:sz w:val="24"/>
                <w:szCs w:val="24"/>
              </w:rPr>
            </w:pPr>
            <w:r w:rsidRPr="00E75137">
              <w:rPr>
                <w:b/>
                <w:sz w:val="24"/>
                <w:szCs w:val="24"/>
              </w:rPr>
              <w:t>60</w:t>
            </w:r>
          </w:p>
        </w:tc>
        <w:tc>
          <w:tcPr>
            <w:tcW w:w="1829" w:type="dxa"/>
            <w:tcBorders>
              <w:top w:val="single" w:sz="4" w:space="0" w:color="000000"/>
              <w:left w:val="single" w:sz="4" w:space="0" w:color="000000"/>
              <w:bottom w:val="single" w:sz="4" w:space="0" w:color="000000"/>
              <w:right w:val="single" w:sz="4" w:space="0" w:color="000000"/>
            </w:tcBorders>
          </w:tcPr>
          <w:p w:rsidR="003E241C" w:rsidRPr="00E75137" w:rsidRDefault="003E241C" w:rsidP="00620AB3">
            <w:pPr>
              <w:jc w:val="center"/>
              <w:rPr>
                <w:sz w:val="24"/>
                <w:szCs w:val="24"/>
              </w:rPr>
            </w:pPr>
            <w:r w:rsidRPr="00E75137">
              <w:rPr>
                <w:sz w:val="24"/>
                <w:szCs w:val="24"/>
              </w:rPr>
              <w:t>4</w:t>
            </w:r>
          </w:p>
        </w:tc>
      </w:tr>
      <w:tr w:rsidR="003E241C" w:rsidRPr="003F3D96" w:rsidTr="003F3D96">
        <w:trPr>
          <w:trHeight w:hRule="exact" w:val="5469"/>
        </w:trPr>
        <w:tc>
          <w:tcPr>
            <w:tcW w:w="10310" w:type="dxa"/>
            <w:gridSpan w:val="8"/>
            <w:tcBorders>
              <w:top w:val="nil"/>
              <w:left w:val="single" w:sz="4" w:space="0" w:color="000000"/>
              <w:bottom w:val="single" w:sz="4" w:space="0" w:color="000000"/>
              <w:right w:val="single" w:sz="4" w:space="0" w:color="000000"/>
            </w:tcBorders>
          </w:tcPr>
          <w:p w:rsidR="00E941C2" w:rsidRPr="003F3D96" w:rsidRDefault="00E941C2" w:rsidP="00E941C2">
            <w:pPr>
              <w:jc w:val="both"/>
              <w:rPr>
                <w:sz w:val="20"/>
                <w:szCs w:val="20"/>
              </w:rPr>
            </w:pPr>
            <w:r w:rsidRPr="003F3D96">
              <w:rPr>
                <w:sz w:val="20"/>
                <w:szCs w:val="20"/>
              </w:rPr>
              <w:t>Course Objectives: The objective of this course is to make the student</w:t>
            </w:r>
          </w:p>
          <w:p w:rsidR="00E941C2" w:rsidRPr="003F3D96" w:rsidRDefault="00E941C2" w:rsidP="00E941C2">
            <w:pPr>
              <w:jc w:val="both"/>
              <w:rPr>
                <w:sz w:val="20"/>
                <w:szCs w:val="20"/>
              </w:rPr>
            </w:pPr>
          </w:p>
          <w:p w:rsidR="00E941C2" w:rsidRPr="003F3D96" w:rsidRDefault="00E941C2" w:rsidP="00E941C2">
            <w:pPr>
              <w:pStyle w:val="ListParagraph"/>
              <w:numPr>
                <w:ilvl w:val="0"/>
                <w:numId w:val="5"/>
              </w:numPr>
              <w:spacing w:after="0" w:line="240" w:lineRule="auto"/>
              <w:jc w:val="both"/>
              <w:rPr>
                <w:rFonts w:ascii="Times New Roman" w:hAnsi="Times New Roman"/>
                <w:sz w:val="20"/>
                <w:szCs w:val="20"/>
              </w:rPr>
            </w:pPr>
            <w:r w:rsidRPr="003F3D96">
              <w:rPr>
                <w:rFonts w:ascii="Times New Roman" w:hAnsi="Times New Roman"/>
                <w:sz w:val="20"/>
                <w:szCs w:val="20"/>
              </w:rPr>
              <w:t>Understand basics of wave nature of light and to analyze various phenomena like interference and diffraction exhibited by light.</w:t>
            </w:r>
          </w:p>
          <w:p w:rsidR="00E941C2" w:rsidRPr="003F3D96" w:rsidRDefault="00E941C2" w:rsidP="00E941C2">
            <w:pPr>
              <w:pStyle w:val="ListParagraph"/>
              <w:numPr>
                <w:ilvl w:val="0"/>
                <w:numId w:val="5"/>
              </w:numPr>
              <w:spacing w:after="0" w:line="276" w:lineRule="auto"/>
              <w:jc w:val="both"/>
              <w:rPr>
                <w:rFonts w:ascii="Times New Roman" w:hAnsi="Times New Roman"/>
                <w:sz w:val="20"/>
                <w:szCs w:val="20"/>
              </w:rPr>
            </w:pPr>
            <w:r w:rsidRPr="003F3D96">
              <w:rPr>
                <w:rFonts w:ascii="Times New Roman" w:hAnsi="Times New Roman"/>
                <w:sz w:val="20"/>
                <w:szCs w:val="20"/>
              </w:rPr>
              <w:t>Know the construction of lasers and optical fibers and apply their basic principles to various laser systems and optical fibers.</w:t>
            </w:r>
          </w:p>
          <w:p w:rsidR="00E941C2" w:rsidRPr="003F3D96" w:rsidRDefault="00E941C2" w:rsidP="00E941C2">
            <w:pPr>
              <w:pStyle w:val="ListParagraph"/>
              <w:numPr>
                <w:ilvl w:val="0"/>
                <w:numId w:val="5"/>
              </w:numPr>
              <w:spacing w:after="200" w:line="276" w:lineRule="auto"/>
              <w:jc w:val="both"/>
              <w:rPr>
                <w:rFonts w:ascii="Times New Roman" w:hAnsi="Times New Roman"/>
                <w:sz w:val="20"/>
                <w:szCs w:val="20"/>
              </w:rPr>
            </w:pPr>
            <w:r w:rsidRPr="003F3D96">
              <w:rPr>
                <w:rFonts w:ascii="Times New Roman" w:hAnsi="Times New Roman"/>
                <w:sz w:val="20"/>
                <w:szCs w:val="20"/>
              </w:rPr>
              <w:t>Acquire the knowledge of different types of crystal systems, to analyze the crystal parameters and to classify the defects present in the crystal.</w:t>
            </w:r>
          </w:p>
          <w:p w:rsidR="00E941C2" w:rsidRPr="003F3D96" w:rsidRDefault="00E941C2" w:rsidP="00E941C2">
            <w:pPr>
              <w:pStyle w:val="ListParagraph"/>
              <w:numPr>
                <w:ilvl w:val="0"/>
                <w:numId w:val="5"/>
              </w:numPr>
              <w:spacing w:after="200" w:line="276" w:lineRule="auto"/>
              <w:jc w:val="both"/>
              <w:rPr>
                <w:rFonts w:ascii="Times New Roman" w:hAnsi="Times New Roman"/>
                <w:sz w:val="20"/>
                <w:szCs w:val="20"/>
              </w:rPr>
            </w:pPr>
            <w:r w:rsidRPr="003F3D96">
              <w:rPr>
                <w:rFonts w:ascii="Times New Roman" w:hAnsi="Times New Roman"/>
                <w:sz w:val="20"/>
                <w:szCs w:val="20"/>
              </w:rPr>
              <w:t xml:space="preserve">Learn the difference between classical and quantum mechanics and identify the role of quantum mechanics and to know the significance of Maxwell’s equations in engineering applications. </w:t>
            </w:r>
          </w:p>
          <w:p w:rsidR="00E941C2" w:rsidRPr="003F3D96" w:rsidRDefault="00E941C2" w:rsidP="00E941C2">
            <w:pPr>
              <w:pStyle w:val="ListParagraph"/>
              <w:numPr>
                <w:ilvl w:val="0"/>
                <w:numId w:val="5"/>
              </w:numPr>
              <w:spacing w:after="200" w:line="276" w:lineRule="auto"/>
              <w:jc w:val="both"/>
              <w:rPr>
                <w:rFonts w:ascii="Times New Roman" w:hAnsi="Times New Roman"/>
                <w:sz w:val="20"/>
                <w:szCs w:val="20"/>
              </w:rPr>
            </w:pPr>
            <w:r w:rsidRPr="003F3D96">
              <w:rPr>
                <w:rFonts w:ascii="Times New Roman" w:hAnsi="Times New Roman"/>
                <w:sz w:val="20"/>
                <w:szCs w:val="20"/>
              </w:rPr>
              <w:t>Familiarize with basics of Electromagnetic Laws and Electromagnetic Wave theory</w:t>
            </w:r>
          </w:p>
          <w:p w:rsidR="00E941C2" w:rsidRPr="003F3D96" w:rsidRDefault="00E941C2" w:rsidP="00E941C2">
            <w:pPr>
              <w:jc w:val="both"/>
              <w:rPr>
                <w:sz w:val="20"/>
                <w:szCs w:val="20"/>
              </w:rPr>
            </w:pPr>
            <w:r w:rsidRPr="003F3D96">
              <w:rPr>
                <w:sz w:val="20"/>
                <w:szCs w:val="20"/>
              </w:rPr>
              <w:t>Course Outcomes: After completion of the course, the student will be able to</w:t>
            </w:r>
          </w:p>
          <w:p w:rsidR="00E941C2" w:rsidRPr="003F3D96" w:rsidRDefault="00E941C2" w:rsidP="00E941C2">
            <w:pPr>
              <w:pStyle w:val="ListParagraph"/>
              <w:numPr>
                <w:ilvl w:val="0"/>
                <w:numId w:val="6"/>
              </w:numPr>
              <w:spacing w:after="200" w:line="276" w:lineRule="auto"/>
              <w:jc w:val="both"/>
              <w:rPr>
                <w:rFonts w:ascii="Times New Roman" w:hAnsi="Times New Roman"/>
                <w:sz w:val="20"/>
                <w:szCs w:val="20"/>
              </w:rPr>
            </w:pPr>
            <w:r w:rsidRPr="003F3D96">
              <w:rPr>
                <w:rFonts w:ascii="Times New Roman" w:hAnsi="Times New Roman"/>
                <w:sz w:val="20"/>
                <w:szCs w:val="20"/>
              </w:rPr>
              <w:t xml:space="preserve"> Demonstrate the wave nature of light and distinguish between interference and diffraction phenomena.</w:t>
            </w:r>
          </w:p>
          <w:p w:rsidR="00E941C2" w:rsidRPr="003F3D96" w:rsidRDefault="00E941C2" w:rsidP="00E941C2">
            <w:pPr>
              <w:pStyle w:val="ListParagraph"/>
              <w:numPr>
                <w:ilvl w:val="0"/>
                <w:numId w:val="6"/>
              </w:numPr>
              <w:spacing w:after="200" w:line="276" w:lineRule="auto"/>
              <w:jc w:val="both"/>
              <w:rPr>
                <w:rFonts w:ascii="Times New Roman" w:hAnsi="Times New Roman"/>
                <w:sz w:val="20"/>
                <w:szCs w:val="20"/>
              </w:rPr>
            </w:pPr>
            <w:r w:rsidRPr="003F3D96">
              <w:rPr>
                <w:rFonts w:ascii="Times New Roman" w:hAnsi="Times New Roman"/>
                <w:sz w:val="20"/>
                <w:szCs w:val="20"/>
              </w:rPr>
              <w:t>Understand the lasing action in lasers, propagation of light in optical fibers and compile their applications in different fields.</w:t>
            </w:r>
          </w:p>
          <w:p w:rsidR="00E941C2" w:rsidRPr="003F3D96" w:rsidRDefault="00E941C2" w:rsidP="00E941C2">
            <w:pPr>
              <w:pStyle w:val="ListParagraph"/>
              <w:numPr>
                <w:ilvl w:val="0"/>
                <w:numId w:val="6"/>
              </w:numPr>
              <w:spacing w:after="200" w:line="276" w:lineRule="auto"/>
              <w:jc w:val="both"/>
              <w:rPr>
                <w:rFonts w:ascii="Times New Roman" w:hAnsi="Times New Roman"/>
                <w:sz w:val="20"/>
                <w:szCs w:val="20"/>
              </w:rPr>
            </w:pPr>
            <w:r w:rsidRPr="003F3D96">
              <w:rPr>
                <w:rFonts w:ascii="Times New Roman" w:hAnsi="Times New Roman"/>
                <w:sz w:val="20"/>
                <w:szCs w:val="20"/>
              </w:rPr>
              <w:t>Distinguish crystals based on their structures and understand the effects of defects on the properties of materials.</w:t>
            </w:r>
          </w:p>
          <w:p w:rsidR="00E941C2" w:rsidRPr="003F3D96" w:rsidRDefault="00E941C2" w:rsidP="00E941C2">
            <w:pPr>
              <w:pStyle w:val="ListParagraph"/>
              <w:numPr>
                <w:ilvl w:val="0"/>
                <w:numId w:val="6"/>
              </w:numPr>
              <w:spacing w:after="200" w:line="276" w:lineRule="auto"/>
              <w:jc w:val="both"/>
              <w:rPr>
                <w:rFonts w:ascii="Times New Roman" w:hAnsi="Times New Roman"/>
                <w:sz w:val="20"/>
                <w:szCs w:val="20"/>
              </w:rPr>
            </w:pPr>
            <w:r w:rsidRPr="003F3D96">
              <w:rPr>
                <w:rFonts w:ascii="Times New Roman" w:hAnsi="Times New Roman"/>
                <w:sz w:val="20"/>
                <w:szCs w:val="20"/>
              </w:rPr>
              <w:t>Apply and solve various engineering problems from concepts of dual nature of particles and can explain the importance of electromagnetic waves.</w:t>
            </w:r>
          </w:p>
          <w:p w:rsidR="00E941C2" w:rsidRPr="003F3D96" w:rsidRDefault="00E941C2" w:rsidP="00E941C2">
            <w:pPr>
              <w:pStyle w:val="ListParagraph"/>
              <w:numPr>
                <w:ilvl w:val="0"/>
                <w:numId w:val="6"/>
              </w:numPr>
              <w:spacing w:after="200" w:line="276" w:lineRule="auto"/>
              <w:jc w:val="both"/>
              <w:rPr>
                <w:rFonts w:ascii="Times New Roman" w:hAnsi="Times New Roman"/>
                <w:sz w:val="20"/>
                <w:szCs w:val="20"/>
              </w:rPr>
            </w:pPr>
            <w:r w:rsidRPr="003F3D96">
              <w:rPr>
                <w:rFonts w:ascii="Times New Roman" w:hAnsi="Times New Roman"/>
                <w:sz w:val="20"/>
                <w:szCs w:val="20"/>
              </w:rPr>
              <w:t>Understand the basic laws of Electromagnetic theory to further use the knowledge for engineering applications.</w:t>
            </w:r>
          </w:p>
          <w:p w:rsidR="003E241C" w:rsidRPr="003F3D96" w:rsidRDefault="003E241C" w:rsidP="00620AB3">
            <w:pPr>
              <w:rPr>
                <w:b/>
                <w:sz w:val="20"/>
                <w:szCs w:val="20"/>
              </w:rPr>
            </w:pPr>
          </w:p>
          <w:p w:rsidR="003E241C" w:rsidRPr="003F3D96" w:rsidRDefault="003E241C" w:rsidP="00620AB3">
            <w:pPr>
              <w:pStyle w:val="ListParagraph"/>
              <w:ind w:left="360"/>
              <w:jc w:val="both"/>
              <w:rPr>
                <w:sz w:val="20"/>
                <w:szCs w:val="20"/>
              </w:rPr>
            </w:pPr>
          </w:p>
        </w:tc>
      </w:tr>
    </w:tbl>
    <w:p w:rsidR="00C663E7" w:rsidRPr="003F3D96" w:rsidRDefault="00C663E7" w:rsidP="00C663E7">
      <w:pPr>
        <w:jc w:val="both"/>
        <w:rPr>
          <w:sz w:val="20"/>
          <w:szCs w:val="20"/>
        </w:rPr>
      </w:pPr>
    </w:p>
    <w:p w:rsidR="00C567A6" w:rsidRPr="003F3D96" w:rsidRDefault="00C567A6" w:rsidP="00C663E7">
      <w:pPr>
        <w:jc w:val="both"/>
        <w:rPr>
          <w:sz w:val="20"/>
          <w:szCs w:val="20"/>
        </w:rPr>
      </w:pPr>
    </w:p>
    <w:p w:rsidR="00C567A6" w:rsidRPr="003F3D96" w:rsidRDefault="00C567A6" w:rsidP="00C663E7">
      <w:pPr>
        <w:jc w:val="both"/>
        <w:rPr>
          <w:sz w:val="20"/>
          <w:szCs w:val="20"/>
        </w:rPr>
      </w:pPr>
    </w:p>
    <w:p w:rsidR="00C567A6" w:rsidRPr="003F3D96" w:rsidRDefault="00C567A6" w:rsidP="00C663E7">
      <w:pPr>
        <w:jc w:val="both"/>
        <w:rPr>
          <w:sz w:val="20"/>
          <w:szCs w:val="20"/>
        </w:rPr>
      </w:pPr>
    </w:p>
    <w:p w:rsidR="00C567A6" w:rsidRPr="003F3D96" w:rsidRDefault="00C567A6" w:rsidP="00C663E7">
      <w:pPr>
        <w:jc w:val="both"/>
        <w:rPr>
          <w:sz w:val="20"/>
          <w:szCs w:val="20"/>
        </w:rPr>
      </w:pPr>
    </w:p>
    <w:p w:rsidR="00C567A6" w:rsidRPr="003F3D96" w:rsidRDefault="00C567A6" w:rsidP="00C663E7">
      <w:pPr>
        <w:jc w:val="both"/>
        <w:rPr>
          <w:sz w:val="20"/>
          <w:szCs w:val="20"/>
        </w:rPr>
      </w:pPr>
    </w:p>
    <w:p w:rsidR="00C567A6" w:rsidRPr="003F3D96" w:rsidRDefault="00C567A6" w:rsidP="00C663E7">
      <w:pPr>
        <w:jc w:val="both"/>
        <w:rPr>
          <w:sz w:val="20"/>
          <w:szCs w:val="20"/>
        </w:rPr>
      </w:pPr>
    </w:p>
    <w:p w:rsidR="00C567A6" w:rsidRPr="003F3D96" w:rsidRDefault="00C567A6" w:rsidP="00C663E7">
      <w:pPr>
        <w:jc w:val="both"/>
        <w:rPr>
          <w:sz w:val="20"/>
          <w:szCs w:val="20"/>
        </w:rPr>
      </w:pPr>
    </w:p>
    <w:p w:rsidR="00C567A6" w:rsidRPr="003F3D96" w:rsidRDefault="00C567A6" w:rsidP="00C663E7">
      <w:pPr>
        <w:jc w:val="both"/>
        <w:rPr>
          <w:sz w:val="20"/>
          <w:szCs w:val="20"/>
        </w:rPr>
      </w:pPr>
    </w:p>
    <w:p w:rsidR="00C567A6" w:rsidRPr="003F3D96" w:rsidRDefault="00C567A6" w:rsidP="00C663E7">
      <w:pPr>
        <w:jc w:val="both"/>
        <w:rPr>
          <w:sz w:val="20"/>
          <w:szCs w:val="20"/>
        </w:rPr>
      </w:pPr>
    </w:p>
    <w:p w:rsidR="00C567A6" w:rsidRPr="003F3D96" w:rsidRDefault="00C567A6" w:rsidP="00C663E7">
      <w:pPr>
        <w:jc w:val="both"/>
        <w:rPr>
          <w:sz w:val="20"/>
          <w:szCs w:val="20"/>
        </w:rPr>
      </w:pPr>
    </w:p>
    <w:p w:rsidR="00C567A6" w:rsidRPr="003F3D96" w:rsidRDefault="00C567A6" w:rsidP="00C663E7">
      <w:pPr>
        <w:jc w:val="both"/>
        <w:rPr>
          <w:sz w:val="20"/>
          <w:szCs w:val="20"/>
        </w:rPr>
      </w:pPr>
    </w:p>
    <w:p w:rsidR="00C567A6" w:rsidRPr="003F3D96" w:rsidRDefault="00C567A6" w:rsidP="00C663E7">
      <w:pPr>
        <w:jc w:val="both"/>
        <w:rPr>
          <w:sz w:val="20"/>
          <w:szCs w:val="20"/>
        </w:rPr>
      </w:pPr>
    </w:p>
    <w:p w:rsidR="00C567A6" w:rsidRPr="003F3D96" w:rsidRDefault="00C567A6" w:rsidP="00C663E7">
      <w:pPr>
        <w:jc w:val="both"/>
        <w:rPr>
          <w:sz w:val="20"/>
          <w:szCs w:val="20"/>
        </w:rPr>
      </w:pPr>
    </w:p>
    <w:p w:rsidR="00C567A6" w:rsidRPr="003F3D96" w:rsidRDefault="00C567A6" w:rsidP="00C663E7">
      <w:pPr>
        <w:jc w:val="both"/>
        <w:rPr>
          <w:sz w:val="20"/>
          <w:szCs w:val="20"/>
        </w:rPr>
      </w:pPr>
    </w:p>
    <w:p w:rsidR="00C567A6" w:rsidRPr="003F3D96" w:rsidRDefault="00C567A6" w:rsidP="00C663E7">
      <w:pPr>
        <w:jc w:val="both"/>
        <w:rPr>
          <w:sz w:val="20"/>
          <w:szCs w:val="20"/>
        </w:rPr>
      </w:pPr>
    </w:p>
    <w:p w:rsidR="00C567A6" w:rsidRPr="003F3D96" w:rsidRDefault="00C567A6" w:rsidP="00C663E7">
      <w:pPr>
        <w:jc w:val="both"/>
        <w:rPr>
          <w:sz w:val="20"/>
          <w:szCs w:val="20"/>
        </w:rPr>
      </w:pPr>
    </w:p>
    <w:p w:rsidR="00C567A6" w:rsidRPr="003F3D96" w:rsidRDefault="00C567A6" w:rsidP="00C663E7">
      <w:pPr>
        <w:jc w:val="both"/>
        <w:rPr>
          <w:sz w:val="20"/>
          <w:szCs w:val="20"/>
        </w:rPr>
      </w:pPr>
    </w:p>
    <w:p w:rsidR="00C567A6" w:rsidRPr="003F3D96" w:rsidRDefault="00C567A6" w:rsidP="00C663E7">
      <w:pPr>
        <w:jc w:val="both"/>
        <w:rPr>
          <w:sz w:val="20"/>
          <w:szCs w:val="20"/>
        </w:rPr>
      </w:pPr>
    </w:p>
    <w:p w:rsidR="00C567A6" w:rsidRPr="003F3D96" w:rsidRDefault="00C567A6" w:rsidP="00C663E7">
      <w:pPr>
        <w:jc w:val="both"/>
        <w:rPr>
          <w:sz w:val="20"/>
          <w:szCs w:val="20"/>
        </w:rPr>
      </w:pPr>
    </w:p>
    <w:p w:rsidR="00E941C2" w:rsidRPr="003F3D96" w:rsidRDefault="00E941C2" w:rsidP="00C663E7">
      <w:pPr>
        <w:jc w:val="both"/>
        <w:rPr>
          <w:sz w:val="20"/>
          <w:szCs w:val="20"/>
        </w:rPr>
      </w:pPr>
    </w:p>
    <w:p w:rsidR="00E941C2" w:rsidRPr="003F3D96" w:rsidRDefault="00E941C2" w:rsidP="00C663E7">
      <w:pPr>
        <w:jc w:val="both"/>
        <w:rPr>
          <w:sz w:val="20"/>
          <w:szCs w:val="20"/>
        </w:rPr>
      </w:pPr>
    </w:p>
    <w:p w:rsidR="00E941C2" w:rsidRPr="003F3D96" w:rsidRDefault="00E941C2" w:rsidP="00C663E7">
      <w:pPr>
        <w:jc w:val="both"/>
        <w:rPr>
          <w:sz w:val="20"/>
          <w:szCs w:val="20"/>
        </w:rPr>
      </w:pPr>
    </w:p>
    <w:p w:rsidR="00E941C2" w:rsidRPr="003F3D96" w:rsidRDefault="00E941C2" w:rsidP="00C663E7">
      <w:pPr>
        <w:jc w:val="both"/>
        <w:rPr>
          <w:sz w:val="20"/>
          <w:szCs w:val="20"/>
        </w:rPr>
      </w:pPr>
    </w:p>
    <w:p w:rsidR="00E941C2" w:rsidRPr="003F3D96" w:rsidRDefault="00E941C2" w:rsidP="00C663E7">
      <w:pPr>
        <w:jc w:val="both"/>
        <w:rPr>
          <w:sz w:val="20"/>
          <w:szCs w:val="20"/>
        </w:rPr>
      </w:pPr>
    </w:p>
    <w:p w:rsidR="00E941C2" w:rsidRPr="003F3D96" w:rsidRDefault="00E941C2" w:rsidP="00C663E7">
      <w:pPr>
        <w:jc w:val="both"/>
        <w:rPr>
          <w:sz w:val="20"/>
          <w:szCs w:val="20"/>
        </w:rPr>
      </w:pPr>
    </w:p>
    <w:p w:rsidR="00E941C2" w:rsidRPr="003F3D96" w:rsidRDefault="00E941C2" w:rsidP="00C663E7">
      <w:pPr>
        <w:jc w:val="both"/>
        <w:rPr>
          <w:sz w:val="20"/>
          <w:szCs w:val="20"/>
        </w:rPr>
      </w:pPr>
    </w:p>
    <w:p w:rsidR="00E941C2" w:rsidRDefault="00E941C2" w:rsidP="00C663E7">
      <w:pPr>
        <w:jc w:val="both"/>
        <w:rPr>
          <w:sz w:val="24"/>
          <w:szCs w:val="24"/>
        </w:rPr>
      </w:pPr>
    </w:p>
    <w:p w:rsidR="003F3D96" w:rsidRDefault="003F3D96" w:rsidP="00C663E7">
      <w:pPr>
        <w:jc w:val="both"/>
        <w:rPr>
          <w:sz w:val="24"/>
          <w:szCs w:val="24"/>
        </w:rPr>
      </w:pPr>
    </w:p>
    <w:p w:rsidR="003F3D96" w:rsidRDefault="003F3D96" w:rsidP="00C663E7">
      <w:pPr>
        <w:jc w:val="both"/>
        <w:rPr>
          <w:sz w:val="24"/>
          <w:szCs w:val="24"/>
        </w:rPr>
      </w:pPr>
    </w:p>
    <w:p w:rsidR="003F3D96" w:rsidRDefault="003F3D96" w:rsidP="00C663E7">
      <w:pPr>
        <w:jc w:val="both"/>
        <w:rPr>
          <w:sz w:val="24"/>
          <w:szCs w:val="24"/>
        </w:rPr>
      </w:pPr>
    </w:p>
    <w:p w:rsidR="003F3D96" w:rsidRDefault="003F3D96" w:rsidP="00C663E7">
      <w:pPr>
        <w:jc w:val="both"/>
        <w:rPr>
          <w:sz w:val="24"/>
          <w:szCs w:val="24"/>
        </w:rPr>
      </w:pPr>
    </w:p>
    <w:p w:rsidR="003F3D96" w:rsidRDefault="003F3D96" w:rsidP="003F3D96">
      <w:pPr>
        <w:jc w:val="both"/>
        <w:rPr>
          <w:sz w:val="24"/>
          <w:szCs w:val="24"/>
        </w:rPr>
      </w:pPr>
    </w:p>
    <w:p w:rsidR="003F3D96" w:rsidRPr="00B97CA0" w:rsidRDefault="003F3D96" w:rsidP="003F3D96">
      <w:pPr>
        <w:jc w:val="both"/>
        <w:rPr>
          <w:sz w:val="24"/>
          <w:szCs w:val="24"/>
        </w:rPr>
      </w:pPr>
      <w:r>
        <w:rPr>
          <w:sz w:val="24"/>
          <w:szCs w:val="24"/>
        </w:rPr>
        <w:t>Unit-I</w:t>
      </w:r>
      <w:r w:rsidRPr="00B97CA0">
        <w:rPr>
          <w:sz w:val="24"/>
          <w:szCs w:val="24"/>
        </w:rPr>
        <w:t>: (</w:t>
      </w:r>
      <w:r>
        <w:rPr>
          <w:sz w:val="24"/>
          <w:szCs w:val="24"/>
        </w:rPr>
        <w:t>10</w:t>
      </w:r>
      <w:r w:rsidRPr="00B97CA0">
        <w:rPr>
          <w:sz w:val="24"/>
          <w:szCs w:val="24"/>
        </w:rPr>
        <w:t xml:space="preserve"> periods)</w:t>
      </w:r>
    </w:p>
    <w:p w:rsidR="003F3D96" w:rsidRDefault="003F3D96" w:rsidP="00C663E7">
      <w:pPr>
        <w:jc w:val="both"/>
        <w:rPr>
          <w:sz w:val="24"/>
          <w:szCs w:val="24"/>
        </w:rPr>
      </w:pPr>
    </w:p>
    <w:p w:rsidR="00C663E7" w:rsidRPr="00B97CA0" w:rsidRDefault="00C663E7" w:rsidP="00C663E7">
      <w:pPr>
        <w:jc w:val="both"/>
        <w:rPr>
          <w:sz w:val="24"/>
          <w:szCs w:val="24"/>
        </w:rPr>
      </w:pPr>
      <w:r w:rsidRPr="00B97CA0">
        <w:rPr>
          <w:sz w:val="24"/>
          <w:szCs w:val="24"/>
        </w:rPr>
        <w:t>Interference:  Superposition of waves, Coherent and non coherent sources, Interference of light by division of wave front and by division of amplitude, Young’s double slit experiment, Newton’s rings experiment.</w:t>
      </w:r>
    </w:p>
    <w:p w:rsidR="00C663E7" w:rsidRDefault="00C663E7" w:rsidP="00C663E7">
      <w:pPr>
        <w:jc w:val="both"/>
        <w:rPr>
          <w:sz w:val="24"/>
          <w:szCs w:val="24"/>
        </w:rPr>
      </w:pPr>
      <w:r w:rsidRPr="00B97CA0">
        <w:rPr>
          <w:sz w:val="24"/>
          <w:szCs w:val="24"/>
        </w:rPr>
        <w:t>Diffraction:  Introduction, Distinction between Fresnel</w:t>
      </w:r>
      <w:r>
        <w:rPr>
          <w:sz w:val="24"/>
          <w:szCs w:val="24"/>
        </w:rPr>
        <w:t>’</w:t>
      </w:r>
      <w:r w:rsidRPr="00B97CA0">
        <w:rPr>
          <w:sz w:val="24"/>
          <w:szCs w:val="24"/>
        </w:rPr>
        <w:t xml:space="preserve">s and </w:t>
      </w:r>
      <w:proofErr w:type="spellStart"/>
      <w:r w:rsidRPr="00B97CA0">
        <w:rPr>
          <w:sz w:val="24"/>
          <w:szCs w:val="24"/>
        </w:rPr>
        <w:t>Fraunhoffer</w:t>
      </w:r>
      <w:proofErr w:type="spellEnd"/>
      <w:r w:rsidRPr="00B97CA0">
        <w:rPr>
          <w:sz w:val="24"/>
          <w:szCs w:val="24"/>
        </w:rPr>
        <w:t xml:space="preserve"> diffraction, </w:t>
      </w:r>
      <w:proofErr w:type="spellStart"/>
      <w:r w:rsidRPr="00B97CA0">
        <w:rPr>
          <w:sz w:val="24"/>
          <w:szCs w:val="24"/>
        </w:rPr>
        <w:t>Fraunhoffer</w:t>
      </w:r>
      <w:proofErr w:type="spellEnd"/>
      <w:r w:rsidRPr="00B97CA0">
        <w:rPr>
          <w:sz w:val="24"/>
          <w:szCs w:val="24"/>
        </w:rPr>
        <w:t xml:space="preserve"> diffraction at single slit, Diffraction grating (N-slits).</w:t>
      </w:r>
    </w:p>
    <w:p w:rsidR="00C663E7" w:rsidRPr="00B97CA0" w:rsidRDefault="00C663E7" w:rsidP="00C663E7">
      <w:pPr>
        <w:jc w:val="both"/>
        <w:rPr>
          <w:sz w:val="24"/>
          <w:szCs w:val="24"/>
        </w:rPr>
      </w:pPr>
    </w:p>
    <w:p w:rsidR="00C663E7" w:rsidRPr="00B97CA0" w:rsidRDefault="00C663E7" w:rsidP="00C663E7">
      <w:pPr>
        <w:jc w:val="both"/>
        <w:rPr>
          <w:sz w:val="24"/>
          <w:szCs w:val="24"/>
        </w:rPr>
      </w:pPr>
      <w:r w:rsidRPr="00B97CA0">
        <w:rPr>
          <w:sz w:val="24"/>
          <w:szCs w:val="24"/>
        </w:rPr>
        <w:t>Unit-II: (10 periods)</w:t>
      </w:r>
    </w:p>
    <w:p w:rsidR="00C663E7" w:rsidRPr="00B97CA0" w:rsidRDefault="00C663E7" w:rsidP="00C663E7">
      <w:pPr>
        <w:jc w:val="both"/>
        <w:rPr>
          <w:sz w:val="24"/>
          <w:szCs w:val="24"/>
        </w:rPr>
      </w:pPr>
      <w:r w:rsidRPr="00B97CA0">
        <w:rPr>
          <w:sz w:val="24"/>
          <w:szCs w:val="24"/>
        </w:rPr>
        <w:t>Lasers:  Characteristics of Lasers, Basic concepts of transitions - absorption, spontaneous and stimulated emissions, Einstein’s theory for matter and radiation interaction ( A &amp; B coefficients), Concepts of meta stable states, population inversion and pumping, Components of lasers, Types of lasers, Ruby laser, He-Ne laser, Semiconductor laser, Applications of laser.</w:t>
      </w:r>
    </w:p>
    <w:p w:rsidR="00C663E7" w:rsidRPr="00B97CA0" w:rsidRDefault="00C663E7" w:rsidP="00C663E7">
      <w:pPr>
        <w:jc w:val="both"/>
        <w:rPr>
          <w:sz w:val="24"/>
          <w:szCs w:val="24"/>
        </w:rPr>
      </w:pPr>
      <w:r w:rsidRPr="00B97CA0">
        <w:rPr>
          <w:sz w:val="24"/>
          <w:szCs w:val="24"/>
        </w:rPr>
        <w:t xml:space="preserve">Fiber optics:  Optical fiber as a wave guide, Parts of an optical </w:t>
      </w:r>
      <w:proofErr w:type="spellStart"/>
      <w:r w:rsidRPr="00B97CA0">
        <w:rPr>
          <w:sz w:val="24"/>
          <w:szCs w:val="24"/>
        </w:rPr>
        <w:t>fibre</w:t>
      </w:r>
      <w:proofErr w:type="spellEnd"/>
      <w:r w:rsidRPr="00B97CA0">
        <w:rPr>
          <w:sz w:val="24"/>
          <w:szCs w:val="24"/>
        </w:rPr>
        <w:t xml:space="preserve">, Basic principle – total internal reflection, Concept of Numerical Aperture(NA) and acceptance angle, Types of optical </w:t>
      </w:r>
      <w:proofErr w:type="spellStart"/>
      <w:r w:rsidRPr="00B97CA0">
        <w:rPr>
          <w:sz w:val="24"/>
          <w:szCs w:val="24"/>
        </w:rPr>
        <w:t>fibres</w:t>
      </w:r>
      <w:proofErr w:type="spellEnd"/>
      <w:r w:rsidRPr="00B97CA0">
        <w:rPr>
          <w:sz w:val="24"/>
          <w:szCs w:val="24"/>
        </w:rPr>
        <w:t xml:space="preserve"> – Step Index and Graded Index </w:t>
      </w:r>
      <w:proofErr w:type="spellStart"/>
      <w:r w:rsidRPr="00B97CA0">
        <w:rPr>
          <w:sz w:val="24"/>
          <w:szCs w:val="24"/>
        </w:rPr>
        <w:t>fibres</w:t>
      </w:r>
      <w:proofErr w:type="spellEnd"/>
      <w:r w:rsidRPr="00B97CA0">
        <w:rPr>
          <w:sz w:val="24"/>
          <w:szCs w:val="24"/>
        </w:rPr>
        <w:t xml:space="preserve">, </w:t>
      </w:r>
      <w:proofErr w:type="spellStart"/>
      <w:r w:rsidRPr="00B97CA0">
        <w:rPr>
          <w:sz w:val="24"/>
          <w:szCs w:val="24"/>
        </w:rPr>
        <w:t>Fibre</w:t>
      </w:r>
      <w:proofErr w:type="spellEnd"/>
      <w:r w:rsidRPr="00B97CA0">
        <w:rPr>
          <w:sz w:val="24"/>
          <w:szCs w:val="24"/>
        </w:rPr>
        <w:t xml:space="preserve"> drawing process (Double crucible method), Applications of optical </w:t>
      </w:r>
      <w:proofErr w:type="spellStart"/>
      <w:r w:rsidRPr="00B97CA0">
        <w:rPr>
          <w:sz w:val="24"/>
          <w:szCs w:val="24"/>
        </w:rPr>
        <w:t>fibres</w:t>
      </w:r>
      <w:proofErr w:type="spellEnd"/>
      <w:r w:rsidRPr="00B97CA0">
        <w:rPr>
          <w:sz w:val="24"/>
          <w:szCs w:val="24"/>
        </w:rPr>
        <w:t>.</w:t>
      </w:r>
    </w:p>
    <w:p w:rsidR="00C663E7" w:rsidRDefault="00C663E7" w:rsidP="00C663E7">
      <w:pPr>
        <w:jc w:val="both"/>
        <w:rPr>
          <w:sz w:val="24"/>
          <w:szCs w:val="24"/>
        </w:rPr>
      </w:pPr>
    </w:p>
    <w:p w:rsidR="00C663E7" w:rsidRPr="00B97CA0" w:rsidRDefault="00C663E7" w:rsidP="00C663E7">
      <w:pPr>
        <w:jc w:val="both"/>
        <w:rPr>
          <w:sz w:val="24"/>
          <w:szCs w:val="24"/>
        </w:rPr>
      </w:pPr>
      <w:r>
        <w:rPr>
          <w:sz w:val="24"/>
          <w:szCs w:val="24"/>
        </w:rPr>
        <w:t>Unit-III</w:t>
      </w:r>
      <w:r w:rsidRPr="00B97CA0">
        <w:rPr>
          <w:sz w:val="24"/>
          <w:szCs w:val="24"/>
        </w:rPr>
        <w:t>: (</w:t>
      </w:r>
      <w:r>
        <w:rPr>
          <w:sz w:val="24"/>
          <w:szCs w:val="24"/>
        </w:rPr>
        <w:t>10</w:t>
      </w:r>
      <w:r w:rsidRPr="00B97CA0">
        <w:rPr>
          <w:sz w:val="24"/>
          <w:szCs w:val="24"/>
        </w:rPr>
        <w:t xml:space="preserve"> periods)</w:t>
      </w:r>
    </w:p>
    <w:p w:rsidR="00C663E7" w:rsidRDefault="00C663E7" w:rsidP="00C663E7">
      <w:pPr>
        <w:jc w:val="both"/>
        <w:rPr>
          <w:sz w:val="24"/>
          <w:szCs w:val="24"/>
        </w:rPr>
      </w:pPr>
      <w:r w:rsidRPr="00B97CA0">
        <w:rPr>
          <w:sz w:val="24"/>
          <w:szCs w:val="24"/>
        </w:rPr>
        <w:t xml:space="preserve">Crystallography: </w:t>
      </w:r>
      <w:proofErr w:type="spellStart"/>
      <w:r w:rsidRPr="00B97CA0">
        <w:rPr>
          <w:sz w:val="24"/>
          <w:szCs w:val="24"/>
        </w:rPr>
        <w:t>Introduction,Crystalline</w:t>
      </w:r>
      <w:proofErr w:type="spellEnd"/>
      <w:r w:rsidRPr="00B97CA0">
        <w:rPr>
          <w:sz w:val="24"/>
          <w:szCs w:val="24"/>
        </w:rPr>
        <w:t xml:space="preserve"> and amorphous solids, Space lattice, Basis, </w:t>
      </w:r>
      <w:proofErr w:type="spellStart"/>
      <w:r w:rsidRPr="00B97CA0">
        <w:rPr>
          <w:sz w:val="24"/>
          <w:szCs w:val="24"/>
        </w:rPr>
        <w:t>Bravais</w:t>
      </w:r>
      <w:proofErr w:type="spellEnd"/>
      <w:r w:rsidRPr="00B97CA0">
        <w:rPr>
          <w:sz w:val="24"/>
          <w:szCs w:val="24"/>
        </w:rPr>
        <w:t xml:space="preserve"> lattice, Unit cell, Types of crystal systems, lattice planes, Miller Indices, </w:t>
      </w:r>
      <w:proofErr w:type="spellStart"/>
      <w:r w:rsidRPr="00B97CA0">
        <w:rPr>
          <w:sz w:val="24"/>
          <w:szCs w:val="24"/>
        </w:rPr>
        <w:t>Interplanar</w:t>
      </w:r>
      <w:proofErr w:type="spellEnd"/>
      <w:r w:rsidRPr="00B97CA0">
        <w:rPr>
          <w:sz w:val="24"/>
          <w:szCs w:val="24"/>
        </w:rPr>
        <w:t xml:space="preserve"> distance for cubic system (expression), X-ray diffraction, Braggs law, Powder X-ray diffraction, Classification of defects, Point defects, Concentration of </w:t>
      </w:r>
      <w:proofErr w:type="spellStart"/>
      <w:r w:rsidRPr="00B97CA0">
        <w:rPr>
          <w:sz w:val="24"/>
          <w:szCs w:val="24"/>
        </w:rPr>
        <w:t>Schottky</w:t>
      </w:r>
      <w:proofErr w:type="spellEnd"/>
      <w:r w:rsidRPr="00B97CA0">
        <w:rPr>
          <w:sz w:val="24"/>
          <w:szCs w:val="24"/>
        </w:rPr>
        <w:t xml:space="preserve"> and </w:t>
      </w:r>
      <w:proofErr w:type="spellStart"/>
      <w:r w:rsidRPr="00B97CA0">
        <w:rPr>
          <w:sz w:val="24"/>
          <w:szCs w:val="24"/>
        </w:rPr>
        <w:t>Fr</w:t>
      </w:r>
      <w:r>
        <w:rPr>
          <w:sz w:val="24"/>
          <w:szCs w:val="24"/>
        </w:rPr>
        <w:t>enkel</w:t>
      </w:r>
      <w:proofErr w:type="spellEnd"/>
      <w:r>
        <w:rPr>
          <w:sz w:val="24"/>
          <w:szCs w:val="24"/>
        </w:rPr>
        <w:t xml:space="preserve"> defects in ionic crystals, Line and Plane defects.</w:t>
      </w:r>
    </w:p>
    <w:p w:rsidR="00C663E7" w:rsidRDefault="00C663E7" w:rsidP="00C663E7">
      <w:pPr>
        <w:jc w:val="both"/>
        <w:rPr>
          <w:sz w:val="24"/>
          <w:szCs w:val="24"/>
        </w:rPr>
      </w:pPr>
    </w:p>
    <w:p w:rsidR="00C663E7" w:rsidRPr="00B97CA0" w:rsidRDefault="00C663E7" w:rsidP="00C663E7">
      <w:pPr>
        <w:jc w:val="both"/>
        <w:rPr>
          <w:sz w:val="24"/>
          <w:szCs w:val="24"/>
        </w:rPr>
      </w:pPr>
      <w:r>
        <w:rPr>
          <w:sz w:val="24"/>
          <w:szCs w:val="24"/>
        </w:rPr>
        <w:t>Unit-IV: (10</w:t>
      </w:r>
      <w:r w:rsidRPr="00B97CA0">
        <w:rPr>
          <w:sz w:val="24"/>
          <w:szCs w:val="24"/>
        </w:rPr>
        <w:t xml:space="preserve"> periods)</w:t>
      </w:r>
    </w:p>
    <w:p w:rsidR="00C663E7" w:rsidRDefault="00C663E7" w:rsidP="00C663E7">
      <w:pPr>
        <w:jc w:val="both"/>
        <w:rPr>
          <w:sz w:val="24"/>
          <w:szCs w:val="24"/>
        </w:rPr>
      </w:pPr>
      <w:r w:rsidRPr="00B97CA0">
        <w:rPr>
          <w:sz w:val="24"/>
          <w:szCs w:val="24"/>
        </w:rPr>
        <w:t>Introduction to Qua</w:t>
      </w:r>
      <w:r>
        <w:rPr>
          <w:sz w:val="24"/>
          <w:szCs w:val="24"/>
        </w:rPr>
        <w:t>ntum Mechanics:  Introduction, d</w:t>
      </w:r>
      <w:r w:rsidRPr="00B97CA0">
        <w:rPr>
          <w:sz w:val="24"/>
          <w:szCs w:val="24"/>
        </w:rPr>
        <w:t>e</w:t>
      </w:r>
      <w:r>
        <w:rPr>
          <w:sz w:val="24"/>
          <w:szCs w:val="24"/>
        </w:rPr>
        <w:t>-Broglie</w:t>
      </w:r>
      <w:r w:rsidRPr="00B97CA0">
        <w:rPr>
          <w:sz w:val="24"/>
          <w:szCs w:val="24"/>
        </w:rPr>
        <w:t xml:space="preserve"> concept – wave nature of particles</w:t>
      </w:r>
      <w:r>
        <w:rPr>
          <w:sz w:val="24"/>
          <w:szCs w:val="24"/>
        </w:rPr>
        <w:t xml:space="preserve"> (d</w:t>
      </w:r>
      <w:r w:rsidRPr="00B97CA0">
        <w:rPr>
          <w:sz w:val="24"/>
          <w:szCs w:val="24"/>
        </w:rPr>
        <w:t>e</w:t>
      </w:r>
      <w:r>
        <w:rPr>
          <w:sz w:val="24"/>
          <w:szCs w:val="24"/>
        </w:rPr>
        <w:t>-B</w:t>
      </w:r>
      <w:r w:rsidRPr="00B97CA0">
        <w:rPr>
          <w:sz w:val="24"/>
          <w:szCs w:val="24"/>
        </w:rPr>
        <w:t xml:space="preserve">roglie wavelength), properties of wave function and its physical significance, Time </w:t>
      </w:r>
      <w:r>
        <w:rPr>
          <w:sz w:val="24"/>
          <w:szCs w:val="24"/>
        </w:rPr>
        <w:t>independent and Time dependent S</w:t>
      </w:r>
      <w:r w:rsidRPr="00B97CA0">
        <w:rPr>
          <w:sz w:val="24"/>
          <w:szCs w:val="24"/>
        </w:rPr>
        <w:t>chrodinger</w:t>
      </w:r>
      <w:r>
        <w:rPr>
          <w:sz w:val="24"/>
          <w:szCs w:val="24"/>
        </w:rPr>
        <w:t xml:space="preserve"> wave equations, Particle in a 1-</w:t>
      </w:r>
      <w:r w:rsidRPr="00B97CA0">
        <w:rPr>
          <w:sz w:val="24"/>
          <w:szCs w:val="24"/>
        </w:rPr>
        <w:t>D box.</w:t>
      </w:r>
    </w:p>
    <w:p w:rsidR="00C663E7" w:rsidRDefault="00C663E7" w:rsidP="00C663E7">
      <w:pPr>
        <w:jc w:val="both"/>
        <w:rPr>
          <w:sz w:val="24"/>
          <w:szCs w:val="24"/>
        </w:rPr>
      </w:pPr>
      <w:r>
        <w:rPr>
          <w:sz w:val="24"/>
          <w:szCs w:val="24"/>
        </w:rPr>
        <w:t xml:space="preserve">Electrostatics: Introduction – Coulomb’s law and field Intensity – Electric field due to continuous charge </w:t>
      </w:r>
      <w:r>
        <w:rPr>
          <w:sz w:val="24"/>
          <w:szCs w:val="24"/>
        </w:rPr>
        <w:lastRenderedPageBreak/>
        <w:t>distributions – Electric flux density – Gauss law – Maxwell’s equation – Electric potential – Polarization in dielectrics – Dielectric constant and strength.</w:t>
      </w:r>
    </w:p>
    <w:p w:rsidR="00C663E7" w:rsidRDefault="00C663E7" w:rsidP="00C663E7">
      <w:pPr>
        <w:jc w:val="both"/>
        <w:rPr>
          <w:sz w:val="24"/>
          <w:szCs w:val="24"/>
        </w:rPr>
      </w:pPr>
    </w:p>
    <w:p w:rsidR="00C663E7" w:rsidRDefault="00C663E7" w:rsidP="00C663E7">
      <w:pPr>
        <w:jc w:val="both"/>
        <w:rPr>
          <w:sz w:val="24"/>
          <w:szCs w:val="24"/>
        </w:rPr>
      </w:pPr>
      <w:r w:rsidRPr="00B97CA0">
        <w:rPr>
          <w:sz w:val="24"/>
          <w:szCs w:val="24"/>
        </w:rPr>
        <w:t>Unit-V: (</w:t>
      </w:r>
      <w:r>
        <w:rPr>
          <w:sz w:val="24"/>
          <w:szCs w:val="24"/>
        </w:rPr>
        <w:t>10</w:t>
      </w:r>
      <w:r w:rsidRPr="00B97CA0">
        <w:rPr>
          <w:sz w:val="24"/>
          <w:szCs w:val="24"/>
        </w:rPr>
        <w:t xml:space="preserve"> periods)</w:t>
      </w:r>
    </w:p>
    <w:p w:rsidR="00C663E7" w:rsidRDefault="00C663E7" w:rsidP="00C663E7">
      <w:pPr>
        <w:jc w:val="both"/>
        <w:rPr>
          <w:sz w:val="24"/>
          <w:szCs w:val="24"/>
        </w:rPr>
      </w:pPr>
      <w:proofErr w:type="spellStart"/>
      <w:r>
        <w:rPr>
          <w:sz w:val="24"/>
          <w:szCs w:val="24"/>
        </w:rPr>
        <w:t>Magnetostatics</w:t>
      </w:r>
      <w:proofErr w:type="spellEnd"/>
      <w:r>
        <w:rPr>
          <w:sz w:val="24"/>
          <w:szCs w:val="24"/>
        </w:rPr>
        <w:t xml:space="preserve">: Introduction – </w:t>
      </w:r>
      <w:proofErr w:type="spellStart"/>
      <w:r>
        <w:rPr>
          <w:sz w:val="24"/>
          <w:szCs w:val="24"/>
        </w:rPr>
        <w:t>Boitsavart’s</w:t>
      </w:r>
      <w:proofErr w:type="spellEnd"/>
      <w:r>
        <w:rPr>
          <w:sz w:val="24"/>
          <w:szCs w:val="24"/>
        </w:rPr>
        <w:t xml:space="preserve"> law – Ampere’s Law - Maxwell’s equation – Magnetic flux density (Maxwell’s equation) – Maxwell’s equations for static fields.</w:t>
      </w:r>
    </w:p>
    <w:p w:rsidR="00C663E7" w:rsidRDefault="00C663E7" w:rsidP="00C663E7">
      <w:pPr>
        <w:jc w:val="both"/>
        <w:rPr>
          <w:sz w:val="24"/>
          <w:szCs w:val="24"/>
        </w:rPr>
      </w:pPr>
      <w:r>
        <w:rPr>
          <w:sz w:val="24"/>
          <w:szCs w:val="24"/>
        </w:rPr>
        <w:t xml:space="preserve">Electro Magnetic Theory: Introduction – Faraday’s law – Displacement current – Lenz’s law – Electromagnetic waves: Introduction – Maxwell’s equations in differential and integral forms - </w:t>
      </w:r>
      <w:r w:rsidRPr="00B97CA0">
        <w:rPr>
          <w:sz w:val="24"/>
          <w:szCs w:val="24"/>
        </w:rPr>
        <w:t>Equat</w:t>
      </w:r>
      <w:r>
        <w:rPr>
          <w:sz w:val="24"/>
          <w:szCs w:val="24"/>
        </w:rPr>
        <w:t xml:space="preserve">ion of plane wave in free space </w:t>
      </w:r>
      <w:proofErr w:type="gramStart"/>
      <w:r>
        <w:rPr>
          <w:sz w:val="24"/>
          <w:szCs w:val="24"/>
        </w:rPr>
        <w:t xml:space="preserve">–  </w:t>
      </w:r>
      <w:proofErr w:type="spellStart"/>
      <w:r w:rsidRPr="00B97CA0">
        <w:rPr>
          <w:sz w:val="24"/>
          <w:szCs w:val="24"/>
        </w:rPr>
        <w:t>Poynting</w:t>
      </w:r>
      <w:proofErr w:type="spellEnd"/>
      <w:proofErr w:type="gramEnd"/>
      <w:r w:rsidRPr="00B97CA0">
        <w:rPr>
          <w:sz w:val="24"/>
          <w:szCs w:val="24"/>
        </w:rPr>
        <w:t xml:space="preserve"> theorem.</w:t>
      </w:r>
    </w:p>
    <w:p w:rsidR="003F3D96" w:rsidRPr="00B97CA0" w:rsidRDefault="003F3D96" w:rsidP="00C663E7">
      <w:pPr>
        <w:jc w:val="both"/>
        <w:rPr>
          <w:sz w:val="24"/>
          <w:szCs w:val="24"/>
        </w:rPr>
      </w:pPr>
    </w:p>
    <w:p w:rsidR="00C663E7" w:rsidRPr="003472CC" w:rsidRDefault="00C663E7" w:rsidP="00C663E7">
      <w:pPr>
        <w:jc w:val="both"/>
        <w:rPr>
          <w:sz w:val="24"/>
          <w:szCs w:val="24"/>
        </w:rPr>
      </w:pPr>
      <w:r w:rsidRPr="003472CC">
        <w:rPr>
          <w:sz w:val="24"/>
          <w:szCs w:val="24"/>
        </w:rPr>
        <w:t>Text Books:</w:t>
      </w:r>
    </w:p>
    <w:p w:rsidR="00C663E7" w:rsidRPr="00B97CA0" w:rsidRDefault="00C663E7" w:rsidP="00C663E7">
      <w:pPr>
        <w:jc w:val="both"/>
        <w:rPr>
          <w:sz w:val="24"/>
          <w:szCs w:val="24"/>
        </w:rPr>
      </w:pPr>
      <w:r w:rsidRPr="00B97CA0">
        <w:rPr>
          <w:sz w:val="24"/>
          <w:szCs w:val="24"/>
        </w:rPr>
        <w:t xml:space="preserve">1. </w:t>
      </w:r>
      <w:r>
        <w:rPr>
          <w:sz w:val="24"/>
          <w:szCs w:val="24"/>
        </w:rPr>
        <w:t xml:space="preserve">R .K .Gaur and </w:t>
      </w:r>
      <w:proofErr w:type="spellStart"/>
      <w:r w:rsidRPr="00B97CA0">
        <w:rPr>
          <w:sz w:val="24"/>
          <w:szCs w:val="24"/>
        </w:rPr>
        <w:t>S.L.Gupta</w:t>
      </w:r>
      <w:proofErr w:type="spellEnd"/>
      <w:r w:rsidRPr="00B97CA0">
        <w:rPr>
          <w:sz w:val="24"/>
          <w:szCs w:val="24"/>
        </w:rPr>
        <w:t xml:space="preserve">, Engineering Physics, </w:t>
      </w:r>
      <w:proofErr w:type="spellStart"/>
      <w:r w:rsidRPr="00B97CA0">
        <w:rPr>
          <w:sz w:val="24"/>
          <w:szCs w:val="24"/>
        </w:rPr>
        <w:t>Dhanp</w:t>
      </w:r>
      <w:r>
        <w:rPr>
          <w:sz w:val="24"/>
          <w:szCs w:val="24"/>
        </w:rPr>
        <w:t>atRai</w:t>
      </w:r>
      <w:proofErr w:type="spellEnd"/>
      <w:r>
        <w:rPr>
          <w:sz w:val="24"/>
          <w:szCs w:val="24"/>
        </w:rPr>
        <w:t xml:space="preserve"> Publications</w:t>
      </w:r>
      <w:proofErr w:type="gramStart"/>
      <w:r>
        <w:rPr>
          <w:sz w:val="24"/>
          <w:szCs w:val="24"/>
        </w:rPr>
        <w:t>,2011</w:t>
      </w:r>
      <w:proofErr w:type="gramEnd"/>
    </w:p>
    <w:p w:rsidR="00C663E7" w:rsidRDefault="00C663E7" w:rsidP="00C663E7">
      <w:pPr>
        <w:jc w:val="both"/>
        <w:rPr>
          <w:sz w:val="24"/>
          <w:szCs w:val="24"/>
        </w:rPr>
      </w:pPr>
      <w:r w:rsidRPr="00B97CA0">
        <w:rPr>
          <w:sz w:val="24"/>
          <w:szCs w:val="24"/>
        </w:rPr>
        <w:t xml:space="preserve">2. </w:t>
      </w:r>
      <w:proofErr w:type="spellStart"/>
      <w:r w:rsidRPr="00B97CA0">
        <w:rPr>
          <w:sz w:val="24"/>
          <w:szCs w:val="24"/>
        </w:rPr>
        <w:t>B.K.Pandey</w:t>
      </w:r>
      <w:proofErr w:type="spellEnd"/>
      <w:r w:rsidRPr="00B97CA0">
        <w:rPr>
          <w:sz w:val="24"/>
          <w:szCs w:val="24"/>
        </w:rPr>
        <w:t xml:space="preserve"> and </w:t>
      </w:r>
      <w:proofErr w:type="spellStart"/>
      <w:r w:rsidRPr="00B97CA0">
        <w:rPr>
          <w:sz w:val="24"/>
          <w:szCs w:val="24"/>
        </w:rPr>
        <w:t>S.Chaturvedi</w:t>
      </w:r>
      <w:proofErr w:type="spellEnd"/>
      <w:r w:rsidRPr="00B97CA0">
        <w:rPr>
          <w:sz w:val="24"/>
          <w:szCs w:val="24"/>
        </w:rPr>
        <w:t>, Engineering phy</w:t>
      </w:r>
      <w:r>
        <w:rPr>
          <w:sz w:val="24"/>
          <w:szCs w:val="24"/>
        </w:rPr>
        <w:t xml:space="preserve">sics, </w:t>
      </w:r>
      <w:proofErr w:type="spellStart"/>
      <w:r>
        <w:rPr>
          <w:sz w:val="24"/>
          <w:szCs w:val="24"/>
        </w:rPr>
        <w:t>Cengage</w:t>
      </w:r>
      <w:proofErr w:type="spellEnd"/>
      <w:r>
        <w:rPr>
          <w:sz w:val="24"/>
          <w:szCs w:val="24"/>
        </w:rPr>
        <w:t xml:space="preserve"> Publications, 2012</w:t>
      </w:r>
    </w:p>
    <w:p w:rsidR="00C663E7" w:rsidRDefault="00C663E7" w:rsidP="00C663E7">
      <w:pPr>
        <w:jc w:val="both"/>
        <w:rPr>
          <w:sz w:val="24"/>
          <w:szCs w:val="24"/>
        </w:rPr>
      </w:pPr>
      <w:r>
        <w:rPr>
          <w:sz w:val="24"/>
          <w:szCs w:val="24"/>
        </w:rPr>
        <w:t xml:space="preserve">3. M.N. </w:t>
      </w:r>
      <w:proofErr w:type="spellStart"/>
      <w:r>
        <w:rPr>
          <w:sz w:val="24"/>
          <w:szCs w:val="24"/>
        </w:rPr>
        <w:t>Avadhanulu</w:t>
      </w:r>
      <w:proofErr w:type="spellEnd"/>
      <w:r>
        <w:rPr>
          <w:sz w:val="24"/>
          <w:szCs w:val="24"/>
        </w:rPr>
        <w:t xml:space="preserve">, P.G. </w:t>
      </w:r>
      <w:proofErr w:type="spellStart"/>
      <w:r>
        <w:rPr>
          <w:sz w:val="24"/>
          <w:szCs w:val="24"/>
        </w:rPr>
        <w:t>Kshirsagar</w:t>
      </w:r>
      <w:proofErr w:type="spellEnd"/>
      <w:r>
        <w:rPr>
          <w:sz w:val="24"/>
          <w:szCs w:val="24"/>
        </w:rPr>
        <w:t xml:space="preserve"> and T.V.S Murthy, A Text book of Engineering Physics, </w:t>
      </w:r>
    </w:p>
    <w:p w:rsidR="00C663E7" w:rsidRPr="00B97CA0" w:rsidRDefault="00C663E7" w:rsidP="00C663E7">
      <w:pPr>
        <w:jc w:val="both"/>
        <w:rPr>
          <w:sz w:val="24"/>
          <w:szCs w:val="24"/>
        </w:rPr>
      </w:pPr>
      <w:proofErr w:type="gramStart"/>
      <w:r>
        <w:rPr>
          <w:sz w:val="24"/>
          <w:szCs w:val="24"/>
        </w:rPr>
        <w:t xml:space="preserve">S </w:t>
      </w:r>
      <w:proofErr w:type="spellStart"/>
      <w:r>
        <w:rPr>
          <w:sz w:val="24"/>
          <w:szCs w:val="24"/>
        </w:rPr>
        <w:t>Chand</w:t>
      </w:r>
      <w:proofErr w:type="spellEnd"/>
      <w:r>
        <w:rPr>
          <w:sz w:val="24"/>
          <w:szCs w:val="24"/>
        </w:rPr>
        <w:t>, 2018.</w:t>
      </w:r>
      <w:proofErr w:type="gramEnd"/>
    </w:p>
    <w:p w:rsidR="00C663E7" w:rsidRPr="00B97CA0" w:rsidRDefault="00C663E7" w:rsidP="00C663E7">
      <w:pPr>
        <w:jc w:val="both"/>
        <w:rPr>
          <w:sz w:val="24"/>
          <w:szCs w:val="24"/>
        </w:rPr>
      </w:pPr>
      <w:r w:rsidRPr="00B97CA0">
        <w:rPr>
          <w:sz w:val="24"/>
          <w:szCs w:val="24"/>
        </w:rPr>
        <w:t xml:space="preserve">4. M. </w:t>
      </w:r>
      <w:proofErr w:type="spellStart"/>
      <w:r w:rsidRPr="00B97CA0">
        <w:rPr>
          <w:sz w:val="24"/>
          <w:szCs w:val="24"/>
        </w:rPr>
        <w:t>Armugam</w:t>
      </w:r>
      <w:proofErr w:type="spellEnd"/>
      <w:r w:rsidRPr="00B97CA0">
        <w:rPr>
          <w:sz w:val="24"/>
          <w:szCs w:val="24"/>
        </w:rPr>
        <w:t xml:space="preserve"> Materials Science, </w:t>
      </w:r>
      <w:proofErr w:type="spellStart"/>
      <w:r>
        <w:rPr>
          <w:sz w:val="24"/>
          <w:szCs w:val="24"/>
        </w:rPr>
        <w:t>Anuradha</w:t>
      </w:r>
      <w:proofErr w:type="spellEnd"/>
      <w:r>
        <w:rPr>
          <w:sz w:val="24"/>
          <w:szCs w:val="24"/>
        </w:rPr>
        <w:t xml:space="preserve"> Publications, 2015</w:t>
      </w:r>
    </w:p>
    <w:p w:rsidR="00C663E7" w:rsidRDefault="00C663E7" w:rsidP="00C663E7">
      <w:pPr>
        <w:jc w:val="both"/>
        <w:rPr>
          <w:sz w:val="24"/>
          <w:szCs w:val="24"/>
        </w:rPr>
      </w:pPr>
      <w:proofErr w:type="gramStart"/>
      <w:r w:rsidRPr="00B97CA0">
        <w:rPr>
          <w:sz w:val="24"/>
          <w:szCs w:val="24"/>
        </w:rPr>
        <w:t xml:space="preserve">5. </w:t>
      </w:r>
      <w:r>
        <w:rPr>
          <w:sz w:val="24"/>
          <w:szCs w:val="24"/>
        </w:rPr>
        <w:t xml:space="preserve">P.K. </w:t>
      </w:r>
      <w:proofErr w:type="spellStart"/>
      <w:r>
        <w:rPr>
          <w:sz w:val="24"/>
          <w:szCs w:val="24"/>
        </w:rPr>
        <w:t>Palaniswamy</w:t>
      </w:r>
      <w:proofErr w:type="spellEnd"/>
      <w:r>
        <w:rPr>
          <w:sz w:val="24"/>
          <w:szCs w:val="24"/>
        </w:rPr>
        <w:t xml:space="preserve">, engineering Physics, </w:t>
      </w:r>
      <w:proofErr w:type="spellStart"/>
      <w:r>
        <w:rPr>
          <w:sz w:val="24"/>
          <w:szCs w:val="24"/>
        </w:rPr>
        <w:t>Scitech</w:t>
      </w:r>
      <w:proofErr w:type="spellEnd"/>
      <w:r>
        <w:rPr>
          <w:sz w:val="24"/>
          <w:szCs w:val="24"/>
        </w:rPr>
        <w:t xml:space="preserve"> publications, 2012.</w:t>
      </w:r>
      <w:proofErr w:type="gramEnd"/>
    </w:p>
    <w:p w:rsidR="00C663E7" w:rsidRDefault="00C663E7" w:rsidP="00C663E7">
      <w:pPr>
        <w:jc w:val="both"/>
        <w:rPr>
          <w:sz w:val="24"/>
          <w:szCs w:val="24"/>
        </w:rPr>
      </w:pPr>
      <w:r>
        <w:rPr>
          <w:sz w:val="24"/>
          <w:szCs w:val="24"/>
        </w:rPr>
        <w:t xml:space="preserve">6. Matthew N. O. </w:t>
      </w:r>
      <w:proofErr w:type="spellStart"/>
      <w:r>
        <w:rPr>
          <w:sz w:val="24"/>
          <w:szCs w:val="24"/>
        </w:rPr>
        <w:t>Sadiku</w:t>
      </w:r>
      <w:proofErr w:type="spellEnd"/>
      <w:r>
        <w:rPr>
          <w:sz w:val="24"/>
          <w:szCs w:val="24"/>
        </w:rPr>
        <w:t xml:space="preserve">, Principles of </w:t>
      </w:r>
      <w:proofErr w:type="spellStart"/>
      <w:r>
        <w:rPr>
          <w:sz w:val="24"/>
          <w:szCs w:val="24"/>
        </w:rPr>
        <w:t>Electromagnetics</w:t>
      </w:r>
      <w:proofErr w:type="spellEnd"/>
      <w:r>
        <w:rPr>
          <w:sz w:val="24"/>
          <w:szCs w:val="24"/>
        </w:rPr>
        <w:t>, 4</w:t>
      </w:r>
      <w:r w:rsidRPr="00191D61">
        <w:rPr>
          <w:sz w:val="24"/>
          <w:szCs w:val="24"/>
          <w:vertAlign w:val="superscript"/>
        </w:rPr>
        <w:t>th</w:t>
      </w:r>
      <w:r>
        <w:rPr>
          <w:sz w:val="24"/>
          <w:szCs w:val="24"/>
        </w:rPr>
        <w:t xml:space="preserve"> Edition, Oxford University Press.</w:t>
      </w:r>
    </w:p>
    <w:p w:rsidR="00C663E7" w:rsidRPr="00B97CA0" w:rsidRDefault="00C663E7" w:rsidP="00C663E7">
      <w:pPr>
        <w:jc w:val="both"/>
        <w:rPr>
          <w:sz w:val="24"/>
          <w:szCs w:val="24"/>
        </w:rPr>
      </w:pPr>
    </w:p>
    <w:p w:rsidR="00C663E7" w:rsidRDefault="00C663E7" w:rsidP="00C663E7">
      <w:pPr>
        <w:contextualSpacing/>
        <w:jc w:val="both"/>
        <w:rPr>
          <w:sz w:val="24"/>
          <w:szCs w:val="24"/>
        </w:rPr>
      </w:pPr>
      <w:r>
        <w:rPr>
          <w:sz w:val="24"/>
          <w:szCs w:val="24"/>
        </w:rPr>
        <w:t>Recommended Books:</w:t>
      </w:r>
    </w:p>
    <w:p w:rsidR="00C663E7" w:rsidRDefault="00C663E7" w:rsidP="00C663E7">
      <w:pPr>
        <w:contextualSpacing/>
        <w:jc w:val="both"/>
        <w:rPr>
          <w:sz w:val="24"/>
          <w:szCs w:val="24"/>
        </w:rPr>
      </w:pPr>
    </w:p>
    <w:p w:rsidR="00C663E7" w:rsidRPr="00EF0365" w:rsidRDefault="00F449B6" w:rsidP="00C663E7">
      <w:pPr>
        <w:widowControl/>
        <w:numPr>
          <w:ilvl w:val="0"/>
          <w:numId w:val="7"/>
        </w:numPr>
        <w:autoSpaceDE/>
        <w:autoSpaceDN/>
        <w:spacing w:after="200" w:line="276" w:lineRule="auto"/>
        <w:contextualSpacing/>
        <w:jc w:val="both"/>
        <w:rPr>
          <w:rStyle w:val="author"/>
          <w:sz w:val="24"/>
          <w:szCs w:val="24"/>
        </w:rPr>
      </w:pPr>
      <w:hyperlink r:id="rId7" w:history="1">
        <w:proofErr w:type="spellStart"/>
        <w:r w:rsidR="00C663E7" w:rsidRPr="00CB09A7">
          <w:rPr>
            <w:rStyle w:val="Hyperlink"/>
            <w:color w:val="000000"/>
          </w:rPr>
          <w:t>AjoyGhatak</w:t>
        </w:r>
        <w:proofErr w:type="spellEnd"/>
      </w:hyperlink>
      <w:r w:rsidR="00C663E7" w:rsidRPr="00CB09A7">
        <w:rPr>
          <w:rStyle w:val="author"/>
          <w:color w:val="000000"/>
          <w:sz w:val="24"/>
          <w:szCs w:val="24"/>
        </w:rPr>
        <w:t> ,</w:t>
      </w:r>
      <w:r w:rsidR="00C663E7" w:rsidRPr="007A6B6B">
        <w:rPr>
          <w:rStyle w:val="author"/>
          <w:color w:val="000000"/>
          <w:sz w:val="24"/>
          <w:szCs w:val="24"/>
        </w:rPr>
        <w:t xml:space="preserve"> Optics, </w:t>
      </w:r>
      <w:r w:rsidR="00C663E7" w:rsidRPr="00DC55F1">
        <w:rPr>
          <w:rStyle w:val="Strong"/>
          <w:color w:val="333333"/>
          <w:sz w:val="24"/>
          <w:szCs w:val="24"/>
        </w:rPr>
        <w:t xml:space="preserve">7th </w:t>
      </w:r>
      <w:proofErr w:type="spellStart"/>
      <w:r w:rsidR="00C663E7" w:rsidRPr="00DC55F1">
        <w:rPr>
          <w:rStyle w:val="Strong"/>
          <w:color w:val="333333"/>
          <w:sz w:val="24"/>
          <w:szCs w:val="24"/>
        </w:rPr>
        <w:t>Edition</w:t>
      </w:r>
      <w:proofErr w:type="gramStart"/>
      <w:r w:rsidR="00C663E7" w:rsidRPr="00DC55F1">
        <w:rPr>
          <w:rStyle w:val="Strong"/>
          <w:color w:val="333333"/>
          <w:sz w:val="24"/>
          <w:szCs w:val="24"/>
        </w:rPr>
        <w:t>,</w:t>
      </w:r>
      <w:r w:rsidR="00C663E7" w:rsidRPr="007A6B6B">
        <w:rPr>
          <w:rStyle w:val="author"/>
          <w:color w:val="000000"/>
          <w:sz w:val="24"/>
          <w:szCs w:val="24"/>
        </w:rPr>
        <w:t>Mc.Graw</w:t>
      </w:r>
      <w:proofErr w:type="spellEnd"/>
      <w:proofErr w:type="gramEnd"/>
      <w:r w:rsidR="00C663E7" w:rsidRPr="007A6B6B">
        <w:rPr>
          <w:rStyle w:val="author"/>
          <w:color w:val="000000"/>
          <w:sz w:val="24"/>
          <w:szCs w:val="24"/>
        </w:rPr>
        <w:t xml:space="preserve"> Hill, India</w:t>
      </w:r>
      <w:r w:rsidR="00C663E7">
        <w:rPr>
          <w:rStyle w:val="author"/>
          <w:color w:val="000000"/>
          <w:sz w:val="24"/>
          <w:szCs w:val="24"/>
        </w:rPr>
        <w:t>.</w:t>
      </w:r>
    </w:p>
    <w:p w:rsidR="00C663E7" w:rsidRPr="00EF0365" w:rsidRDefault="00F449B6" w:rsidP="00C663E7">
      <w:pPr>
        <w:widowControl/>
        <w:numPr>
          <w:ilvl w:val="0"/>
          <w:numId w:val="7"/>
        </w:numPr>
        <w:autoSpaceDE/>
        <w:autoSpaceDN/>
        <w:spacing w:after="200" w:line="276" w:lineRule="auto"/>
        <w:contextualSpacing/>
        <w:jc w:val="both"/>
        <w:rPr>
          <w:rStyle w:val="author"/>
          <w:sz w:val="24"/>
          <w:szCs w:val="24"/>
        </w:rPr>
      </w:pPr>
      <w:hyperlink r:id="rId8" w:history="1">
        <w:proofErr w:type="spellStart"/>
        <w:r w:rsidR="00C663E7" w:rsidRPr="00CB09A7">
          <w:rPr>
            <w:rStyle w:val="Hyperlink"/>
            <w:color w:val="000000"/>
          </w:rPr>
          <w:t>AjoyGhatak</w:t>
        </w:r>
        <w:proofErr w:type="spellEnd"/>
      </w:hyperlink>
      <w:r w:rsidR="00C663E7" w:rsidRPr="00CB09A7">
        <w:rPr>
          <w:rStyle w:val="author"/>
          <w:color w:val="000000"/>
          <w:sz w:val="24"/>
          <w:szCs w:val="24"/>
        </w:rPr>
        <w:t> </w:t>
      </w:r>
      <w:r w:rsidR="00C663E7">
        <w:rPr>
          <w:rStyle w:val="author"/>
          <w:color w:val="000000"/>
          <w:sz w:val="24"/>
          <w:szCs w:val="24"/>
        </w:rPr>
        <w:t xml:space="preserve">and K </w:t>
      </w:r>
      <w:proofErr w:type="spellStart"/>
      <w:r w:rsidR="00C663E7">
        <w:rPr>
          <w:rStyle w:val="author"/>
          <w:color w:val="000000"/>
          <w:sz w:val="24"/>
          <w:szCs w:val="24"/>
        </w:rPr>
        <w:t>Thyagarajan</w:t>
      </w:r>
      <w:proofErr w:type="spellEnd"/>
      <w:r w:rsidR="00C663E7">
        <w:rPr>
          <w:rStyle w:val="author"/>
          <w:color w:val="000000"/>
          <w:sz w:val="24"/>
          <w:szCs w:val="24"/>
        </w:rPr>
        <w:t>, Fiber optics and Lasers, Infinity Press.</w:t>
      </w:r>
    </w:p>
    <w:p w:rsidR="00C663E7" w:rsidRPr="00EF0365" w:rsidRDefault="00C663E7" w:rsidP="00C663E7">
      <w:pPr>
        <w:widowControl/>
        <w:numPr>
          <w:ilvl w:val="0"/>
          <w:numId w:val="7"/>
        </w:numPr>
        <w:autoSpaceDE/>
        <w:autoSpaceDN/>
        <w:spacing w:after="200" w:line="276" w:lineRule="auto"/>
        <w:contextualSpacing/>
        <w:jc w:val="both"/>
        <w:rPr>
          <w:rStyle w:val="author"/>
          <w:sz w:val="24"/>
          <w:szCs w:val="24"/>
        </w:rPr>
      </w:pPr>
      <w:proofErr w:type="spellStart"/>
      <w:r>
        <w:rPr>
          <w:rStyle w:val="author"/>
          <w:sz w:val="24"/>
          <w:szCs w:val="24"/>
        </w:rPr>
        <w:t>GerdKeiser</w:t>
      </w:r>
      <w:proofErr w:type="gramStart"/>
      <w:r>
        <w:rPr>
          <w:rStyle w:val="author"/>
          <w:sz w:val="24"/>
          <w:szCs w:val="24"/>
        </w:rPr>
        <w:t>,OpticalFibre</w:t>
      </w:r>
      <w:proofErr w:type="spellEnd"/>
      <w:proofErr w:type="gramEnd"/>
      <w:r>
        <w:rPr>
          <w:rStyle w:val="author"/>
          <w:sz w:val="24"/>
          <w:szCs w:val="24"/>
        </w:rPr>
        <w:t xml:space="preserve"> Communications, 3</w:t>
      </w:r>
      <w:r w:rsidRPr="00B5282F">
        <w:rPr>
          <w:rStyle w:val="author"/>
          <w:sz w:val="24"/>
          <w:szCs w:val="24"/>
          <w:vertAlign w:val="superscript"/>
        </w:rPr>
        <w:t>rd</w:t>
      </w:r>
      <w:r>
        <w:rPr>
          <w:rStyle w:val="author"/>
          <w:sz w:val="24"/>
          <w:szCs w:val="24"/>
        </w:rPr>
        <w:t xml:space="preserve"> Edition, McGraw Hill International Editions.</w:t>
      </w:r>
    </w:p>
    <w:p w:rsidR="00C663E7" w:rsidRPr="007A6B6B" w:rsidRDefault="00F449B6" w:rsidP="00C663E7">
      <w:pPr>
        <w:widowControl/>
        <w:numPr>
          <w:ilvl w:val="0"/>
          <w:numId w:val="7"/>
        </w:numPr>
        <w:shd w:val="clear" w:color="auto" w:fill="FFFFFF"/>
        <w:autoSpaceDE/>
        <w:autoSpaceDN/>
        <w:spacing w:after="200" w:line="276" w:lineRule="auto"/>
        <w:contextualSpacing/>
        <w:rPr>
          <w:rStyle w:val="author"/>
          <w:color w:val="000000"/>
          <w:sz w:val="24"/>
          <w:szCs w:val="24"/>
        </w:rPr>
      </w:pPr>
      <w:hyperlink r:id="rId9" w:history="1">
        <w:r w:rsidR="00C663E7" w:rsidRPr="00DC55F1">
          <w:rPr>
            <w:rStyle w:val="Hyperlink"/>
            <w:color w:val="000000"/>
          </w:rPr>
          <w:t xml:space="preserve">Charles </w:t>
        </w:r>
        <w:proofErr w:type="spellStart"/>
        <w:r w:rsidR="00C663E7" w:rsidRPr="00DC55F1">
          <w:rPr>
            <w:rStyle w:val="Hyperlink"/>
            <w:color w:val="000000"/>
          </w:rPr>
          <w:t>Kittel</w:t>
        </w:r>
      </w:hyperlink>
      <w:proofErr w:type="gramStart"/>
      <w:r w:rsidR="00C663E7" w:rsidRPr="007A6B6B">
        <w:rPr>
          <w:rStyle w:val="a-declarative"/>
          <w:color w:val="000000"/>
          <w:sz w:val="24"/>
          <w:szCs w:val="24"/>
        </w:rPr>
        <w:t>,</w:t>
      </w:r>
      <w:r w:rsidR="00C663E7" w:rsidRPr="007A6B6B">
        <w:rPr>
          <w:rStyle w:val="a-size-extra-large"/>
          <w:color w:val="0F1111"/>
          <w:sz w:val="24"/>
          <w:szCs w:val="24"/>
        </w:rPr>
        <w:t>Introduction</w:t>
      </w:r>
      <w:proofErr w:type="spellEnd"/>
      <w:proofErr w:type="gramEnd"/>
      <w:r w:rsidR="00C663E7" w:rsidRPr="007A6B6B">
        <w:rPr>
          <w:rStyle w:val="a-size-extra-large"/>
          <w:color w:val="0F1111"/>
          <w:sz w:val="24"/>
          <w:szCs w:val="24"/>
        </w:rPr>
        <w:t xml:space="preserve"> to Solid State Physics, Wiley India Edition</w:t>
      </w:r>
      <w:r w:rsidR="00C663E7">
        <w:rPr>
          <w:rStyle w:val="a-size-extra-large"/>
          <w:color w:val="0F1111"/>
          <w:sz w:val="24"/>
          <w:szCs w:val="24"/>
        </w:rPr>
        <w:t>.</w:t>
      </w:r>
    </w:p>
    <w:p w:rsidR="00C663E7" w:rsidRPr="00EF0365" w:rsidRDefault="00C663E7" w:rsidP="00C663E7">
      <w:pPr>
        <w:widowControl/>
        <w:numPr>
          <w:ilvl w:val="0"/>
          <w:numId w:val="7"/>
        </w:numPr>
        <w:autoSpaceDE/>
        <w:autoSpaceDN/>
        <w:spacing w:after="200" w:line="276" w:lineRule="auto"/>
        <w:contextualSpacing/>
        <w:jc w:val="both"/>
        <w:rPr>
          <w:rStyle w:val="author"/>
          <w:sz w:val="24"/>
          <w:szCs w:val="24"/>
        </w:rPr>
      </w:pPr>
      <w:r>
        <w:rPr>
          <w:rStyle w:val="author"/>
          <w:color w:val="000000"/>
          <w:sz w:val="24"/>
          <w:szCs w:val="24"/>
        </w:rPr>
        <w:t xml:space="preserve">Feynman P </w:t>
      </w:r>
      <w:proofErr w:type="spellStart"/>
      <w:r>
        <w:rPr>
          <w:rStyle w:val="author"/>
          <w:color w:val="000000"/>
          <w:sz w:val="24"/>
          <w:szCs w:val="24"/>
        </w:rPr>
        <w:t>Richard</w:t>
      </w:r>
      <w:proofErr w:type="gramStart"/>
      <w:r>
        <w:rPr>
          <w:rStyle w:val="author"/>
          <w:color w:val="000000"/>
          <w:sz w:val="24"/>
          <w:szCs w:val="24"/>
        </w:rPr>
        <w:t>,The</w:t>
      </w:r>
      <w:proofErr w:type="spellEnd"/>
      <w:proofErr w:type="gramEnd"/>
      <w:r>
        <w:rPr>
          <w:rStyle w:val="author"/>
          <w:color w:val="000000"/>
          <w:sz w:val="24"/>
          <w:szCs w:val="24"/>
        </w:rPr>
        <w:t xml:space="preserve"> Feynman Lectures on Physics, 2</w:t>
      </w:r>
      <w:r w:rsidRPr="007A6B6B">
        <w:rPr>
          <w:rStyle w:val="author"/>
          <w:color w:val="000000"/>
          <w:sz w:val="24"/>
          <w:szCs w:val="24"/>
          <w:vertAlign w:val="superscript"/>
        </w:rPr>
        <w:t>nd</w:t>
      </w:r>
      <w:r>
        <w:rPr>
          <w:rStyle w:val="author"/>
          <w:color w:val="000000"/>
          <w:sz w:val="24"/>
          <w:szCs w:val="24"/>
        </w:rPr>
        <w:t xml:space="preserve"> Edition, </w:t>
      </w:r>
      <w:r w:rsidRPr="00D73293">
        <w:rPr>
          <w:rStyle w:val="HTMLCite"/>
          <w:rFonts w:eastAsiaTheme="majorEastAsia"/>
          <w:sz w:val="24"/>
          <w:szCs w:val="24"/>
        </w:rPr>
        <w:t>Addison-Wesley</w:t>
      </w:r>
      <w:r>
        <w:rPr>
          <w:rStyle w:val="HTMLCite"/>
          <w:rFonts w:eastAsiaTheme="majorEastAsia"/>
          <w:sz w:val="24"/>
          <w:szCs w:val="24"/>
        </w:rPr>
        <w:t>.</w:t>
      </w:r>
    </w:p>
    <w:p w:rsidR="00C663E7" w:rsidRPr="00A26D96" w:rsidRDefault="00C663E7" w:rsidP="00C663E7">
      <w:pPr>
        <w:widowControl/>
        <w:numPr>
          <w:ilvl w:val="0"/>
          <w:numId w:val="7"/>
        </w:numPr>
        <w:shd w:val="clear" w:color="auto" w:fill="FFFFFF"/>
        <w:autoSpaceDE/>
        <w:autoSpaceDN/>
        <w:spacing w:after="200" w:line="276" w:lineRule="auto"/>
        <w:contextualSpacing/>
        <w:rPr>
          <w:rStyle w:val="HTMLCite"/>
          <w:rFonts w:eastAsiaTheme="majorEastAsia"/>
          <w:i w:val="0"/>
          <w:iCs w:val="0"/>
          <w:color w:val="000000"/>
          <w:sz w:val="24"/>
          <w:szCs w:val="24"/>
        </w:rPr>
      </w:pPr>
      <w:r>
        <w:rPr>
          <w:rStyle w:val="HTMLCite"/>
          <w:rFonts w:eastAsiaTheme="majorEastAsia"/>
          <w:sz w:val="24"/>
          <w:szCs w:val="24"/>
        </w:rPr>
        <w:t>David J Griffiths, Introduction to Electrodynamics</w:t>
      </w:r>
      <w:r>
        <w:rPr>
          <w:rStyle w:val="HTMLCite"/>
          <w:rFonts w:eastAsiaTheme="majorEastAsia"/>
          <w:color w:val="202122"/>
          <w:sz w:val="24"/>
          <w:szCs w:val="24"/>
        </w:rPr>
        <w:t>, Cambridge India.</w:t>
      </w:r>
      <w:r w:rsidRPr="007A6B6B">
        <w:rPr>
          <w:rStyle w:val="HTMLCite"/>
          <w:rFonts w:eastAsiaTheme="majorEastAsia"/>
          <w:color w:val="202122"/>
          <w:sz w:val="24"/>
          <w:szCs w:val="24"/>
        </w:rPr>
        <w:t> </w:t>
      </w:r>
    </w:p>
    <w:p w:rsidR="00C663E7" w:rsidRPr="009B6EAD" w:rsidRDefault="00C663E7" w:rsidP="00C663E7">
      <w:pPr>
        <w:shd w:val="clear" w:color="auto" w:fill="FFFFFF"/>
        <w:ind w:left="450"/>
        <w:contextualSpacing/>
        <w:rPr>
          <w:color w:val="000000"/>
          <w:sz w:val="24"/>
          <w:szCs w:val="24"/>
        </w:rPr>
      </w:pPr>
    </w:p>
    <w:p w:rsidR="00C663E7" w:rsidRDefault="00C663E7" w:rsidP="00C663E7">
      <w:pPr>
        <w:contextualSpacing/>
        <w:jc w:val="both"/>
        <w:rPr>
          <w:sz w:val="24"/>
          <w:szCs w:val="24"/>
          <w:lang w:val="en-IN"/>
        </w:rPr>
      </w:pPr>
      <w:r>
        <w:rPr>
          <w:sz w:val="24"/>
          <w:szCs w:val="24"/>
          <w:lang w:val="en-IN"/>
        </w:rPr>
        <w:t>Web links:</w:t>
      </w:r>
    </w:p>
    <w:p w:rsidR="00C663E7" w:rsidRDefault="00C663E7" w:rsidP="00C663E7">
      <w:pPr>
        <w:contextualSpacing/>
        <w:jc w:val="both"/>
        <w:rPr>
          <w:sz w:val="24"/>
          <w:szCs w:val="24"/>
          <w:lang w:val="en-IN"/>
        </w:rPr>
      </w:pPr>
    </w:p>
    <w:p w:rsidR="00C663E7" w:rsidRDefault="00F449B6" w:rsidP="00C663E7">
      <w:pPr>
        <w:widowControl/>
        <w:numPr>
          <w:ilvl w:val="0"/>
          <w:numId w:val="8"/>
        </w:numPr>
        <w:autoSpaceDE/>
        <w:autoSpaceDN/>
        <w:spacing w:after="200" w:line="276" w:lineRule="auto"/>
        <w:contextualSpacing/>
        <w:jc w:val="both"/>
        <w:rPr>
          <w:sz w:val="24"/>
          <w:szCs w:val="24"/>
          <w:lang w:val="en-IN"/>
        </w:rPr>
      </w:pPr>
      <w:r>
        <w:rPr>
          <w:sz w:val="24"/>
          <w:szCs w:val="24"/>
          <w:lang w:val="en-IN"/>
        </w:rPr>
        <w:fldChar w:fldCharType="begin"/>
      </w:r>
      <w:r w:rsidR="00C663E7">
        <w:rPr>
          <w:sz w:val="24"/>
          <w:szCs w:val="24"/>
          <w:lang w:val="en-IN"/>
        </w:rPr>
        <w:instrText xml:space="preserve"> HYPERLINK "https://www.ece.gatech.edu/sites/default/files/documents/stepup/2017/interference_and_diffraction.pdf" </w:instrText>
      </w:r>
      <w:r>
        <w:rPr>
          <w:sz w:val="24"/>
          <w:szCs w:val="24"/>
          <w:lang w:val="en-IN"/>
        </w:rPr>
        <w:fldChar w:fldCharType="separate"/>
      </w:r>
      <w:r w:rsidR="00C663E7">
        <w:rPr>
          <w:rStyle w:val="Hyperlink"/>
          <w:lang w:val="en-IN"/>
        </w:rPr>
        <w:t xml:space="preserve">www.ece.gatech.edu/sites/default/files/documents/stepup/2017/interference_and_diffra   </w:t>
      </w:r>
    </w:p>
    <w:p w:rsidR="00C663E7" w:rsidRDefault="00C663E7" w:rsidP="00C663E7">
      <w:pPr>
        <w:ind w:firstLineChars="100" w:firstLine="220"/>
        <w:contextualSpacing/>
        <w:jc w:val="both"/>
        <w:rPr>
          <w:sz w:val="24"/>
          <w:szCs w:val="24"/>
          <w:lang w:val="en-IN"/>
        </w:rPr>
      </w:pPr>
      <w:r>
        <w:rPr>
          <w:rStyle w:val="Hyperlink"/>
          <w:lang w:val="en-IN"/>
        </w:rPr>
        <w:t>ction.pdf</w:t>
      </w:r>
      <w:r w:rsidR="00F449B6">
        <w:rPr>
          <w:sz w:val="24"/>
          <w:szCs w:val="24"/>
          <w:lang w:val="en-IN"/>
        </w:rPr>
        <w:fldChar w:fldCharType="end"/>
      </w:r>
    </w:p>
    <w:p w:rsidR="00C663E7" w:rsidRDefault="00F449B6" w:rsidP="00C663E7">
      <w:pPr>
        <w:widowControl/>
        <w:numPr>
          <w:ilvl w:val="0"/>
          <w:numId w:val="8"/>
        </w:numPr>
        <w:autoSpaceDE/>
        <w:autoSpaceDN/>
        <w:spacing w:after="200" w:line="276" w:lineRule="auto"/>
        <w:contextualSpacing/>
        <w:jc w:val="both"/>
        <w:rPr>
          <w:sz w:val="24"/>
          <w:szCs w:val="24"/>
          <w:lang w:val="en-IN"/>
        </w:rPr>
      </w:pPr>
      <w:hyperlink r:id="rId10" w:history="1">
        <w:r w:rsidR="00C663E7">
          <w:rPr>
            <w:rStyle w:val="Hyperlink"/>
            <w:lang w:val="en-IN"/>
          </w:rPr>
          <w:t>pgslogan.weebly.com/uploads/2/4/7/0/24706722/unit-i.pdf</w:t>
        </w:r>
      </w:hyperlink>
    </w:p>
    <w:p w:rsidR="00C663E7" w:rsidRDefault="00F449B6" w:rsidP="00C663E7">
      <w:pPr>
        <w:widowControl/>
        <w:numPr>
          <w:ilvl w:val="0"/>
          <w:numId w:val="8"/>
        </w:numPr>
        <w:autoSpaceDE/>
        <w:autoSpaceDN/>
        <w:spacing w:after="200" w:line="276" w:lineRule="auto"/>
        <w:contextualSpacing/>
        <w:jc w:val="both"/>
        <w:rPr>
          <w:sz w:val="24"/>
          <w:szCs w:val="24"/>
          <w:lang w:val="en-IN"/>
        </w:rPr>
      </w:pPr>
      <w:hyperlink r:id="rId11" w:history="1">
        <w:r w:rsidR="00C663E7">
          <w:rPr>
            <w:rStyle w:val="Hyperlink"/>
            <w:lang w:val="en-IN"/>
          </w:rPr>
          <w:t>nptel.ac.in/content/storage2/courses/112108150/pdf/Lecture_Notes/MLN_03.pdf</w:t>
        </w:r>
      </w:hyperlink>
    </w:p>
    <w:p w:rsidR="00C663E7" w:rsidRDefault="00F449B6" w:rsidP="00C663E7">
      <w:pPr>
        <w:widowControl/>
        <w:numPr>
          <w:ilvl w:val="0"/>
          <w:numId w:val="8"/>
        </w:numPr>
        <w:autoSpaceDE/>
        <w:autoSpaceDN/>
        <w:spacing w:after="200" w:line="276" w:lineRule="auto"/>
        <w:contextualSpacing/>
        <w:jc w:val="both"/>
        <w:rPr>
          <w:sz w:val="24"/>
          <w:szCs w:val="24"/>
          <w:lang w:val="en-IN"/>
        </w:rPr>
      </w:pPr>
      <w:hyperlink r:id="rId12" w:history="1">
        <w:r w:rsidR="00C663E7">
          <w:rPr>
            <w:rStyle w:val="Hyperlink"/>
            <w:lang w:val="en-IN"/>
          </w:rPr>
          <w:t>study.com/academy/topic/introduction-to-electrostatics.html</w:t>
        </w:r>
      </w:hyperlink>
    </w:p>
    <w:p w:rsidR="00C663E7" w:rsidRDefault="00F449B6" w:rsidP="00C663E7">
      <w:pPr>
        <w:widowControl/>
        <w:numPr>
          <w:ilvl w:val="0"/>
          <w:numId w:val="8"/>
        </w:numPr>
        <w:autoSpaceDE/>
        <w:autoSpaceDN/>
        <w:spacing w:after="200" w:line="276" w:lineRule="auto"/>
        <w:contextualSpacing/>
        <w:jc w:val="both"/>
        <w:rPr>
          <w:sz w:val="24"/>
          <w:szCs w:val="24"/>
          <w:lang w:val="en-IN"/>
        </w:rPr>
      </w:pPr>
      <w:hyperlink r:id="rId13" w:history="1">
        <w:r w:rsidR="00C663E7">
          <w:rPr>
            <w:rStyle w:val="Hyperlink"/>
            <w:lang w:val="en-IN"/>
          </w:rPr>
          <w:t>www.tcd.ie/Physics/research/groups/magnetism/files/lectures/5006/5006-2.pdf</w:t>
        </w:r>
      </w:hyperlink>
    </w:p>
    <w:p w:rsidR="00C663E7" w:rsidRDefault="00C663E7" w:rsidP="00C663E7">
      <w:pPr>
        <w:contextualSpacing/>
        <w:jc w:val="both"/>
        <w:rPr>
          <w:sz w:val="24"/>
          <w:szCs w:val="24"/>
          <w:lang w:val="en-IN"/>
        </w:rPr>
      </w:pPr>
    </w:p>
    <w:p w:rsidR="00C663E7" w:rsidRDefault="00C663E7" w:rsidP="00C663E7">
      <w:pPr>
        <w:rPr>
          <w:b/>
          <w:sz w:val="24"/>
          <w:szCs w:val="24"/>
        </w:rPr>
      </w:pPr>
    </w:p>
    <w:p w:rsidR="00C663E7" w:rsidRDefault="00C663E7" w:rsidP="00C663E7">
      <w:pPr>
        <w:rPr>
          <w:b/>
          <w:sz w:val="24"/>
          <w:szCs w:val="24"/>
        </w:rPr>
      </w:pPr>
    </w:p>
    <w:p w:rsidR="00C663E7" w:rsidRDefault="00C663E7" w:rsidP="00C663E7">
      <w:pPr>
        <w:rPr>
          <w:b/>
          <w:sz w:val="24"/>
          <w:szCs w:val="24"/>
        </w:rPr>
      </w:pPr>
    </w:p>
    <w:p w:rsidR="00C663E7" w:rsidRDefault="00C663E7" w:rsidP="00C663E7">
      <w:pPr>
        <w:rPr>
          <w:b/>
          <w:sz w:val="24"/>
          <w:szCs w:val="24"/>
        </w:rPr>
      </w:pPr>
    </w:p>
    <w:p w:rsidR="00C663E7" w:rsidRDefault="00C663E7" w:rsidP="00C663E7">
      <w:pPr>
        <w:rPr>
          <w:b/>
          <w:sz w:val="24"/>
          <w:szCs w:val="24"/>
        </w:rPr>
      </w:pPr>
    </w:p>
    <w:p w:rsidR="00C663E7" w:rsidRDefault="00C663E7" w:rsidP="00C663E7">
      <w:bookmarkStart w:id="0" w:name="_GoBack"/>
      <w:bookmarkEnd w:id="0"/>
    </w:p>
    <w:p w:rsidR="00C663E7" w:rsidRDefault="00C663E7" w:rsidP="00C663E7"/>
    <w:p w:rsidR="006319FB" w:rsidRDefault="006319FB" w:rsidP="00C663E7"/>
    <w:p w:rsidR="006319FB" w:rsidRDefault="006319FB" w:rsidP="00C663E7"/>
    <w:p w:rsidR="006319FB" w:rsidRDefault="006319FB" w:rsidP="00C663E7"/>
    <w:p w:rsidR="006319FB" w:rsidRDefault="006319FB" w:rsidP="00C663E7"/>
    <w:p w:rsidR="006319FB" w:rsidRDefault="006319FB" w:rsidP="00C663E7"/>
    <w:p w:rsidR="006319FB" w:rsidRDefault="006319FB" w:rsidP="00C663E7"/>
    <w:p w:rsidR="006319FB" w:rsidRDefault="006319FB" w:rsidP="00C663E7"/>
    <w:p w:rsidR="006319FB" w:rsidRDefault="006319FB" w:rsidP="00C663E7"/>
    <w:p w:rsidR="006319FB" w:rsidRDefault="006319FB" w:rsidP="00C663E7"/>
    <w:p w:rsidR="006319FB" w:rsidRDefault="006319FB" w:rsidP="00C663E7"/>
    <w:p w:rsidR="006319FB" w:rsidRDefault="006319FB" w:rsidP="00C663E7"/>
    <w:p w:rsidR="006319FB" w:rsidRDefault="006319FB" w:rsidP="00C663E7"/>
    <w:p w:rsidR="006319FB" w:rsidRDefault="006319FB" w:rsidP="00C663E7"/>
    <w:p w:rsidR="006319FB" w:rsidRDefault="006319FB" w:rsidP="00C663E7"/>
    <w:p w:rsidR="006319FB" w:rsidRDefault="006319FB" w:rsidP="00C663E7"/>
    <w:p w:rsidR="006319FB" w:rsidRDefault="006319FB" w:rsidP="00C663E7"/>
    <w:p w:rsidR="00C663E7" w:rsidRDefault="00C663E7" w:rsidP="00C663E7"/>
    <w:p w:rsidR="00C663E7" w:rsidRDefault="00C663E7" w:rsidP="00C663E7"/>
    <w:p w:rsidR="00C663E7" w:rsidRDefault="00C663E7" w:rsidP="00C663E7"/>
    <w:p w:rsidR="00C663E7" w:rsidRDefault="00C663E7" w:rsidP="00C663E7"/>
    <w:p w:rsidR="00C663E7" w:rsidRDefault="00C663E7" w:rsidP="00C663E7"/>
    <w:tbl>
      <w:tblPr>
        <w:tblW w:w="8806" w:type="dxa"/>
        <w:tblInd w:w="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775"/>
        <w:gridCol w:w="11"/>
        <w:gridCol w:w="835"/>
        <w:gridCol w:w="844"/>
        <w:gridCol w:w="845"/>
        <w:gridCol w:w="806"/>
        <w:gridCol w:w="990"/>
        <w:gridCol w:w="990"/>
        <w:gridCol w:w="1710"/>
      </w:tblGrid>
      <w:tr w:rsidR="00C663E7" w:rsidTr="00620AB3">
        <w:trPr>
          <w:trHeight w:val="444"/>
        </w:trPr>
        <w:tc>
          <w:tcPr>
            <w:tcW w:w="1786" w:type="dxa"/>
            <w:gridSpan w:val="2"/>
            <w:shd w:val="clear" w:color="auto" w:fill="auto"/>
            <w:tcMar>
              <w:top w:w="100" w:type="dxa"/>
              <w:left w:w="100" w:type="dxa"/>
              <w:bottom w:w="100" w:type="dxa"/>
              <w:right w:w="100" w:type="dxa"/>
            </w:tcMar>
          </w:tcPr>
          <w:p w:rsidR="00C663E7" w:rsidRDefault="00C663E7" w:rsidP="00620AB3">
            <w:pPr>
              <w:pBdr>
                <w:top w:val="nil"/>
                <w:left w:val="nil"/>
                <w:bottom w:val="nil"/>
                <w:right w:val="nil"/>
                <w:between w:val="nil"/>
              </w:pBdr>
              <w:ind w:left="148"/>
              <w:rPr>
                <w:b/>
                <w:color w:val="040100"/>
                <w:sz w:val="24"/>
                <w:szCs w:val="24"/>
              </w:rPr>
            </w:pPr>
            <w:r>
              <w:rPr>
                <w:b/>
                <w:color w:val="040100"/>
                <w:sz w:val="24"/>
                <w:szCs w:val="24"/>
              </w:rPr>
              <w:t>Course Code</w:t>
            </w:r>
          </w:p>
        </w:tc>
        <w:tc>
          <w:tcPr>
            <w:tcW w:w="5310" w:type="dxa"/>
            <w:gridSpan w:val="6"/>
            <w:shd w:val="clear" w:color="auto" w:fill="auto"/>
          </w:tcPr>
          <w:p w:rsidR="00C663E7" w:rsidRDefault="00C663E7" w:rsidP="00620AB3">
            <w:pPr>
              <w:pBdr>
                <w:top w:val="nil"/>
                <w:left w:val="nil"/>
                <w:bottom w:val="nil"/>
                <w:right w:val="nil"/>
                <w:between w:val="nil"/>
              </w:pBdr>
              <w:ind w:left="148"/>
              <w:rPr>
                <w:b/>
                <w:color w:val="040100"/>
                <w:sz w:val="24"/>
                <w:szCs w:val="24"/>
              </w:rPr>
            </w:pPr>
            <w:r>
              <w:rPr>
                <w:b/>
                <w:color w:val="040100"/>
                <w:sz w:val="24"/>
                <w:szCs w:val="24"/>
              </w:rPr>
              <w:t>Course Title</w:t>
            </w:r>
          </w:p>
        </w:tc>
        <w:tc>
          <w:tcPr>
            <w:tcW w:w="1710" w:type="dxa"/>
            <w:shd w:val="clear" w:color="auto" w:fill="auto"/>
          </w:tcPr>
          <w:p w:rsidR="00C663E7" w:rsidRDefault="00C663E7" w:rsidP="00620AB3">
            <w:pPr>
              <w:pBdr>
                <w:top w:val="nil"/>
                <w:left w:val="nil"/>
                <w:bottom w:val="nil"/>
                <w:right w:val="nil"/>
                <w:between w:val="nil"/>
              </w:pBdr>
              <w:ind w:left="148"/>
              <w:rPr>
                <w:b/>
                <w:color w:val="040100"/>
                <w:sz w:val="24"/>
                <w:szCs w:val="24"/>
              </w:rPr>
            </w:pPr>
            <w:r>
              <w:rPr>
                <w:b/>
                <w:color w:val="040100"/>
                <w:sz w:val="24"/>
                <w:szCs w:val="24"/>
              </w:rPr>
              <w:t>Core / Elective</w:t>
            </w:r>
          </w:p>
        </w:tc>
      </w:tr>
      <w:tr w:rsidR="00C663E7" w:rsidTr="00620AB3">
        <w:trPr>
          <w:trHeight w:val="477"/>
        </w:trPr>
        <w:tc>
          <w:tcPr>
            <w:tcW w:w="1775" w:type="dxa"/>
            <w:shd w:val="clear" w:color="auto" w:fill="auto"/>
            <w:tcMar>
              <w:top w:w="100" w:type="dxa"/>
              <w:left w:w="100" w:type="dxa"/>
              <w:bottom w:w="100" w:type="dxa"/>
              <w:right w:w="100" w:type="dxa"/>
            </w:tcMar>
          </w:tcPr>
          <w:p w:rsidR="00C663E7" w:rsidRPr="004B622F" w:rsidRDefault="00C663E7" w:rsidP="00620AB3">
            <w:pPr>
              <w:pBdr>
                <w:top w:val="nil"/>
                <w:left w:val="nil"/>
                <w:bottom w:val="nil"/>
                <w:right w:val="nil"/>
                <w:between w:val="nil"/>
              </w:pBdr>
              <w:ind w:left="284"/>
              <w:rPr>
                <w:b/>
                <w:color w:val="040100"/>
                <w:sz w:val="24"/>
                <w:szCs w:val="24"/>
              </w:rPr>
            </w:pPr>
            <w:r w:rsidRPr="004B622F">
              <w:rPr>
                <w:b/>
                <w:color w:val="040100"/>
                <w:sz w:val="24"/>
                <w:szCs w:val="24"/>
              </w:rPr>
              <w:t>SES</w:t>
            </w:r>
            <w:r>
              <w:rPr>
                <w:b/>
                <w:color w:val="040100"/>
                <w:sz w:val="24"/>
                <w:szCs w:val="24"/>
              </w:rPr>
              <w:t>0</w:t>
            </w:r>
            <w:r w:rsidRPr="004B622F">
              <w:rPr>
                <w:b/>
                <w:color w:val="040100"/>
                <w:sz w:val="24"/>
                <w:szCs w:val="24"/>
              </w:rPr>
              <w:t>10</w:t>
            </w:r>
            <w:r>
              <w:rPr>
                <w:b/>
                <w:color w:val="040100"/>
                <w:sz w:val="24"/>
                <w:szCs w:val="24"/>
              </w:rPr>
              <w:t>1CS</w:t>
            </w:r>
          </w:p>
        </w:tc>
        <w:tc>
          <w:tcPr>
            <w:tcW w:w="5321" w:type="dxa"/>
            <w:gridSpan w:val="7"/>
            <w:shd w:val="clear" w:color="auto" w:fill="auto"/>
            <w:tcMar>
              <w:top w:w="100" w:type="dxa"/>
              <w:left w:w="100" w:type="dxa"/>
              <w:bottom w:w="100" w:type="dxa"/>
              <w:right w:w="100" w:type="dxa"/>
            </w:tcMar>
          </w:tcPr>
          <w:p w:rsidR="00C663E7" w:rsidRDefault="00C663E7" w:rsidP="00620AB3">
            <w:pPr>
              <w:pBdr>
                <w:top w:val="nil"/>
                <w:left w:val="nil"/>
                <w:bottom w:val="nil"/>
                <w:right w:val="nil"/>
                <w:between w:val="nil"/>
              </w:pBdr>
              <w:rPr>
                <w:b/>
                <w:color w:val="181717"/>
                <w:sz w:val="24"/>
                <w:szCs w:val="24"/>
              </w:rPr>
            </w:pPr>
            <w:r>
              <w:rPr>
                <w:b/>
                <w:color w:val="181717"/>
                <w:sz w:val="24"/>
                <w:szCs w:val="24"/>
              </w:rPr>
              <w:t>PROGRAMMING FOR PROBLEM SOLVING</w:t>
            </w:r>
          </w:p>
        </w:tc>
        <w:tc>
          <w:tcPr>
            <w:tcW w:w="1710" w:type="dxa"/>
            <w:shd w:val="clear" w:color="auto" w:fill="auto"/>
          </w:tcPr>
          <w:p w:rsidR="00C663E7" w:rsidRDefault="00C663E7" w:rsidP="00620AB3">
            <w:pPr>
              <w:pBdr>
                <w:top w:val="nil"/>
                <w:left w:val="nil"/>
                <w:bottom w:val="nil"/>
                <w:right w:val="nil"/>
                <w:between w:val="nil"/>
              </w:pBdr>
              <w:rPr>
                <w:b/>
                <w:color w:val="040100"/>
              </w:rPr>
            </w:pPr>
            <w:r>
              <w:rPr>
                <w:b/>
                <w:color w:val="040100"/>
              </w:rPr>
              <w:t>Core</w:t>
            </w:r>
          </w:p>
        </w:tc>
      </w:tr>
      <w:tr w:rsidR="00C663E7" w:rsidTr="00620AB3">
        <w:trPr>
          <w:trHeight w:val="532"/>
        </w:trPr>
        <w:tc>
          <w:tcPr>
            <w:tcW w:w="1775" w:type="dxa"/>
            <w:shd w:val="clear" w:color="auto" w:fill="auto"/>
            <w:tcMar>
              <w:top w:w="100" w:type="dxa"/>
              <w:left w:w="100" w:type="dxa"/>
              <w:bottom w:w="100" w:type="dxa"/>
              <w:right w:w="100" w:type="dxa"/>
            </w:tcMar>
          </w:tcPr>
          <w:p w:rsidR="00C663E7" w:rsidRDefault="00C663E7" w:rsidP="00620AB3">
            <w:pPr>
              <w:pBdr>
                <w:top w:val="nil"/>
                <w:left w:val="nil"/>
                <w:bottom w:val="nil"/>
                <w:right w:val="nil"/>
                <w:between w:val="nil"/>
              </w:pBdr>
              <w:rPr>
                <w:b/>
                <w:color w:val="040100"/>
              </w:rPr>
            </w:pPr>
          </w:p>
        </w:tc>
        <w:tc>
          <w:tcPr>
            <w:tcW w:w="3341" w:type="dxa"/>
            <w:gridSpan w:val="5"/>
            <w:shd w:val="clear" w:color="auto" w:fill="auto"/>
            <w:tcMar>
              <w:top w:w="100" w:type="dxa"/>
              <w:left w:w="100" w:type="dxa"/>
              <w:bottom w:w="100" w:type="dxa"/>
              <w:right w:w="100" w:type="dxa"/>
            </w:tcMar>
          </w:tcPr>
          <w:p w:rsidR="00C663E7" w:rsidRDefault="00C663E7" w:rsidP="00620AB3">
            <w:pPr>
              <w:pBdr>
                <w:top w:val="nil"/>
                <w:left w:val="nil"/>
                <w:bottom w:val="nil"/>
                <w:right w:val="nil"/>
                <w:between w:val="nil"/>
              </w:pBdr>
              <w:ind w:right="260"/>
              <w:rPr>
                <w:b/>
                <w:color w:val="040100"/>
              </w:rPr>
            </w:pPr>
            <w:r>
              <w:rPr>
                <w:b/>
                <w:color w:val="040100"/>
              </w:rPr>
              <w:t>Contact Hours per Week</w:t>
            </w:r>
          </w:p>
        </w:tc>
        <w:tc>
          <w:tcPr>
            <w:tcW w:w="990" w:type="dxa"/>
            <w:shd w:val="clear" w:color="auto" w:fill="auto"/>
          </w:tcPr>
          <w:p w:rsidR="00C663E7" w:rsidRDefault="00C663E7" w:rsidP="00620AB3">
            <w:pPr>
              <w:pBdr>
                <w:top w:val="nil"/>
                <w:left w:val="nil"/>
                <w:bottom w:val="nil"/>
                <w:right w:val="nil"/>
                <w:between w:val="nil"/>
              </w:pBdr>
              <w:ind w:right="260"/>
              <w:rPr>
                <w:b/>
                <w:color w:val="040100"/>
              </w:rPr>
            </w:pPr>
            <w:r>
              <w:rPr>
                <w:b/>
                <w:color w:val="040100"/>
              </w:rPr>
              <w:t>CIE</w:t>
            </w:r>
          </w:p>
        </w:tc>
        <w:tc>
          <w:tcPr>
            <w:tcW w:w="990" w:type="dxa"/>
            <w:shd w:val="clear" w:color="auto" w:fill="auto"/>
          </w:tcPr>
          <w:p w:rsidR="00C663E7" w:rsidRDefault="00C663E7" w:rsidP="00620AB3">
            <w:pPr>
              <w:pBdr>
                <w:top w:val="nil"/>
                <w:left w:val="nil"/>
                <w:bottom w:val="nil"/>
                <w:right w:val="nil"/>
                <w:between w:val="nil"/>
              </w:pBdr>
              <w:ind w:right="260"/>
              <w:rPr>
                <w:b/>
                <w:color w:val="040100"/>
              </w:rPr>
            </w:pPr>
            <w:r>
              <w:rPr>
                <w:b/>
                <w:color w:val="040100"/>
              </w:rPr>
              <w:t>SEE</w:t>
            </w:r>
          </w:p>
        </w:tc>
        <w:tc>
          <w:tcPr>
            <w:tcW w:w="1710" w:type="dxa"/>
            <w:shd w:val="clear" w:color="auto" w:fill="auto"/>
            <w:tcMar>
              <w:top w:w="100" w:type="dxa"/>
              <w:left w:w="100" w:type="dxa"/>
              <w:bottom w:w="100" w:type="dxa"/>
              <w:right w:w="100" w:type="dxa"/>
            </w:tcMar>
          </w:tcPr>
          <w:p w:rsidR="00C663E7" w:rsidRDefault="00C663E7" w:rsidP="00620AB3">
            <w:pPr>
              <w:pBdr>
                <w:top w:val="nil"/>
                <w:left w:val="nil"/>
                <w:bottom w:val="nil"/>
                <w:right w:val="nil"/>
                <w:between w:val="nil"/>
              </w:pBdr>
              <w:rPr>
                <w:b/>
                <w:color w:val="040100"/>
              </w:rPr>
            </w:pPr>
            <w:r>
              <w:rPr>
                <w:b/>
                <w:color w:val="040100"/>
              </w:rPr>
              <w:t>Credits</w:t>
            </w:r>
          </w:p>
        </w:tc>
      </w:tr>
      <w:tr w:rsidR="00C663E7" w:rsidTr="00620AB3">
        <w:trPr>
          <w:trHeight w:val="535"/>
        </w:trPr>
        <w:tc>
          <w:tcPr>
            <w:tcW w:w="1775" w:type="dxa"/>
            <w:shd w:val="clear" w:color="auto" w:fill="auto"/>
            <w:tcMar>
              <w:top w:w="100" w:type="dxa"/>
              <w:left w:w="100" w:type="dxa"/>
              <w:bottom w:w="100" w:type="dxa"/>
              <w:right w:w="100" w:type="dxa"/>
            </w:tcMar>
          </w:tcPr>
          <w:p w:rsidR="00C663E7" w:rsidRDefault="00C663E7" w:rsidP="00620AB3">
            <w:pPr>
              <w:pBdr>
                <w:top w:val="nil"/>
                <w:left w:val="nil"/>
                <w:bottom w:val="nil"/>
                <w:right w:val="nil"/>
                <w:between w:val="nil"/>
              </w:pBdr>
              <w:ind w:left="159"/>
              <w:rPr>
                <w:color w:val="040100"/>
                <w:sz w:val="24"/>
                <w:szCs w:val="24"/>
              </w:rPr>
            </w:pPr>
            <w:r>
              <w:rPr>
                <w:color w:val="040100"/>
                <w:sz w:val="24"/>
                <w:szCs w:val="24"/>
              </w:rPr>
              <w:t>Prerequisite</w:t>
            </w:r>
          </w:p>
        </w:tc>
        <w:tc>
          <w:tcPr>
            <w:tcW w:w="3341" w:type="dxa"/>
            <w:gridSpan w:val="5"/>
            <w:shd w:val="clear" w:color="auto" w:fill="auto"/>
            <w:tcMar>
              <w:top w:w="100" w:type="dxa"/>
              <w:left w:w="100" w:type="dxa"/>
              <w:bottom w:w="100" w:type="dxa"/>
              <w:right w:w="100" w:type="dxa"/>
            </w:tcMar>
          </w:tcPr>
          <w:p w:rsidR="00C663E7" w:rsidRDefault="00C663E7" w:rsidP="00620AB3">
            <w:pPr>
              <w:pBdr>
                <w:top w:val="nil"/>
                <w:left w:val="nil"/>
                <w:bottom w:val="nil"/>
                <w:right w:val="nil"/>
                <w:between w:val="nil"/>
              </w:pBdr>
              <w:rPr>
                <w:color w:val="040100"/>
              </w:rPr>
            </w:pPr>
            <w:r>
              <w:rPr>
                <w:color w:val="040100"/>
              </w:rPr>
              <w:t>L            T           D          P</w:t>
            </w:r>
          </w:p>
        </w:tc>
        <w:tc>
          <w:tcPr>
            <w:tcW w:w="990" w:type="dxa"/>
            <w:shd w:val="clear" w:color="auto" w:fill="auto"/>
            <w:tcMar>
              <w:top w:w="100" w:type="dxa"/>
              <w:left w:w="100" w:type="dxa"/>
              <w:bottom w:w="100" w:type="dxa"/>
              <w:right w:w="100" w:type="dxa"/>
            </w:tcMar>
          </w:tcPr>
          <w:p w:rsidR="00C663E7" w:rsidRDefault="00C663E7" w:rsidP="00620AB3">
            <w:pPr>
              <w:pBdr>
                <w:top w:val="nil"/>
                <w:left w:val="nil"/>
                <w:bottom w:val="nil"/>
                <w:right w:val="nil"/>
                <w:between w:val="nil"/>
              </w:pBdr>
              <w:rPr>
                <w:color w:val="040100"/>
              </w:rPr>
            </w:pPr>
          </w:p>
        </w:tc>
        <w:tc>
          <w:tcPr>
            <w:tcW w:w="990" w:type="dxa"/>
            <w:shd w:val="clear" w:color="auto" w:fill="auto"/>
            <w:tcMar>
              <w:top w:w="100" w:type="dxa"/>
              <w:left w:w="100" w:type="dxa"/>
              <w:bottom w:w="100" w:type="dxa"/>
              <w:right w:w="100" w:type="dxa"/>
            </w:tcMar>
          </w:tcPr>
          <w:p w:rsidR="00C663E7" w:rsidRDefault="00C663E7" w:rsidP="00620AB3">
            <w:pPr>
              <w:pBdr>
                <w:top w:val="nil"/>
                <w:left w:val="nil"/>
                <w:bottom w:val="nil"/>
                <w:right w:val="nil"/>
                <w:between w:val="nil"/>
              </w:pBdr>
              <w:rPr>
                <w:color w:val="040100"/>
              </w:rPr>
            </w:pPr>
          </w:p>
        </w:tc>
        <w:tc>
          <w:tcPr>
            <w:tcW w:w="1710" w:type="dxa"/>
            <w:shd w:val="clear" w:color="auto" w:fill="auto"/>
            <w:tcMar>
              <w:top w:w="100" w:type="dxa"/>
              <w:left w:w="100" w:type="dxa"/>
              <w:bottom w:w="100" w:type="dxa"/>
              <w:right w:w="100" w:type="dxa"/>
            </w:tcMar>
          </w:tcPr>
          <w:p w:rsidR="00C663E7" w:rsidRDefault="00C663E7" w:rsidP="00620AB3">
            <w:pPr>
              <w:pBdr>
                <w:top w:val="nil"/>
                <w:left w:val="nil"/>
                <w:bottom w:val="nil"/>
                <w:right w:val="nil"/>
                <w:between w:val="nil"/>
              </w:pBdr>
              <w:rPr>
                <w:color w:val="040100"/>
              </w:rPr>
            </w:pPr>
          </w:p>
        </w:tc>
      </w:tr>
      <w:tr w:rsidR="00C663E7" w:rsidTr="00620AB3">
        <w:trPr>
          <w:trHeight w:val="388"/>
        </w:trPr>
        <w:tc>
          <w:tcPr>
            <w:tcW w:w="1775" w:type="dxa"/>
            <w:shd w:val="clear" w:color="auto" w:fill="auto"/>
            <w:tcMar>
              <w:top w:w="100" w:type="dxa"/>
              <w:left w:w="100" w:type="dxa"/>
              <w:bottom w:w="100" w:type="dxa"/>
              <w:right w:w="100" w:type="dxa"/>
            </w:tcMar>
          </w:tcPr>
          <w:p w:rsidR="00C663E7" w:rsidRDefault="00C663E7" w:rsidP="00620AB3">
            <w:pPr>
              <w:pBdr>
                <w:top w:val="nil"/>
                <w:left w:val="nil"/>
                <w:bottom w:val="nil"/>
                <w:right w:val="nil"/>
                <w:between w:val="nil"/>
              </w:pBdr>
              <w:ind w:left="770"/>
              <w:rPr>
                <w:color w:val="040100"/>
                <w:sz w:val="24"/>
                <w:szCs w:val="24"/>
              </w:rPr>
            </w:pPr>
            <w:r>
              <w:rPr>
                <w:color w:val="040100"/>
                <w:sz w:val="24"/>
                <w:szCs w:val="24"/>
              </w:rPr>
              <w:t>-</w:t>
            </w:r>
          </w:p>
        </w:tc>
        <w:tc>
          <w:tcPr>
            <w:tcW w:w="846" w:type="dxa"/>
            <w:gridSpan w:val="2"/>
            <w:shd w:val="clear" w:color="auto" w:fill="auto"/>
            <w:tcMar>
              <w:top w:w="100" w:type="dxa"/>
              <w:left w:w="100" w:type="dxa"/>
              <w:bottom w:w="100" w:type="dxa"/>
              <w:right w:w="100" w:type="dxa"/>
            </w:tcMar>
          </w:tcPr>
          <w:p w:rsidR="00C663E7" w:rsidRDefault="00C663E7" w:rsidP="00620AB3">
            <w:pPr>
              <w:pBdr>
                <w:top w:val="nil"/>
                <w:left w:val="nil"/>
                <w:bottom w:val="nil"/>
                <w:right w:val="nil"/>
                <w:between w:val="nil"/>
              </w:pBdr>
              <w:rPr>
                <w:color w:val="040100"/>
                <w:sz w:val="24"/>
                <w:szCs w:val="24"/>
              </w:rPr>
            </w:pPr>
            <w:r>
              <w:rPr>
                <w:color w:val="040100"/>
                <w:sz w:val="24"/>
                <w:szCs w:val="24"/>
              </w:rPr>
              <w:t>3</w:t>
            </w:r>
          </w:p>
        </w:tc>
        <w:tc>
          <w:tcPr>
            <w:tcW w:w="844" w:type="dxa"/>
            <w:shd w:val="clear" w:color="auto" w:fill="auto"/>
            <w:tcMar>
              <w:top w:w="100" w:type="dxa"/>
              <w:left w:w="100" w:type="dxa"/>
              <w:bottom w:w="100" w:type="dxa"/>
              <w:right w:w="100" w:type="dxa"/>
            </w:tcMar>
          </w:tcPr>
          <w:p w:rsidR="00C663E7" w:rsidRDefault="00C663E7" w:rsidP="00620AB3">
            <w:pPr>
              <w:pBdr>
                <w:top w:val="nil"/>
                <w:left w:val="nil"/>
                <w:bottom w:val="nil"/>
                <w:right w:val="nil"/>
                <w:between w:val="nil"/>
              </w:pBdr>
              <w:rPr>
                <w:color w:val="040100"/>
                <w:sz w:val="24"/>
                <w:szCs w:val="24"/>
              </w:rPr>
            </w:pPr>
            <w:r>
              <w:rPr>
                <w:color w:val="040100"/>
                <w:sz w:val="24"/>
                <w:szCs w:val="24"/>
              </w:rPr>
              <w:t>-</w:t>
            </w:r>
          </w:p>
        </w:tc>
        <w:tc>
          <w:tcPr>
            <w:tcW w:w="845" w:type="dxa"/>
            <w:shd w:val="clear" w:color="auto" w:fill="auto"/>
            <w:tcMar>
              <w:top w:w="100" w:type="dxa"/>
              <w:left w:w="100" w:type="dxa"/>
              <w:bottom w:w="100" w:type="dxa"/>
              <w:right w:w="100" w:type="dxa"/>
            </w:tcMar>
          </w:tcPr>
          <w:p w:rsidR="00C663E7" w:rsidRDefault="00C663E7" w:rsidP="00620AB3">
            <w:pPr>
              <w:pBdr>
                <w:top w:val="nil"/>
                <w:left w:val="nil"/>
                <w:bottom w:val="nil"/>
                <w:right w:val="nil"/>
                <w:between w:val="nil"/>
              </w:pBdr>
              <w:rPr>
                <w:color w:val="040100"/>
                <w:sz w:val="24"/>
                <w:szCs w:val="24"/>
              </w:rPr>
            </w:pPr>
            <w:r>
              <w:rPr>
                <w:color w:val="040100"/>
                <w:sz w:val="24"/>
                <w:szCs w:val="24"/>
              </w:rPr>
              <w:t>-</w:t>
            </w:r>
          </w:p>
        </w:tc>
        <w:tc>
          <w:tcPr>
            <w:tcW w:w="806" w:type="dxa"/>
            <w:shd w:val="clear" w:color="auto" w:fill="auto"/>
            <w:tcMar>
              <w:top w:w="100" w:type="dxa"/>
              <w:left w:w="100" w:type="dxa"/>
              <w:bottom w:w="100" w:type="dxa"/>
              <w:right w:w="100" w:type="dxa"/>
            </w:tcMar>
          </w:tcPr>
          <w:p w:rsidR="00C663E7" w:rsidRDefault="00C663E7" w:rsidP="00620AB3">
            <w:pPr>
              <w:pBdr>
                <w:top w:val="nil"/>
                <w:left w:val="nil"/>
                <w:bottom w:val="nil"/>
                <w:right w:val="nil"/>
                <w:between w:val="nil"/>
              </w:pBdr>
              <w:rPr>
                <w:color w:val="040100"/>
                <w:sz w:val="24"/>
                <w:szCs w:val="24"/>
              </w:rPr>
            </w:pPr>
          </w:p>
        </w:tc>
        <w:tc>
          <w:tcPr>
            <w:tcW w:w="990" w:type="dxa"/>
            <w:shd w:val="clear" w:color="auto" w:fill="auto"/>
            <w:tcMar>
              <w:top w:w="100" w:type="dxa"/>
              <w:left w:w="100" w:type="dxa"/>
              <w:bottom w:w="100" w:type="dxa"/>
              <w:right w:w="100" w:type="dxa"/>
            </w:tcMar>
          </w:tcPr>
          <w:p w:rsidR="00C663E7" w:rsidRDefault="00C663E7" w:rsidP="00620AB3">
            <w:pPr>
              <w:pBdr>
                <w:top w:val="nil"/>
                <w:left w:val="nil"/>
                <w:bottom w:val="nil"/>
                <w:right w:val="nil"/>
                <w:between w:val="nil"/>
              </w:pBdr>
              <w:ind w:right="201"/>
              <w:rPr>
                <w:color w:val="040100"/>
                <w:sz w:val="24"/>
                <w:szCs w:val="24"/>
              </w:rPr>
            </w:pPr>
            <w:r>
              <w:rPr>
                <w:color w:val="040100"/>
                <w:sz w:val="24"/>
                <w:szCs w:val="24"/>
              </w:rPr>
              <w:t>40</w:t>
            </w:r>
          </w:p>
        </w:tc>
        <w:tc>
          <w:tcPr>
            <w:tcW w:w="990" w:type="dxa"/>
            <w:shd w:val="clear" w:color="auto" w:fill="auto"/>
            <w:tcMar>
              <w:top w:w="100" w:type="dxa"/>
              <w:left w:w="100" w:type="dxa"/>
              <w:bottom w:w="100" w:type="dxa"/>
              <w:right w:w="100" w:type="dxa"/>
            </w:tcMar>
          </w:tcPr>
          <w:p w:rsidR="00C663E7" w:rsidRDefault="00C663E7" w:rsidP="00620AB3">
            <w:pPr>
              <w:pBdr>
                <w:top w:val="nil"/>
                <w:left w:val="nil"/>
                <w:bottom w:val="nil"/>
                <w:right w:val="nil"/>
                <w:between w:val="nil"/>
              </w:pBdr>
              <w:ind w:left="248"/>
              <w:rPr>
                <w:color w:val="040100"/>
                <w:sz w:val="24"/>
                <w:szCs w:val="24"/>
              </w:rPr>
            </w:pPr>
            <w:r>
              <w:rPr>
                <w:color w:val="040100"/>
                <w:sz w:val="24"/>
                <w:szCs w:val="24"/>
              </w:rPr>
              <w:t>60</w:t>
            </w:r>
          </w:p>
        </w:tc>
        <w:tc>
          <w:tcPr>
            <w:tcW w:w="1710" w:type="dxa"/>
            <w:shd w:val="clear" w:color="auto" w:fill="auto"/>
            <w:tcMar>
              <w:top w:w="100" w:type="dxa"/>
              <w:left w:w="100" w:type="dxa"/>
              <w:bottom w:w="100" w:type="dxa"/>
              <w:right w:w="100" w:type="dxa"/>
            </w:tcMar>
          </w:tcPr>
          <w:p w:rsidR="00C663E7" w:rsidRDefault="00C663E7" w:rsidP="00620AB3">
            <w:pPr>
              <w:pBdr>
                <w:top w:val="nil"/>
                <w:left w:val="nil"/>
                <w:bottom w:val="nil"/>
                <w:right w:val="nil"/>
                <w:between w:val="nil"/>
              </w:pBdr>
              <w:rPr>
                <w:color w:val="040100"/>
                <w:sz w:val="24"/>
                <w:szCs w:val="24"/>
              </w:rPr>
            </w:pPr>
            <w:r>
              <w:rPr>
                <w:color w:val="040100"/>
                <w:sz w:val="24"/>
                <w:szCs w:val="24"/>
              </w:rPr>
              <w:t>3</w:t>
            </w:r>
          </w:p>
        </w:tc>
      </w:tr>
    </w:tbl>
    <w:p w:rsidR="00C663E7" w:rsidRDefault="00C663E7" w:rsidP="00C663E7">
      <w:pPr>
        <w:pBdr>
          <w:top w:val="nil"/>
          <w:left w:val="nil"/>
          <w:bottom w:val="nil"/>
          <w:right w:val="nil"/>
          <w:between w:val="nil"/>
        </w:pBdr>
        <w:rPr>
          <w:color w:val="000000"/>
        </w:rPr>
      </w:pPr>
    </w:p>
    <w:tbl>
      <w:tblPr>
        <w:tblStyle w:val="TableGrid"/>
        <w:tblW w:w="0" w:type="auto"/>
        <w:tblInd w:w="527" w:type="dxa"/>
        <w:tblLook w:val="04A0"/>
      </w:tblPr>
      <w:tblGrid>
        <w:gridCol w:w="8834"/>
      </w:tblGrid>
      <w:tr w:rsidR="00C663E7" w:rsidTr="00620AB3">
        <w:tc>
          <w:tcPr>
            <w:tcW w:w="8834" w:type="dxa"/>
          </w:tcPr>
          <w:p w:rsidR="00C663E7" w:rsidRPr="00A07CF3" w:rsidRDefault="00C663E7" w:rsidP="00620AB3">
            <w:pPr>
              <w:pBdr>
                <w:top w:val="nil"/>
                <w:left w:val="nil"/>
                <w:bottom w:val="nil"/>
                <w:right w:val="nil"/>
                <w:between w:val="nil"/>
              </w:pBdr>
              <w:ind w:left="5"/>
              <w:rPr>
                <w:b/>
                <w:color w:val="040100"/>
              </w:rPr>
            </w:pPr>
            <w:r w:rsidRPr="00A07CF3">
              <w:rPr>
                <w:b/>
                <w:color w:val="040100"/>
              </w:rPr>
              <w:t>Course Objectives:</w:t>
            </w:r>
          </w:p>
          <w:p w:rsidR="00C663E7" w:rsidRPr="00A07CF3" w:rsidRDefault="00C663E7" w:rsidP="00C663E7">
            <w:pPr>
              <w:pStyle w:val="ListParagraph"/>
              <w:widowControl w:val="0"/>
              <w:numPr>
                <w:ilvl w:val="0"/>
                <w:numId w:val="9"/>
              </w:numPr>
              <w:pBdr>
                <w:top w:val="nil"/>
                <w:left w:val="nil"/>
                <w:bottom w:val="nil"/>
                <w:right w:val="nil"/>
                <w:between w:val="nil"/>
              </w:pBdr>
              <w:spacing w:before="91" w:after="0" w:line="240" w:lineRule="auto"/>
              <w:rPr>
                <w:rFonts w:eastAsia="Times New Roman"/>
                <w:color w:val="181717"/>
              </w:rPr>
            </w:pPr>
            <w:r w:rsidRPr="00A07CF3">
              <w:rPr>
                <w:rFonts w:eastAsia="Times New Roman"/>
                <w:color w:val="181717"/>
              </w:rPr>
              <w:t>Understand programming skills using the fundamentals and basics of C Language.</w:t>
            </w:r>
          </w:p>
          <w:p w:rsidR="00C663E7" w:rsidRPr="00A07CF3" w:rsidRDefault="00C663E7" w:rsidP="00C663E7">
            <w:pPr>
              <w:pStyle w:val="ListParagraph"/>
              <w:widowControl w:val="0"/>
              <w:numPr>
                <w:ilvl w:val="0"/>
                <w:numId w:val="9"/>
              </w:numPr>
              <w:pBdr>
                <w:top w:val="nil"/>
                <w:left w:val="nil"/>
                <w:bottom w:val="nil"/>
                <w:right w:val="nil"/>
                <w:between w:val="nil"/>
              </w:pBdr>
              <w:spacing w:before="91" w:after="0" w:line="240" w:lineRule="auto"/>
              <w:rPr>
                <w:rFonts w:eastAsia="Times New Roman"/>
                <w:color w:val="181717"/>
              </w:rPr>
            </w:pPr>
            <w:r w:rsidRPr="00A07CF3">
              <w:rPr>
                <w:rFonts w:eastAsia="Times New Roman"/>
                <w:color w:val="181717"/>
              </w:rPr>
              <w:t>Improve problem solving skills using arrays, strings, and functions.</w:t>
            </w:r>
          </w:p>
          <w:p w:rsidR="00C663E7" w:rsidRPr="00A07CF3" w:rsidRDefault="00C663E7" w:rsidP="00C663E7">
            <w:pPr>
              <w:pStyle w:val="ListParagraph"/>
              <w:widowControl w:val="0"/>
              <w:numPr>
                <w:ilvl w:val="0"/>
                <w:numId w:val="9"/>
              </w:numPr>
              <w:pBdr>
                <w:top w:val="nil"/>
                <w:left w:val="nil"/>
                <w:bottom w:val="nil"/>
                <w:right w:val="nil"/>
                <w:between w:val="nil"/>
              </w:pBdr>
              <w:spacing w:before="17" w:after="0" w:line="248" w:lineRule="auto"/>
              <w:ind w:right="452"/>
              <w:rPr>
                <w:rFonts w:eastAsia="Times New Roman"/>
                <w:color w:val="181717"/>
              </w:rPr>
            </w:pPr>
            <w:r w:rsidRPr="00A07CF3">
              <w:rPr>
                <w:rFonts w:eastAsia="Times New Roman"/>
                <w:color w:val="181717"/>
              </w:rPr>
              <w:t>Understand the dynamics of memory by pointers and study files creation process with access permissions.</w:t>
            </w:r>
          </w:p>
          <w:p w:rsidR="00C663E7" w:rsidRPr="00A07CF3" w:rsidRDefault="00C663E7" w:rsidP="00620AB3">
            <w:pPr>
              <w:pBdr>
                <w:top w:val="nil"/>
                <w:left w:val="nil"/>
                <w:bottom w:val="nil"/>
                <w:right w:val="nil"/>
                <w:between w:val="nil"/>
              </w:pBdr>
              <w:spacing w:before="23"/>
              <w:ind w:left="17"/>
              <w:rPr>
                <w:b/>
                <w:color w:val="181717"/>
              </w:rPr>
            </w:pPr>
            <w:r w:rsidRPr="00A07CF3">
              <w:rPr>
                <w:b/>
                <w:color w:val="040100"/>
              </w:rPr>
              <w:t>Course Outcomes:</w:t>
            </w:r>
            <w:r w:rsidRPr="00A07CF3">
              <w:rPr>
                <w:b/>
                <w:color w:val="181717"/>
              </w:rPr>
              <w:t xml:space="preserve"> At the end of the course, Students should be able to:</w:t>
            </w:r>
          </w:p>
          <w:p w:rsidR="00C663E7" w:rsidRPr="00A07CF3" w:rsidRDefault="00C663E7" w:rsidP="00C663E7">
            <w:pPr>
              <w:pStyle w:val="ListParagraph"/>
              <w:widowControl w:val="0"/>
              <w:numPr>
                <w:ilvl w:val="0"/>
                <w:numId w:val="12"/>
              </w:numPr>
              <w:pBdr>
                <w:top w:val="nil"/>
                <w:left w:val="nil"/>
                <w:bottom w:val="nil"/>
                <w:right w:val="nil"/>
                <w:between w:val="nil"/>
              </w:pBdr>
              <w:spacing w:before="23" w:after="0" w:line="240" w:lineRule="auto"/>
              <w:rPr>
                <w:rFonts w:eastAsia="Times New Roman"/>
                <w:color w:val="181717"/>
              </w:rPr>
            </w:pPr>
            <w:r w:rsidRPr="00A07CF3">
              <w:rPr>
                <w:rFonts w:eastAsia="Times New Roman"/>
                <w:color w:val="181717"/>
              </w:rPr>
              <w:t>Describe the concept of computer system, analyze a given problem, develop an</w:t>
            </w:r>
          </w:p>
          <w:p w:rsidR="00C663E7" w:rsidRPr="00A07CF3" w:rsidRDefault="00C663E7" w:rsidP="00620AB3">
            <w:pPr>
              <w:pBdr>
                <w:top w:val="nil"/>
                <w:left w:val="nil"/>
                <w:bottom w:val="nil"/>
                <w:right w:val="nil"/>
                <w:between w:val="nil"/>
              </w:pBdr>
              <w:spacing w:before="63" w:line="248" w:lineRule="auto"/>
              <w:ind w:right="-2"/>
              <w:rPr>
                <w:color w:val="181717"/>
              </w:rPr>
            </w:pPr>
            <w:r w:rsidRPr="00A07CF3">
              <w:rPr>
                <w:color w:val="181717"/>
              </w:rPr>
              <w:t>algorithm, fundamental programming constructs, identify data representation formats</w:t>
            </w:r>
          </w:p>
          <w:p w:rsidR="00C663E7" w:rsidRPr="00A07CF3" w:rsidRDefault="00C663E7" w:rsidP="00620AB3">
            <w:pPr>
              <w:pBdr>
                <w:top w:val="nil"/>
                <w:left w:val="nil"/>
                <w:bottom w:val="nil"/>
                <w:right w:val="nil"/>
                <w:between w:val="nil"/>
              </w:pBdr>
              <w:spacing w:before="63" w:line="248" w:lineRule="auto"/>
              <w:ind w:right="-2"/>
              <w:rPr>
                <w:color w:val="181717"/>
              </w:rPr>
            </w:pPr>
            <w:r w:rsidRPr="00A07CF3">
              <w:rPr>
                <w:color w:val="181717"/>
              </w:rPr>
              <w:t xml:space="preserve">And describe operators and their precedence, </w:t>
            </w:r>
            <w:proofErr w:type="spellStart"/>
            <w:r w:rsidRPr="00A07CF3">
              <w:rPr>
                <w:color w:val="181717"/>
              </w:rPr>
              <w:t>associativity</w:t>
            </w:r>
            <w:proofErr w:type="spellEnd"/>
            <w:r w:rsidRPr="00A07CF3">
              <w:rPr>
                <w:color w:val="181717"/>
              </w:rPr>
              <w:t>.</w:t>
            </w:r>
          </w:p>
          <w:p w:rsidR="00C663E7" w:rsidRPr="00A07CF3" w:rsidRDefault="00C663E7" w:rsidP="00620AB3">
            <w:pPr>
              <w:pBdr>
                <w:top w:val="nil"/>
                <w:left w:val="nil"/>
                <w:bottom w:val="nil"/>
                <w:right w:val="nil"/>
                <w:between w:val="nil"/>
              </w:pBdr>
              <w:spacing w:before="8"/>
              <w:ind w:left="17"/>
              <w:rPr>
                <w:color w:val="181717"/>
              </w:rPr>
            </w:pPr>
            <w:r w:rsidRPr="00A07CF3">
              <w:rPr>
                <w:color w:val="181717"/>
              </w:rPr>
              <w:t>2. Understand branching and loop statements</w:t>
            </w:r>
          </w:p>
          <w:p w:rsidR="00C663E7" w:rsidRPr="00A07CF3" w:rsidRDefault="00C663E7" w:rsidP="00620AB3">
            <w:pPr>
              <w:pBdr>
                <w:top w:val="nil"/>
                <w:left w:val="nil"/>
                <w:bottom w:val="nil"/>
                <w:right w:val="nil"/>
                <w:between w:val="nil"/>
              </w:pBdr>
              <w:spacing w:before="8"/>
              <w:ind w:left="17"/>
              <w:rPr>
                <w:color w:val="181717"/>
              </w:rPr>
            </w:pPr>
            <w:r w:rsidRPr="00A07CF3">
              <w:rPr>
                <w:color w:val="181717"/>
              </w:rPr>
              <w:t>3. Describe the concept of homogeneous derives data types, strings and functions.</w:t>
            </w:r>
          </w:p>
          <w:p w:rsidR="00C663E7" w:rsidRPr="00A07CF3" w:rsidRDefault="00C663E7" w:rsidP="00620AB3">
            <w:pPr>
              <w:pBdr>
                <w:top w:val="nil"/>
                <w:left w:val="nil"/>
                <w:bottom w:val="nil"/>
                <w:right w:val="nil"/>
                <w:between w:val="nil"/>
              </w:pBdr>
              <w:spacing w:before="8"/>
              <w:ind w:left="17"/>
              <w:rPr>
                <w:color w:val="181717"/>
              </w:rPr>
            </w:pPr>
            <w:r w:rsidRPr="00A07CF3">
              <w:rPr>
                <w:color w:val="181717"/>
              </w:rPr>
              <w:t>4. Understand pointers, heterogeneous data types.</w:t>
            </w:r>
          </w:p>
          <w:p w:rsidR="00C663E7" w:rsidRPr="00A07CF3" w:rsidRDefault="00C663E7" w:rsidP="00620AB3">
            <w:pPr>
              <w:pBdr>
                <w:top w:val="nil"/>
                <w:left w:val="nil"/>
                <w:bottom w:val="nil"/>
                <w:right w:val="nil"/>
                <w:between w:val="nil"/>
              </w:pBdr>
              <w:spacing w:before="8"/>
              <w:ind w:left="17"/>
              <w:rPr>
                <w:color w:val="181717"/>
              </w:rPr>
            </w:pPr>
            <w:r w:rsidRPr="00A07CF3">
              <w:rPr>
                <w:color w:val="181717"/>
              </w:rPr>
              <w:t>5. Describe the concept of file system.</w:t>
            </w:r>
          </w:p>
          <w:p w:rsidR="00C663E7" w:rsidRDefault="00C663E7" w:rsidP="00620AB3">
            <w:pPr>
              <w:rPr>
                <w:color w:val="000000"/>
              </w:rPr>
            </w:pPr>
          </w:p>
        </w:tc>
      </w:tr>
    </w:tbl>
    <w:p w:rsidR="00C663E7" w:rsidRDefault="00C663E7" w:rsidP="00C663E7">
      <w:pPr>
        <w:pBdr>
          <w:top w:val="nil"/>
          <w:left w:val="nil"/>
          <w:bottom w:val="nil"/>
          <w:right w:val="nil"/>
          <w:between w:val="nil"/>
        </w:pBdr>
        <w:spacing w:before="317"/>
        <w:rPr>
          <w:b/>
          <w:color w:val="181717"/>
          <w:sz w:val="24"/>
          <w:szCs w:val="24"/>
        </w:rPr>
      </w:pPr>
      <w:r>
        <w:rPr>
          <w:b/>
          <w:color w:val="181717"/>
          <w:sz w:val="24"/>
          <w:szCs w:val="24"/>
        </w:rPr>
        <w:t>UNIT - I INTRODUCTION</w:t>
      </w:r>
    </w:p>
    <w:p w:rsidR="00C663E7" w:rsidRDefault="00C663E7" w:rsidP="00C663E7">
      <w:pPr>
        <w:pBdr>
          <w:top w:val="nil"/>
          <w:left w:val="nil"/>
          <w:bottom w:val="nil"/>
          <w:right w:val="nil"/>
          <w:between w:val="nil"/>
        </w:pBdr>
        <w:spacing w:before="13" w:line="249" w:lineRule="auto"/>
        <w:ind w:left="23" w:right="-3" w:hanging="8"/>
        <w:jc w:val="both"/>
        <w:rPr>
          <w:color w:val="181717"/>
          <w:sz w:val="24"/>
          <w:szCs w:val="24"/>
        </w:rPr>
      </w:pPr>
      <w:r>
        <w:rPr>
          <w:b/>
          <w:color w:val="181717"/>
          <w:sz w:val="24"/>
          <w:szCs w:val="24"/>
        </w:rPr>
        <w:t xml:space="preserve">Introduction to Programming : </w:t>
      </w:r>
      <w:r>
        <w:rPr>
          <w:color w:val="181717"/>
          <w:sz w:val="24"/>
          <w:szCs w:val="24"/>
        </w:rPr>
        <w:t xml:space="preserve">Computer system, components of a computer system,  computing environments, computer languages, creating and running programs, algorithms,  flowcharts; Introduction to C language: Computer languages, History of C, basic structure  of C programs, process of compiling and running a C program, C tokens, keywords,  identifiers, constants, strings, special symbols, variables, data types; Operators and  expressions. </w:t>
      </w:r>
      <w:r>
        <w:rPr>
          <w:b/>
          <w:color w:val="181717"/>
          <w:sz w:val="24"/>
          <w:szCs w:val="24"/>
        </w:rPr>
        <w:t xml:space="preserve">Conditional Control structures: </w:t>
      </w:r>
      <w:r>
        <w:rPr>
          <w:color w:val="181717"/>
          <w:sz w:val="24"/>
          <w:szCs w:val="24"/>
        </w:rPr>
        <w:t>Decision statements; Simple if, if-else, else if ladder, Nested if and Case Statement-switch statement;</w:t>
      </w:r>
    </w:p>
    <w:p w:rsidR="00C663E7" w:rsidRDefault="00C663E7" w:rsidP="00C663E7">
      <w:pPr>
        <w:pBdr>
          <w:top w:val="nil"/>
          <w:left w:val="nil"/>
          <w:bottom w:val="nil"/>
          <w:right w:val="nil"/>
          <w:between w:val="nil"/>
        </w:pBdr>
        <w:spacing w:before="13" w:line="249" w:lineRule="auto"/>
        <w:ind w:left="23" w:right="-3" w:hanging="8"/>
        <w:jc w:val="both"/>
        <w:rPr>
          <w:color w:val="181717"/>
          <w:sz w:val="24"/>
          <w:szCs w:val="24"/>
        </w:rPr>
      </w:pPr>
    </w:p>
    <w:p w:rsidR="00C663E7" w:rsidRDefault="00C663E7" w:rsidP="00C663E7">
      <w:pPr>
        <w:pBdr>
          <w:top w:val="nil"/>
          <w:left w:val="nil"/>
          <w:bottom w:val="nil"/>
          <w:right w:val="nil"/>
          <w:between w:val="nil"/>
        </w:pBdr>
        <w:spacing w:line="267" w:lineRule="auto"/>
        <w:ind w:left="15" w:right="-2" w:hanging="15"/>
        <w:rPr>
          <w:b/>
          <w:color w:val="181717"/>
          <w:sz w:val="24"/>
          <w:szCs w:val="24"/>
        </w:rPr>
      </w:pPr>
      <w:r>
        <w:rPr>
          <w:b/>
          <w:color w:val="181717"/>
          <w:sz w:val="24"/>
          <w:szCs w:val="24"/>
        </w:rPr>
        <w:t xml:space="preserve">UNIT - II ITERATIVE CONTROL STRUCTURES AND ARRAYS </w:t>
      </w:r>
    </w:p>
    <w:p w:rsidR="00C663E7" w:rsidRDefault="00C663E7" w:rsidP="00C663E7">
      <w:pPr>
        <w:pBdr>
          <w:top w:val="nil"/>
          <w:left w:val="nil"/>
          <w:bottom w:val="nil"/>
          <w:right w:val="nil"/>
          <w:between w:val="nil"/>
        </w:pBdr>
        <w:spacing w:line="267" w:lineRule="auto"/>
        <w:ind w:left="15" w:right="-2" w:hanging="15"/>
        <w:rPr>
          <w:color w:val="181717"/>
          <w:sz w:val="24"/>
          <w:szCs w:val="24"/>
        </w:rPr>
      </w:pPr>
      <w:r>
        <w:rPr>
          <w:b/>
          <w:color w:val="181717"/>
          <w:sz w:val="24"/>
          <w:szCs w:val="24"/>
        </w:rPr>
        <w:t xml:space="preserve">Iterative Control structures: </w:t>
      </w:r>
      <w:r>
        <w:rPr>
          <w:color w:val="181717"/>
          <w:sz w:val="24"/>
          <w:szCs w:val="24"/>
        </w:rPr>
        <w:t xml:space="preserve">Loop control statements: while, for and do while loops. Jump statements, break, and continue, </w:t>
      </w:r>
      <w:proofErr w:type="spellStart"/>
      <w:r>
        <w:rPr>
          <w:color w:val="181717"/>
          <w:sz w:val="24"/>
          <w:szCs w:val="24"/>
        </w:rPr>
        <w:t>goto</w:t>
      </w:r>
      <w:proofErr w:type="spellEnd"/>
      <w:r>
        <w:rPr>
          <w:color w:val="181717"/>
          <w:sz w:val="24"/>
          <w:szCs w:val="24"/>
        </w:rPr>
        <w:t xml:space="preserve"> statements.  </w:t>
      </w:r>
    </w:p>
    <w:p w:rsidR="00C663E7" w:rsidRDefault="00C663E7" w:rsidP="00C663E7">
      <w:pPr>
        <w:pBdr>
          <w:top w:val="nil"/>
          <w:left w:val="nil"/>
          <w:bottom w:val="nil"/>
          <w:right w:val="nil"/>
          <w:between w:val="nil"/>
        </w:pBdr>
        <w:spacing w:before="68" w:line="248" w:lineRule="auto"/>
        <w:ind w:left="26" w:right="-3" w:hanging="13"/>
        <w:jc w:val="both"/>
        <w:rPr>
          <w:color w:val="181717"/>
          <w:sz w:val="24"/>
          <w:szCs w:val="24"/>
        </w:rPr>
      </w:pPr>
      <w:r>
        <w:rPr>
          <w:b/>
          <w:color w:val="181717"/>
          <w:sz w:val="24"/>
          <w:szCs w:val="24"/>
        </w:rPr>
        <w:t xml:space="preserve">Arrays : </w:t>
      </w:r>
      <w:r>
        <w:rPr>
          <w:color w:val="181717"/>
          <w:sz w:val="24"/>
          <w:szCs w:val="24"/>
        </w:rPr>
        <w:t xml:space="preserve">Concepts, one dimensional arrays, declaration and initialization of one dimensional  arrays, two dimensional arrays, initialization and accessing, multi-dimensional arrays;  Strings(character arrays): Arrays of characters, variable length character strings, inputting  character strings, character library functions, string handling functions. </w:t>
      </w:r>
    </w:p>
    <w:p w:rsidR="007A7650" w:rsidRDefault="007A7650" w:rsidP="00C663E7">
      <w:pPr>
        <w:pBdr>
          <w:top w:val="nil"/>
          <w:left w:val="nil"/>
          <w:bottom w:val="nil"/>
          <w:right w:val="nil"/>
          <w:between w:val="nil"/>
        </w:pBdr>
        <w:spacing w:before="465"/>
        <w:rPr>
          <w:b/>
          <w:color w:val="181717"/>
          <w:sz w:val="24"/>
          <w:szCs w:val="24"/>
        </w:rPr>
      </w:pPr>
    </w:p>
    <w:p w:rsidR="00C663E7" w:rsidRDefault="00C663E7" w:rsidP="00C663E7">
      <w:pPr>
        <w:pBdr>
          <w:top w:val="nil"/>
          <w:left w:val="nil"/>
          <w:bottom w:val="nil"/>
          <w:right w:val="nil"/>
          <w:between w:val="nil"/>
        </w:pBdr>
        <w:spacing w:before="465"/>
        <w:rPr>
          <w:b/>
          <w:color w:val="181717"/>
          <w:sz w:val="24"/>
          <w:szCs w:val="24"/>
        </w:rPr>
      </w:pPr>
      <w:r>
        <w:rPr>
          <w:b/>
          <w:color w:val="181717"/>
          <w:sz w:val="24"/>
          <w:szCs w:val="24"/>
        </w:rPr>
        <w:lastRenderedPageBreak/>
        <w:t xml:space="preserve">UNIT – III FUNCTIONS, STRUCTURES AND UNIONS </w:t>
      </w:r>
    </w:p>
    <w:p w:rsidR="00C663E7" w:rsidRDefault="00C663E7" w:rsidP="00C663E7">
      <w:pPr>
        <w:pBdr>
          <w:top w:val="nil"/>
          <w:left w:val="nil"/>
          <w:bottom w:val="nil"/>
          <w:right w:val="nil"/>
          <w:between w:val="nil"/>
        </w:pBdr>
        <w:spacing w:before="65" w:line="248" w:lineRule="auto"/>
        <w:ind w:left="23" w:right="1" w:hanging="9"/>
        <w:rPr>
          <w:color w:val="181717"/>
          <w:sz w:val="24"/>
          <w:szCs w:val="24"/>
        </w:rPr>
      </w:pPr>
      <w:r>
        <w:rPr>
          <w:b/>
          <w:color w:val="181717"/>
          <w:sz w:val="24"/>
          <w:szCs w:val="24"/>
        </w:rPr>
        <w:t>Functions</w:t>
      </w:r>
      <w:r>
        <w:rPr>
          <w:color w:val="181717"/>
          <w:sz w:val="24"/>
          <w:szCs w:val="24"/>
        </w:rPr>
        <w:t xml:space="preserve">: Need for user defined functions, function declaration, function prototype,  category of functions, inter function communication, function calls, parameter passing  mechanisms, recursion, passing arrays to functions, passing strings to functions, storage classes, preprocessor directive. </w:t>
      </w:r>
    </w:p>
    <w:p w:rsidR="00C663E7" w:rsidRDefault="00C663E7" w:rsidP="00C663E7">
      <w:pPr>
        <w:pBdr>
          <w:top w:val="nil"/>
          <w:left w:val="nil"/>
          <w:bottom w:val="nil"/>
          <w:right w:val="nil"/>
          <w:between w:val="nil"/>
        </w:pBdr>
        <w:spacing w:before="11" w:line="247" w:lineRule="auto"/>
        <w:ind w:left="27" w:hanging="8"/>
        <w:rPr>
          <w:color w:val="181717"/>
          <w:sz w:val="24"/>
          <w:szCs w:val="24"/>
        </w:rPr>
      </w:pPr>
      <w:r>
        <w:rPr>
          <w:b/>
          <w:color w:val="181717"/>
          <w:sz w:val="24"/>
          <w:szCs w:val="24"/>
        </w:rPr>
        <w:t>Structures</w:t>
      </w:r>
      <w:r>
        <w:rPr>
          <w:color w:val="181717"/>
          <w:sz w:val="24"/>
          <w:szCs w:val="24"/>
        </w:rPr>
        <w:t xml:space="preserve">: Structure definition, initialization, accessing structures, nested structures, arrays  of structures, structures and functions, unions, bit fields, </w:t>
      </w:r>
      <w:proofErr w:type="spellStart"/>
      <w:r>
        <w:rPr>
          <w:color w:val="181717"/>
          <w:sz w:val="24"/>
          <w:szCs w:val="24"/>
        </w:rPr>
        <w:t>typedef</w:t>
      </w:r>
      <w:proofErr w:type="spellEnd"/>
      <w:r>
        <w:rPr>
          <w:color w:val="181717"/>
          <w:sz w:val="24"/>
          <w:szCs w:val="24"/>
        </w:rPr>
        <w:t xml:space="preserve">, enumerations. </w:t>
      </w:r>
    </w:p>
    <w:p w:rsidR="00C663E7" w:rsidRDefault="00C663E7" w:rsidP="00C663E7">
      <w:pPr>
        <w:pBdr>
          <w:top w:val="nil"/>
          <w:left w:val="nil"/>
          <w:bottom w:val="nil"/>
          <w:right w:val="nil"/>
          <w:between w:val="nil"/>
        </w:pBdr>
        <w:spacing w:before="312" w:line="262" w:lineRule="auto"/>
        <w:ind w:left="14" w:right="-4" w:hanging="14"/>
        <w:rPr>
          <w:color w:val="181717"/>
          <w:sz w:val="24"/>
          <w:szCs w:val="24"/>
        </w:rPr>
      </w:pPr>
      <w:r>
        <w:rPr>
          <w:b/>
          <w:color w:val="181717"/>
          <w:sz w:val="24"/>
          <w:szCs w:val="24"/>
        </w:rPr>
        <w:t>UNIT – IV POINTERS AND DYNAMIC MEMORY ALLOCATION Pointers</w:t>
      </w:r>
      <w:r>
        <w:rPr>
          <w:color w:val="181717"/>
          <w:sz w:val="24"/>
          <w:szCs w:val="24"/>
        </w:rPr>
        <w:t xml:space="preserve">: Pointer basics, pointer arithmetic, pointers to pointers, generic pointers, array of  pointers, pointers and arrays, pointers as functions arguments, functions returning pointers,  passing structures through pointers, self-referential structures. </w:t>
      </w:r>
    </w:p>
    <w:p w:rsidR="00C663E7" w:rsidRDefault="00C663E7" w:rsidP="00C663E7">
      <w:pPr>
        <w:pBdr>
          <w:top w:val="nil"/>
          <w:left w:val="nil"/>
          <w:bottom w:val="nil"/>
          <w:right w:val="nil"/>
          <w:between w:val="nil"/>
        </w:pBdr>
        <w:ind w:left="13"/>
        <w:rPr>
          <w:color w:val="181717"/>
          <w:sz w:val="24"/>
          <w:szCs w:val="24"/>
        </w:rPr>
      </w:pPr>
      <w:r>
        <w:rPr>
          <w:b/>
          <w:color w:val="181717"/>
          <w:sz w:val="24"/>
          <w:szCs w:val="24"/>
        </w:rPr>
        <w:t xml:space="preserve">Dynamic memory allocation: </w:t>
      </w:r>
      <w:r>
        <w:rPr>
          <w:color w:val="181717"/>
          <w:sz w:val="24"/>
          <w:szCs w:val="24"/>
        </w:rPr>
        <w:t xml:space="preserve">Basic concepts, library functions. </w:t>
      </w:r>
    </w:p>
    <w:p w:rsidR="00C663E7" w:rsidRDefault="00C663E7" w:rsidP="00C663E7">
      <w:pPr>
        <w:pBdr>
          <w:top w:val="nil"/>
          <w:left w:val="nil"/>
          <w:bottom w:val="nil"/>
          <w:right w:val="nil"/>
          <w:between w:val="nil"/>
        </w:pBdr>
        <w:spacing w:before="317" w:line="262" w:lineRule="auto"/>
        <w:ind w:left="14" w:hanging="14"/>
        <w:rPr>
          <w:color w:val="181717"/>
          <w:sz w:val="24"/>
          <w:szCs w:val="24"/>
        </w:rPr>
      </w:pPr>
      <w:r>
        <w:rPr>
          <w:b/>
          <w:color w:val="181717"/>
          <w:sz w:val="24"/>
          <w:szCs w:val="24"/>
        </w:rPr>
        <w:t>UNIT - V FILE HANDLING, SEARCHING AND SORTING Files: Streams</w:t>
      </w:r>
      <w:r>
        <w:rPr>
          <w:color w:val="181717"/>
          <w:sz w:val="24"/>
          <w:szCs w:val="24"/>
        </w:rPr>
        <w:t xml:space="preserve">, basic file operations, file types, file opening modes, input and output operations with files, special functions for working with files, file positioning functions, command line arguments.  </w:t>
      </w:r>
    </w:p>
    <w:p w:rsidR="00C663E7" w:rsidRPr="003F3D96" w:rsidRDefault="00C663E7" w:rsidP="003F3D96">
      <w:pPr>
        <w:pBdr>
          <w:top w:val="nil"/>
          <w:left w:val="nil"/>
          <w:bottom w:val="nil"/>
          <w:right w:val="nil"/>
          <w:between w:val="nil"/>
        </w:pBdr>
        <w:ind w:left="18"/>
        <w:rPr>
          <w:color w:val="181717"/>
          <w:sz w:val="24"/>
          <w:szCs w:val="24"/>
        </w:rPr>
      </w:pPr>
      <w:r>
        <w:rPr>
          <w:b/>
          <w:color w:val="181717"/>
          <w:sz w:val="24"/>
          <w:szCs w:val="24"/>
        </w:rPr>
        <w:t>Searching and Sorting</w:t>
      </w:r>
      <w:r>
        <w:rPr>
          <w:color w:val="181717"/>
          <w:sz w:val="24"/>
          <w:szCs w:val="24"/>
        </w:rPr>
        <w:t xml:space="preserve">: linear search, binary search, bubble sort. </w:t>
      </w:r>
    </w:p>
    <w:p w:rsidR="00C663E7" w:rsidRDefault="00C663E7" w:rsidP="00C663E7">
      <w:pPr>
        <w:pBdr>
          <w:top w:val="nil"/>
          <w:left w:val="nil"/>
          <w:bottom w:val="nil"/>
          <w:right w:val="nil"/>
          <w:between w:val="nil"/>
        </w:pBdr>
        <w:spacing w:before="295"/>
        <w:ind w:left="17"/>
        <w:jc w:val="both"/>
        <w:rPr>
          <w:b/>
          <w:color w:val="181717"/>
          <w:sz w:val="24"/>
          <w:szCs w:val="24"/>
        </w:rPr>
      </w:pPr>
      <w:r>
        <w:rPr>
          <w:b/>
          <w:color w:val="181717"/>
          <w:sz w:val="24"/>
          <w:szCs w:val="24"/>
        </w:rPr>
        <w:t>Text Books:</w:t>
      </w:r>
    </w:p>
    <w:p w:rsidR="00C663E7" w:rsidRPr="00215CBE" w:rsidRDefault="00C663E7" w:rsidP="00C663E7">
      <w:pPr>
        <w:pStyle w:val="ListParagraph"/>
        <w:widowControl w:val="0"/>
        <w:numPr>
          <w:ilvl w:val="0"/>
          <w:numId w:val="10"/>
        </w:numPr>
        <w:pBdr>
          <w:top w:val="nil"/>
          <w:left w:val="nil"/>
          <w:bottom w:val="nil"/>
          <w:right w:val="nil"/>
          <w:between w:val="nil"/>
        </w:pBdr>
        <w:spacing w:before="91" w:after="0" w:line="240" w:lineRule="auto"/>
        <w:jc w:val="both"/>
        <w:rPr>
          <w:rFonts w:eastAsia="Times New Roman"/>
          <w:color w:val="181717"/>
          <w:sz w:val="24"/>
          <w:szCs w:val="24"/>
        </w:rPr>
      </w:pPr>
      <w:proofErr w:type="spellStart"/>
      <w:r w:rsidRPr="00215CBE">
        <w:rPr>
          <w:rFonts w:eastAsia="Times New Roman"/>
          <w:color w:val="181717"/>
          <w:sz w:val="24"/>
          <w:szCs w:val="24"/>
        </w:rPr>
        <w:t>Somasekhara</w:t>
      </w:r>
      <w:proofErr w:type="spellEnd"/>
      <w:r w:rsidRPr="00215CBE">
        <w:rPr>
          <w:rFonts w:eastAsia="Times New Roman"/>
          <w:color w:val="181717"/>
          <w:sz w:val="24"/>
          <w:szCs w:val="24"/>
        </w:rPr>
        <w:t xml:space="preserve">, “Problem Solving with </w:t>
      </w:r>
      <w:proofErr w:type="gramStart"/>
      <w:r w:rsidRPr="00215CBE">
        <w:rPr>
          <w:rFonts w:eastAsia="Times New Roman"/>
          <w:color w:val="181717"/>
          <w:sz w:val="24"/>
          <w:szCs w:val="24"/>
        </w:rPr>
        <w:t>C ”</w:t>
      </w:r>
      <w:proofErr w:type="gramEnd"/>
      <w:r w:rsidRPr="00215CBE">
        <w:rPr>
          <w:rFonts w:eastAsia="Times New Roman"/>
          <w:color w:val="181717"/>
          <w:sz w:val="24"/>
          <w:szCs w:val="24"/>
        </w:rPr>
        <w:t xml:space="preserve">, PHI. </w:t>
      </w:r>
    </w:p>
    <w:p w:rsidR="00C663E7" w:rsidRPr="00215CBE" w:rsidRDefault="00C663E7" w:rsidP="00C663E7">
      <w:pPr>
        <w:pStyle w:val="ListParagraph"/>
        <w:widowControl w:val="0"/>
        <w:numPr>
          <w:ilvl w:val="0"/>
          <w:numId w:val="10"/>
        </w:numPr>
        <w:pBdr>
          <w:top w:val="nil"/>
          <w:left w:val="nil"/>
          <w:bottom w:val="nil"/>
          <w:right w:val="nil"/>
          <w:between w:val="nil"/>
        </w:pBdr>
        <w:spacing w:before="17" w:after="0" w:line="249" w:lineRule="auto"/>
        <w:ind w:right="1835"/>
        <w:jc w:val="both"/>
        <w:rPr>
          <w:rFonts w:eastAsia="Times New Roman"/>
          <w:color w:val="181717"/>
          <w:sz w:val="24"/>
          <w:szCs w:val="24"/>
        </w:rPr>
      </w:pPr>
      <w:r w:rsidRPr="00215CBE">
        <w:rPr>
          <w:rFonts w:eastAsia="Times New Roman"/>
          <w:color w:val="181717"/>
          <w:sz w:val="24"/>
          <w:szCs w:val="24"/>
        </w:rPr>
        <w:t xml:space="preserve">Byron Gottfried, “Programming with C”, </w:t>
      </w:r>
      <w:proofErr w:type="spellStart"/>
      <w:r w:rsidRPr="00215CBE">
        <w:rPr>
          <w:rFonts w:eastAsia="Times New Roman"/>
          <w:color w:val="181717"/>
          <w:sz w:val="24"/>
          <w:szCs w:val="24"/>
        </w:rPr>
        <w:t>Schaum’s</w:t>
      </w:r>
      <w:proofErr w:type="spellEnd"/>
      <w:r w:rsidRPr="00215CBE">
        <w:rPr>
          <w:rFonts w:eastAsia="Times New Roman"/>
          <w:color w:val="181717"/>
          <w:sz w:val="24"/>
          <w:szCs w:val="24"/>
        </w:rPr>
        <w:t xml:space="preserve"> Outlines Series, </w:t>
      </w:r>
      <w:proofErr w:type="spellStart"/>
      <w:r w:rsidRPr="00215CBE">
        <w:rPr>
          <w:rFonts w:eastAsia="Times New Roman"/>
          <w:color w:val="181717"/>
          <w:sz w:val="24"/>
          <w:szCs w:val="24"/>
        </w:rPr>
        <w:t>McGrawHillEducation</w:t>
      </w:r>
      <w:proofErr w:type="spellEnd"/>
      <w:r w:rsidRPr="00215CBE">
        <w:rPr>
          <w:rFonts w:eastAsia="Times New Roman"/>
          <w:color w:val="181717"/>
          <w:sz w:val="24"/>
          <w:szCs w:val="24"/>
        </w:rPr>
        <w:t>, 3</w:t>
      </w:r>
      <w:r w:rsidRPr="00215CBE">
        <w:rPr>
          <w:rFonts w:eastAsia="Times New Roman"/>
          <w:color w:val="181717"/>
          <w:sz w:val="23"/>
          <w:szCs w:val="23"/>
          <w:vertAlign w:val="superscript"/>
        </w:rPr>
        <w:t xml:space="preserve">rd </w:t>
      </w:r>
      <w:r w:rsidRPr="00215CBE">
        <w:rPr>
          <w:rFonts w:eastAsia="Times New Roman"/>
          <w:color w:val="181717"/>
          <w:sz w:val="24"/>
          <w:szCs w:val="24"/>
        </w:rPr>
        <w:t xml:space="preserve">Edition, 2017. </w:t>
      </w:r>
    </w:p>
    <w:p w:rsidR="00C663E7" w:rsidRDefault="00C663E7" w:rsidP="00C663E7">
      <w:pPr>
        <w:pStyle w:val="ListParagraph"/>
        <w:widowControl w:val="0"/>
        <w:numPr>
          <w:ilvl w:val="0"/>
          <w:numId w:val="10"/>
        </w:numPr>
        <w:pBdr>
          <w:top w:val="nil"/>
          <w:left w:val="nil"/>
          <w:bottom w:val="nil"/>
          <w:right w:val="nil"/>
          <w:between w:val="nil"/>
        </w:pBdr>
        <w:spacing w:before="84" w:after="0" w:line="250" w:lineRule="auto"/>
        <w:ind w:right="-4"/>
        <w:jc w:val="both"/>
        <w:rPr>
          <w:rFonts w:eastAsia="Times New Roman"/>
          <w:color w:val="181717"/>
          <w:sz w:val="24"/>
          <w:szCs w:val="24"/>
        </w:rPr>
      </w:pPr>
      <w:r w:rsidRPr="00215CBE">
        <w:rPr>
          <w:rFonts w:eastAsia="Times New Roman"/>
          <w:color w:val="181717"/>
          <w:sz w:val="24"/>
          <w:szCs w:val="24"/>
        </w:rPr>
        <w:t xml:space="preserve">E. </w:t>
      </w:r>
      <w:proofErr w:type="spellStart"/>
      <w:r w:rsidRPr="00215CBE">
        <w:rPr>
          <w:rFonts w:eastAsia="Times New Roman"/>
          <w:color w:val="181717"/>
          <w:sz w:val="24"/>
          <w:szCs w:val="24"/>
        </w:rPr>
        <w:t>Balagurusamy</w:t>
      </w:r>
      <w:proofErr w:type="spellEnd"/>
      <w:r w:rsidRPr="00215CBE">
        <w:rPr>
          <w:rFonts w:eastAsia="Times New Roman"/>
          <w:color w:val="181717"/>
          <w:sz w:val="24"/>
          <w:szCs w:val="24"/>
        </w:rPr>
        <w:t>, “Programming in ANSI C”, McGraw Hill Education, 6</w:t>
      </w:r>
      <w:r w:rsidRPr="00215CBE">
        <w:rPr>
          <w:rFonts w:eastAsia="Times New Roman"/>
          <w:color w:val="181717"/>
          <w:sz w:val="23"/>
          <w:szCs w:val="23"/>
          <w:vertAlign w:val="superscript"/>
        </w:rPr>
        <w:t xml:space="preserve">th </w:t>
      </w:r>
      <w:r w:rsidRPr="00215CBE">
        <w:rPr>
          <w:rFonts w:eastAsia="Times New Roman"/>
          <w:color w:val="181717"/>
          <w:sz w:val="24"/>
          <w:szCs w:val="24"/>
        </w:rPr>
        <w:t>Edition, 2012.</w:t>
      </w:r>
    </w:p>
    <w:p w:rsidR="00C663E7" w:rsidRPr="00215CBE" w:rsidRDefault="00C663E7" w:rsidP="00C663E7">
      <w:pPr>
        <w:pStyle w:val="ListParagraph"/>
        <w:pBdr>
          <w:top w:val="nil"/>
          <w:left w:val="nil"/>
          <w:bottom w:val="nil"/>
          <w:right w:val="nil"/>
          <w:between w:val="nil"/>
        </w:pBdr>
        <w:spacing w:before="84" w:line="250" w:lineRule="auto"/>
        <w:ind w:left="397" w:right="-4"/>
        <w:jc w:val="both"/>
        <w:rPr>
          <w:rFonts w:eastAsia="Times New Roman"/>
          <w:color w:val="181717"/>
          <w:sz w:val="24"/>
          <w:szCs w:val="24"/>
        </w:rPr>
      </w:pPr>
    </w:p>
    <w:p w:rsidR="00C663E7" w:rsidRDefault="00C663E7" w:rsidP="00C663E7">
      <w:pPr>
        <w:pBdr>
          <w:top w:val="nil"/>
          <w:left w:val="nil"/>
          <w:bottom w:val="nil"/>
          <w:right w:val="nil"/>
          <w:between w:val="nil"/>
        </w:pBdr>
        <w:ind w:left="16"/>
        <w:jc w:val="both"/>
        <w:rPr>
          <w:b/>
          <w:color w:val="181717"/>
          <w:sz w:val="24"/>
          <w:szCs w:val="24"/>
        </w:rPr>
      </w:pPr>
      <w:r>
        <w:rPr>
          <w:b/>
          <w:color w:val="181717"/>
          <w:sz w:val="24"/>
          <w:szCs w:val="24"/>
        </w:rPr>
        <w:t xml:space="preserve">Reference </w:t>
      </w:r>
      <w:proofErr w:type="gramStart"/>
      <w:r>
        <w:rPr>
          <w:b/>
          <w:color w:val="181717"/>
          <w:sz w:val="24"/>
          <w:szCs w:val="24"/>
        </w:rPr>
        <w:t>Books :</w:t>
      </w:r>
      <w:proofErr w:type="gramEnd"/>
    </w:p>
    <w:p w:rsidR="00C663E7" w:rsidRPr="00215CBE" w:rsidRDefault="00C663E7" w:rsidP="00C663E7">
      <w:pPr>
        <w:pStyle w:val="ListParagraph"/>
        <w:widowControl w:val="0"/>
        <w:numPr>
          <w:ilvl w:val="0"/>
          <w:numId w:val="11"/>
        </w:numPr>
        <w:pBdr>
          <w:top w:val="nil"/>
          <w:left w:val="nil"/>
          <w:bottom w:val="nil"/>
          <w:right w:val="nil"/>
          <w:between w:val="nil"/>
        </w:pBdr>
        <w:spacing w:before="89" w:after="0" w:line="249" w:lineRule="auto"/>
        <w:ind w:right="1"/>
        <w:jc w:val="both"/>
        <w:rPr>
          <w:rFonts w:eastAsia="Times New Roman"/>
          <w:color w:val="181717"/>
          <w:sz w:val="24"/>
          <w:szCs w:val="24"/>
        </w:rPr>
      </w:pPr>
      <w:r w:rsidRPr="00215CBE">
        <w:rPr>
          <w:rFonts w:eastAsia="Times New Roman"/>
          <w:color w:val="181717"/>
          <w:sz w:val="24"/>
          <w:szCs w:val="24"/>
        </w:rPr>
        <w:t xml:space="preserve">W. Kernighan Brian, Dennis M. Ritchie, “The C Programming Language”, </w:t>
      </w:r>
      <w:proofErr w:type="spellStart"/>
      <w:r w:rsidRPr="00215CBE">
        <w:rPr>
          <w:rFonts w:eastAsia="Times New Roman"/>
          <w:color w:val="181717"/>
          <w:sz w:val="24"/>
          <w:szCs w:val="24"/>
        </w:rPr>
        <w:t>PHILearning</w:t>
      </w:r>
      <w:proofErr w:type="spellEnd"/>
      <w:r w:rsidRPr="00215CBE">
        <w:rPr>
          <w:rFonts w:eastAsia="Times New Roman"/>
          <w:color w:val="181717"/>
          <w:sz w:val="24"/>
          <w:szCs w:val="24"/>
        </w:rPr>
        <w:t>, 2</w:t>
      </w:r>
      <w:r w:rsidRPr="00215CBE">
        <w:rPr>
          <w:rFonts w:eastAsia="Times New Roman"/>
          <w:color w:val="181717"/>
          <w:sz w:val="23"/>
          <w:szCs w:val="23"/>
          <w:vertAlign w:val="superscript"/>
        </w:rPr>
        <w:t xml:space="preserve">nd </w:t>
      </w:r>
      <w:r w:rsidRPr="00215CBE">
        <w:rPr>
          <w:rFonts w:eastAsia="Times New Roman"/>
          <w:color w:val="181717"/>
          <w:sz w:val="24"/>
          <w:szCs w:val="24"/>
        </w:rPr>
        <w:t xml:space="preserve">Edition, 1988. </w:t>
      </w:r>
    </w:p>
    <w:p w:rsidR="00C663E7" w:rsidRPr="00215CBE" w:rsidRDefault="00C663E7" w:rsidP="00C663E7">
      <w:pPr>
        <w:pStyle w:val="ListParagraph"/>
        <w:widowControl w:val="0"/>
        <w:numPr>
          <w:ilvl w:val="0"/>
          <w:numId w:val="11"/>
        </w:numPr>
        <w:pBdr>
          <w:top w:val="nil"/>
          <w:left w:val="nil"/>
          <w:bottom w:val="nil"/>
          <w:right w:val="nil"/>
          <w:between w:val="nil"/>
        </w:pBdr>
        <w:spacing w:before="86" w:after="0" w:line="280" w:lineRule="auto"/>
        <w:ind w:right="57"/>
        <w:jc w:val="both"/>
        <w:rPr>
          <w:rFonts w:eastAsia="Times New Roman"/>
          <w:color w:val="181717"/>
          <w:sz w:val="24"/>
          <w:szCs w:val="24"/>
        </w:rPr>
      </w:pPr>
      <w:proofErr w:type="spellStart"/>
      <w:r w:rsidRPr="00215CBE">
        <w:rPr>
          <w:rFonts w:eastAsia="Times New Roman"/>
          <w:color w:val="181717"/>
          <w:sz w:val="24"/>
          <w:szCs w:val="24"/>
        </w:rPr>
        <w:t>YashavantKanetkar</w:t>
      </w:r>
      <w:proofErr w:type="spellEnd"/>
      <w:r w:rsidRPr="00215CBE">
        <w:rPr>
          <w:rFonts w:eastAsia="Times New Roman"/>
          <w:color w:val="181717"/>
          <w:sz w:val="24"/>
          <w:szCs w:val="24"/>
        </w:rPr>
        <w:t>, “Exploring C”, BPB Publishers, 2</w:t>
      </w:r>
      <w:r w:rsidRPr="00215CBE">
        <w:rPr>
          <w:rFonts w:eastAsia="Times New Roman"/>
          <w:color w:val="181717"/>
          <w:sz w:val="23"/>
          <w:szCs w:val="23"/>
          <w:vertAlign w:val="superscript"/>
        </w:rPr>
        <w:t xml:space="preserve">nd </w:t>
      </w:r>
      <w:r w:rsidRPr="00215CBE">
        <w:rPr>
          <w:rFonts w:eastAsia="Times New Roman"/>
          <w:color w:val="181717"/>
          <w:sz w:val="24"/>
          <w:szCs w:val="24"/>
        </w:rPr>
        <w:t xml:space="preserve">Edition, 2003. 3. </w:t>
      </w:r>
      <w:proofErr w:type="spellStart"/>
      <w:r w:rsidRPr="00215CBE">
        <w:rPr>
          <w:rFonts w:eastAsia="Times New Roman"/>
          <w:color w:val="181717"/>
          <w:sz w:val="24"/>
          <w:szCs w:val="24"/>
        </w:rPr>
        <w:t>Schildt</w:t>
      </w:r>
      <w:proofErr w:type="spellEnd"/>
      <w:r w:rsidRPr="00215CBE">
        <w:rPr>
          <w:rFonts w:eastAsia="Times New Roman"/>
          <w:color w:val="181717"/>
          <w:sz w:val="24"/>
          <w:szCs w:val="24"/>
        </w:rPr>
        <w:t xml:space="preserve"> Herbert, “C: The Complete Reference”, Tata McGraw Hill Education, 4</w:t>
      </w:r>
      <w:r w:rsidRPr="00215CBE">
        <w:rPr>
          <w:rFonts w:eastAsia="Times New Roman"/>
          <w:color w:val="181717"/>
          <w:sz w:val="23"/>
          <w:szCs w:val="23"/>
          <w:vertAlign w:val="superscript"/>
        </w:rPr>
        <w:t>th</w:t>
      </w:r>
      <w:r w:rsidRPr="00215CBE">
        <w:rPr>
          <w:rFonts w:eastAsia="Times New Roman"/>
          <w:color w:val="181717"/>
          <w:sz w:val="24"/>
          <w:szCs w:val="24"/>
        </w:rPr>
        <w:t xml:space="preserve">Edition, 2014. </w:t>
      </w:r>
    </w:p>
    <w:p w:rsidR="00C663E7" w:rsidRPr="00215CBE" w:rsidRDefault="00C663E7" w:rsidP="00C663E7">
      <w:pPr>
        <w:pStyle w:val="ListParagraph"/>
        <w:widowControl w:val="0"/>
        <w:numPr>
          <w:ilvl w:val="0"/>
          <w:numId w:val="11"/>
        </w:numPr>
        <w:pBdr>
          <w:top w:val="nil"/>
          <w:left w:val="nil"/>
          <w:bottom w:val="nil"/>
          <w:right w:val="nil"/>
          <w:between w:val="nil"/>
        </w:pBdr>
        <w:spacing w:before="31" w:after="0" w:line="240" w:lineRule="auto"/>
        <w:jc w:val="both"/>
        <w:rPr>
          <w:rFonts w:eastAsia="Times New Roman"/>
          <w:color w:val="181717"/>
          <w:sz w:val="24"/>
          <w:szCs w:val="24"/>
        </w:rPr>
      </w:pPr>
      <w:r w:rsidRPr="00215CBE">
        <w:rPr>
          <w:rFonts w:eastAsia="Times New Roman"/>
          <w:color w:val="181717"/>
          <w:sz w:val="24"/>
          <w:szCs w:val="24"/>
        </w:rPr>
        <w:t xml:space="preserve">R. S. </w:t>
      </w:r>
      <w:proofErr w:type="spellStart"/>
      <w:r w:rsidRPr="00215CBE">
        <w:rPr>
          <w:rFonts w:eastAsia="Times New Roman"/>
          <w:color w:val="181717"/>
          <w:sz w:val="24"/>
          <w:szCs w:val="24"/>
        </w:rPr>
        <w:t>Bichkar</w:t>
      </w:r>
      <w:proofErr w:type="spellEnd"/>
      <w:r w:rsidRPr="00215CBE">
        <w:rPr>
          <w:rFonts w:eastAsia="Times New Roman"/>
          <w:color w:val="181717"/>
          <w:sz w:val="24"/>
          <w:szCs w:val="24"/>
        </w:rPr>
        <w:t>, “Programming with C”, Universities Press, 2</w:t>
      </w:r>
      <w:r w:rsidRPr="00215CBE">
        <w:rPr>
          <w:rFonts w:eastAsia="Times New Roman"/>
          <w:color w:val="181717"/>
          <w:sz w:val="23"/>
          <w:szCs w:val="23"/>
          <w:vertAlign w:val="superscript"/>
        </w:rPr>
        <w:t xml:space="preserve">nd </w:t>
      </w:r>
      <w:r w:rsidRPr="00215CBE">
        <w:rPr>
          <w:rFonts w:eastAsia="Times New Roman"/>
          <w:color w:val="181717"/>
          <w:sz w:val="24"/>
          <w:szCs w:val="24"/>
        </w:rPr>
        <w:t xml:space="preserve">Edition, 2012. </w:t>
      </w:r>
    </w:p>
    <w:p w:rsidR="00C663E7" w:rsidRPr="00215CBE" w:rsidRDefault="00C663E7" w:rsidP="00C663E7">
      <w:pPr>
        <w:pStyle w:val="ListParagraph"/>
        <w:widowControl w:val="0"/>
        <w:numPr>
          <w:ilvl w:val="0"/>
          <w:numId w:val="11"/>
        </w:numPr>
        <w:pBdr>
          <w:top w:val="nil"/>
          <w:left w:val="nil"/>
          <w:bottom w:val="nil"/>
          <w:right w:val="nil"/>
          <w:between w:val="nil"/>
        </w:pBdr>
        <w:spacing w:before="118" w:after="0" w:line="248" w:lineRule="auto"/>
        <w:jc w:val="both"/>
        <w:rPr>
          <w:rFonts w:eastAsia="Times New Roman"/>
          <w:color w:val="181717"/>
          <w:sz w:val="24"/>
          <w:szCs w:val="24"/>
        </w:rPr>
      </w:pPr>
      <w:proofErr w:type="spellStart"/>
      <w:r w:rsidRPr="00215CBE">
        <w:rPr>
          <w:rFonts w:eastAsia="Times New Roman"/>
          <w:color w:val="181717"/>
          <w:sz w:val="24"/>
          <w:szCs w:val="24"/>
        </w:rPr>
        <w:t>Dey</w:t>
      </w:r>
      <w:proofErr w:type="spellEnd"/>
      <w:r w:rsidRPr="00215CBE">
        <w:rPr>
          <w:rFonts w:eastAsia="Times New Roman"/>
          <w:color w:val="181717"/>
          <w:sz w:val="24"/>
          <w:szCs w:val="24"/>
        </w:rPr>
        <w:t xml:space="preserve"> </w:t>
      </w:r>
      <w:proofErr w:type="spellStart"/>
      <w:r w:rsidRPr="00215CBE">
        <w:rPr>
          <w:rFonts w:eastAsia="Times New Roman"/>
          <w:color w:val="181717"/>
          <w:sz w:val="24"/>
          <w:szCs w:val="24"/>
        </w:rPr>
        <w:t>Pradeep</w:t>
      </w:r>
      <w:proofErr w:type="spellEnd"/>
      <w:r w:rsidRPr="00215CBE">
        <w:rPr>
          <w:rFonts w:eastAsia="Times New Roman"/>
          <w:color w:val="181717"/>
          <w:sz w:val="24"/>
          <w:szCs w:val="24"/>
        </w:rPr>
        <w:t xml:space="preserve">, </w:t>
      </w:r>
      <w:proofErr w:type="spellStart"/>
      <w:r w:rsidRPr="00215CBE">
        <w:rPr>
          <w:rFonts w:eastAsia="Times New Roman"/>
          <w:color w:val="181717"/>
          <w:sz w:val="24"/>
          <w:szCs w:val="24"/>
        </w:rPr>
        <w:t>Manas</w:t>
      </w:r>
      <w:proofErr w:type="spellEnd"/>
      <w:r w:rsidRPr="00215CBE">
        <w:rPr>
          <w:rFonts w:eastAsia="Times New Roman"/>
          <w:color w:val="181717"/>
          <w:sz w:val="24"/>
          <w:szCs w:val="24"/>
        </w:rPr>
        <w:t xml:space="preserve"> </w:t>
      </w:r>
      <w:proofErr w:type="spellStart"/>
      <w:r w:rsidRPr="00215CBE">
        <w:rPr>
          <w:rFonts w:eastAsia="Times New Roman"/>
          <w:color w:val="181717"/>
          <w:sz w:val="24"/>
          <w:szCs w:val="24"/>
        </w:rPr>
        <w:t>Ghosh</w:t>
      </w:r>
      <w:proofErr w:type="spellEnd"/>
      <w:r w:rsidRPr="00215CBE">
        <w:rPr>
          <w:rFonts w:eastAsia="Times New Roman"/>
          <w:color w:val="181717"/>
          <w:sz w:val="24"/>
          <w:szCs w:val="24"/>
        </w:rPr>
        <w:t>, “Computer Fundamentals</w:t>
      </w:r>
      <w:r>
        <w:rPr>
          <w:rFonts w:eastAsia="Times New Roman"/>
          <w:color w:val="181717"/>
          <w:sz w:val="24"/>
          <w:szCs w:val="24"/>
        </w:rPr>
        <w:t xml:space="preserve"> and Programming in C”, Oxford </w:t>
      </w:r>
      <w:r w:rsidRPr="00215CBE">
        <w:rPr>
          <w:rFonts w:eastAsia="Times New Roman"/>
          <w:color w:val="181717"/>
          <w:sz w:val="24"/>
          <w:szCs w:val="24"/>
        </w:rPr>
        <w:t>University Press, 2</w:t>
      </w:r>
      <w:r w:rsidRPr="00215CBE">
        <w:rPr>
          <w:rFonts w:eastAsia="Times New Roman"/>
          <w:color w:val="181717"/>
          <w:sz w:val="23"/>
          <w:szCs w:val="23"/>
          <w:vertAlign w:val="superscript"/>
        </w:rPr>
        <w:t xml:space="preserve">nd </w:t>
      </w:r>
      <w:r w:rsidRPr="00215CBE">
        <w:rPr>
          <w:rFonts w:eastAsia="Times New Roman"/>
          <w:color w:val="181717"/>
          <w:sz w:val="24"/>
          <w:szCs w:val="24"/>
        </w:rPr>
        <w:t xml:space="preserve">Edition, 2006. </w:t>
      </w:r>
    </w:p>
    <w:p w:rsidR="00C663E7" w:rsidRPr="00215CBE" w:rsidRDefault="00C663E7" w:rsidP="00C663E7">
      <w:pPr>
        <w:pStyle w:val="ListParagraph"/>
        <w:widowControl w:val="0"/>
        <w:numPr>
          <w:ilvl w:val="0"/>
          <w:numId w:val="11"/>
        </w:numPr>
        <w:pBdr>
          <w:top w:val="nil"/>
          <w:left w:val="nil"/>
          <w:bottom w:val="nil"/>
          <w:right w:val="nil"/>
          <w:between w:val="nil"/>
        </w:pBdr>
        <w:spacing w:before="88" w:after="0" w:line="249" w:lineRule="auto"/>
        <w:ind w:right="-4"/>
        <w:jc w:val="both"/>
        <w:rPr>
          <w:rFonts w:eastAsia="Times New Roman"/>
          <w:color w:val="181717"/>
          <w:sz w:val="24"/>
          <w:szCs w:val="24"/>
        </w:rPr>
      </w:pPr>
      <w:r w:rsidRPr="00215CBE">
        <w:rPr>
          <w:rFonts w:eastAsia="Times New Roman"/>
          <w:color w:val="181717"/>
          <w:sz w:val="24"/>
          <w:szCs w:val="24"/>
        </w:rPr>
        <w:t xml:space="preserve">Stephen G. </w:t>
      </w:r>
      <w:proofErr w:type="spellStart"/>
      <w:r w:rsidRPr="00215CBE">
        <w:rPr>
          <w:rFonts w:eastAsia="Times New Roman"/>
          <w:color w:val="181717"/>
          <w:sz w:val="24"/>
          <w:szCs w:val="24"/>
        </w:rPr>
        <w:t>Kochan</w:t>
      </w:r>
      <w:proofErr w:type="spellEnd"/>
      <w:r w:rsidRPr="00215CBE">
        <w:rPr>
          <w:rFonts w:eastAsia="Times New Roman"/>
          <w:color w:val="181717"/>
          <w:sz w:val="24"/>
          <w:szCs w:val="24"/>
        </w:rPr>
        <w:t>, “Programming in C”, Addison-Wesley Professional, 4</w:t>
      </w:r>
      <w:r w:rsidRPr="00215CBE">
        <w:rPr>
          <w:rFonts w:eastAsia="Times New Roman"/>
          <w:color w:val="181717"/>
          <w:sz w:val="23"/>
          <w:szCs w:val="23"/>
          <w:vertAlign w:val="superscript"/>
        </w:rPr>
        <w:t xml:space="preserve">th </w:t>
      </w:r>
      <w:r w:rsidRPr="00215CBE">
        <w:rPr>
          <w:rFonts w:eastAsia="Times New Roman"/>
          <w:color w:val="181717"/>
          <w:sz w:val="24"/>
          <w:szCs w:val="24"/>
        </w:rPr>
        <w:t>Edition, 2014.</w:t>
      </w:r>
    </w:p>
    <w:p w:rsidR="005A3B5B" w:rsidRDefault="005A3B5B"/>
    <w:p w:rsidR="00620AB3" w:rsidRDefault="00620AB3"/>
    <w:p w:rsidR="00620AB3" w:rsidRDefault="00620AB3"/>
    <w:p w:rsidR="00620AB3" w:rsidRDefault="00620AB3"/>
    <w:p w:rsidR="00620AB3" w:rsidRDefault="00620AB3"/>
    <w:p w:rsidR="006319FB" w:rsidRDefault="006319FB"/>
    <w:p w:rsidR="006319FB" w:rsidRDefault="006319FB"/>
    <w:p w:rsidR="006319FB" w:rsidRDefault="006319FB"/>
    <w:p w:rsidR="006319FB" w:rsidRDefault="006319FB"/>
    <w:p w:rsidR="006319FB" w:rsidRDefault="006319FB"/>
    <w:p w:rsidR="006319FB" w:rsidRDefault="006319FB"/>
    <w:p w:rsidR="006319FB" w:rsidRDefault="006319FB"/>
    <w:p w:rsidR="006319FB" w:rsidRDefault="006319FB"/>
    <w:p w:rsidR="0070189A" w:rsidRDefault="0070189A"/>
    <w:p w:rsidR="006319FB" w:rsidRDefault="006319FB"/>
    <w:p w:rsidR="0070189A" w:rsidRDefault="0070189A"/>
    <w:p w:rsidR="0070189A" w:rsidRDefault="0070189A"/>
    <w:p w:rsidR="0070189A" w:rsidRDefault="0070189A"/>
    <w:tbl>
      <w:tblPr>
        <w:tblpPr w:leftFromText="180" w:rightFromText="180" w:vertAnchor="page" w:horzAnchor="margin" w:tblpY="1006"/>
        <w:tblW w:w="10206" w:type="dxa"/>
        <w:tblLayout w:type="fixed"/>
        <w:tblCellMar>
          <w:left w:w="0" w:type="dxa"/>
          <w:right w:w="0" w:type="dxa"/>
        </w:tblCellMar>
        <w:tblLook w:val="01E0"/>
      </w:tblPr>
      <w:tblGrid>
        <w:gridCol w:w="2559"/>
        <w:gridCol w:w="960"/>
        <w:gridCol w:w="812"/>
        <w:gridCol w:w="768"/>
        <w:gridCol w:w="710"/>
        <w:gridCol w:w="807"/>
        <w:gridCol w:w="1782"/>
        <w:gridCol w:w="1808"/>
      </w:tblGrid>
      <w:tr w:rsidR="00B458E1" w:rsidRPr="00C2404C" w:rsidTr="00B458E1">
        <w:trPr>
          <w:trHeight w:hRule="exact" w:val="514"/>
        </w:trPr>
        <w:tc>
          <w:tcPr>
            <w:tcW w:w="2559" w:type="dxa"/>
            <w:tcBorders>
              <w:top w:val="single" w:sz="4" w:space="0" w:color="000000"/>
              <w:left w:val="single" w:sz="4" w:space="0" w:color="000000"/>
              <w:bottom w:val="single" w:sz="4" w:space="0" w:color="000000"/>
              <w:right w:val="single" w:sz="4" w:space="0" w:color="000000"/>
            </w:tcBorders>
          </w:tcPr>
          <w:p w:rsidR="00B458E1" w:rsidRPr="00C2404C" w:rsidRDefault="00B458E1" w:rsidP="00B458E1">
            <w:pPr>
              <w:jc w:val="center"/>
              <w:rPr>
                <w:rFonts w:ascii="Century Schoolbook" w:hAnsi="Century Schoolbook"/>
                <w:sz w:val="12"/>
                <w:szCs w:val="12"/>
              </w:rPr>
            </w:pPr>
            <w:r w:rsidRPr="00C2404C">
              <w:rPr>
                <w:rFonts w:ascii="Century Schoolbook" w:hAnsi="Century Schoolbook"/>
              </w:rPr>
              <w:lastRenderedPageBreak/>
              <w:br w:type="page"/>
            </w:r>
          </w:p>
          <w:p w:rsidR="00B458E1" w:rsidRPr="00C2404C" w:rsidRDefault="00B458E1" w:rsidP="00B458E1">
            <w:pPr>
              <w:jc w:val="center"/>
              <w:rPr>
                <w:rFonts w:ascii="Century Schoolbook" w:hAnsi="Century Schoolbook"/>
              </w:rPr>
            </w:pPr>
            <w:r w:rsidRPr="00C2404C">
              <w:rPr>
                <w:rFonts w:ascii="Century Schoolbook" w:hAnsi="Century Schoolbook"/>
                <w:spacing w:val="1"/>
              </w:rPr>
              <w:t>C</w:t>
            </w:r>
            <w:r w:rsidRPr="00C2404C">
              <w:rPr>
                <w:rFonts w:ascii="Century Schoolbook" w:hAnsi="Century Schoolbook"/>
                <w:spacing w:val="-5"/>
              </w:rPr>
              <w:t>o</w:t>
            </w:r>
            <w:r w:rsidRPr="00C2404C">
              <w:rPr>
                <w:rFonts w:ascii="Century Schoolbook" w:hAnsi="Century Schoolbook"/>
              </w:rPr>
              <w:t>u</w:t>
            </w:r>
            <w:r w:rsidRPr="00C2404C">
              <w:rPr>
                <w:rFonts w:ascii="Century Schoolbook" w:hAnsi="Century Schoolbook"/>
                <w:spacing w:val="3"/>
              </w:rPr>
              <w:t>r</w:t>
            </w:r>
            <w:r w:rsidRPr="00C2404C">
              <w:rPr>
                <w:rFonts w:ascii="Century Schoolbook" w:hAnsi="Century Schoolbook"/>
              </w:rPr>
              <w:t>se</w:t>
            </w:r>
            <w:r w:rsidRPr="00C2404C">
              <w:rPr>
                <w:rFonts w:ascii="Century Schoolbook" w:hAnsi="Century Schoolbook"/>
                <w:spacing w:val="-4"/>
              </w:rPr>
              <w:t xml:space="preserve"> </w:t>
            </w:r>
            <w:r w:rsidRPr="00C2404C">
              <w:rPr>
                <w:rFonts w:ascii="Century Schoolbook" w:hAnsi="Century Schoolbook"/>
                <w:spacing w:val="1"/>
              </w:rPr>
              <w:t>C</w:t>
            </w:r>
            <w:r w:rsidRPr="00C2404C">
              <w:rPr>
                <w:rFonts w:ascii="Century Schoolbook" w:hAnsi="Century Schoolbook"/>
              </w:rPr>
              <w:t>ode</w:t>
            </w:r>
          </w:p>
        </w:tc>
        <w:tc>
          <w:tcPr>
            <w:tcW w:w="5839" w:type="dxa"/>
            <w:gridSpan w:val="6"/>
            <w:tcBorders>
              <w:top w:val="single" w:sz="4" w:space="0" w:color="000000"/>
              <w:left w:val="single" w:sz="4" w:space="0" w:color="000000"/>
              <w:bottom w:val="single" w:sz="4" w:space="0" w:color="000000"/>
              <w:right w:val="single" w:sz="4" w:space="0" w:color="000000"/>
            </w:tcBorders>
          </w:tcPr>
          <w:p w:rsidR="00B458E1" w:rsidRPr="00C2404C" w:rsidRDefault="00B458E1" w:rsidP="00B458E1">
            <w:pPr>
              <w:jc w:val="center"/>
              <w:rPr>
                <w:rFonts w:ascii="Century Schoolbook" w:hAnsi="Century Schoolbook"/>
                <w:sz w:val="12"/>
                <w:szCs w:val="12"/>
              </w:rPr>
            </w:pPr>
          </w:p>
          <w:p w:rsidR="00B458E1" w:rsidRPr="00C2404C" w:rsidRDefault="00B458E1" w:rsidP="00B458E1">
            <w:pPr>
              <w:jc w:val="center"/>
              <w:rPr>
                <w:rFonts w:ascii="Century Schoolbook" w:hAnsi="Century Schoolbook"/>
              </w:rPr>
            </w:pPr>
            <w:r w:rsidRPr="00C2404C">
              <w:rPr>
                <w:rFonts w:ascii="Century Schoolbook" w:hAnsi="Century Schoolbook"/>
                <w:spacing w:val="1"/>
              </w:rPr>
              <w:t>C</w:t>
            </w:r>
            <w:r w:rsidRPr="00C2404C">
              <w:rPr>
                <w:rFonts w:ascii="Century Schoolbook" w:hAnsi="Century Schoolbook"/>
                <w:spacing w:val="-5"/>
              </w:rPr>
              <w:t>o</w:t>
            </w:r>
            <w:r w:rsidRPr="00C2404C">
              <w:rPr>
                <w:rFonts w:ascii="Century Schoolbook" w:hAnsi="Century Schoolbook"/>
              </w:rPr>
              <w:t>u</w:t>
            </w:r>
            <w:r w:rsidRPr="00C2404C">
              <w:rPr>
                <w:rFonts w:ascii="Century Schoolbook" w:hAnsi="Century Schoolbook"/>
                <w:spacing w:val="3"/>
              </w:rPr>
              <w:t>r</w:t>
            </w:r>
            <w:r w:rsidRPr="00C2404C">
              <w:rPr>
                <w:rFonts w:ascii="Century Schoolbook" w:hAnsi="Century Schoolbook"/>
              </w:rPr>
              <w:t>se</w:t>
            </w:r>
            <w:r w:rsidRPr="00C2404C">
              <w:rPr>
                <w:rFonts w:ascii="Century Schoolbook" w:hAnsi="Century Schoolbook"/>
                <w:spacing w:val="-4"/>
              </w:rPr>
              <w:t xml:space="preserve"> </w:t>
            </w:r>
            <w:r w:rsidRPr="00C2404C">
              <w:rPr>
                <w:rFonts w:ascii="Century Schoolbook" w:hAnsi="Century Schoolbook"/>
                <w:spacing w:val="4"/>
              </w:rPr>
              <w:t>T</w:t>
            </w:r>
            <w:r w:rsidRPr="00C2404C">
              <w:rPr>
                <w:rFonts w:ascii="Century Schoolbook" w:hAnsi="Century Schoolbook"/>
                <w:spacing w:val="-4"/>
              </w:rPr>
              <w:t>i</w:t>
            </w:r>
            <w:r w:rsidRPr="00C2404C">
              <w:rPr>
                <w:rFonts w:ascii="Century Schoolbook" w:hAnsi="Century Schoolbook"/>
                <w:spacing w:val="1"/>
              </w:rPr>
              <w:t>tl</w:t>
            </w:r>
            <w:r w:rsidRPr="00C2404C">
              <w:rPr>
                <w:rFonts w:ascii="Century Schoolbook" w:hAnsi="Century Schoolbook"/>
              </w:rPr>
              <w:t>e</w:t>
            </w:r>
          </w:p>
        </w:tc>
        <w:tc>
          <w:tcPr>
            <w:tcW w:w="1808" w:type="dxa"/>
            <w:tcBorders>
              <w:top w:val="single" w:sz="4" w:space="0" w:color="000000"/>
              <w:left w:val="single" w:sz="4" w:space="0" w:color="000000"/>
              <w:bottom w:val="single" w:sz="4" w:space="0" w:color="000000"/>
              <w:right w:val="single" w:sz="4" w:space="0" w:color="000000"/>
            </w:tcBorders>
          </w:tcPr>
          <w:p w:rsidR="00B458E1" w:rsidRPr="00C2404C" w:rsidRDefault="00B458E1" w:rsidP="00B458E1">
            <w:pPr>
              <w:jc w:val="center"/>
              <w:rPr>
                <w:rFonts w:ascii="Century Schoolbook" w:hAnsi="Century Schoolbook"/>
              </w:rPr>
            </w:pPr>
            <w:r w:rsidRPr="00C2404C">
              <w:rPr>
                <w:rFonts w:ascii="Century Schoolbook" w:hAnsi="Century Schoolbook"/>
                <w:spacing w:val="1"/>
              </w:rPr>
              <w:t>C</w:t>
            </w:r>
            <w:r w:rsidRPr="00C2404C">
              <w:rPr>
                <w:rFonts w:ascii="Century Schoolbook" w:hAnsi="Century Schoolbook"/>
                <w:spacing w:val="-5"/>
              </w:rPr>
              <w:t>o</w:t>
            </w:r>
            <w:r w:rsidRPr="00C2404C">
              <w:rPr>
                <w:rFonts w:ascii="Century Schoolbook" w:hAnsi="Century Schoolbook"/>
                <w:spacing w:val="3"/>
              </w:rPr>
              <w:t>r</w:t>
            </w:r>
            <w:r w:rsidRPr="00C2404C">
              <w:rPr>
                <w:rFonts w:ascii="Century Schoolbook" w:hAnsi="Century Schoolbook"/>
              </w:rPr>
              <w:t>e</w:t>
            </w:r>
            <w:r w:rsidRPr="00C2404C">
              <w:rPr>
                <w:rFonts w:ascii="Century Schoolbook" w:hAnsi="Century Schoolbook"/>
                <w:spacing w:val="-4"/>
              </w:rPr>
              <w:t xml:space="preserve"> </w:t>
            </w:r>
            <w:r w:rsidRPr="00C2404C">
              <w:rPr>
                <w:rFonts w:ascii="Century Schoolbook" w:hAnsi="Century Schoolbook"/>
              </w:rPr>
              <w:t>/</w:t>
            </w:r>
          </w:p>
          <w:p w:rsidR="00B458E1" w:rsidRPr="00C2404C" w:rsidRDefault="00B458E1" w:rsidP="00B458E1">
            <w:pPr>
              <w:jc w:val="center"/>
              <w:rPr>
                <w:rFonts w:ascii="Century Schoolbook" w:hAnsi="Century Schoolbook"/>
              </w:rPr>
            </w:pPr>
            <w:r w:rsidRPr="00C2404C">
              <w:rPr>
                <w:rFonts w:ascii="Century Schoolbook" w:hAnsi="Century Schoolbook"/>
              </w:rPr>
              <w:t>El</w:t>
            </w:r>
            <w:r w:rsidRPr="00C2404C">
              <w:rPr>
                <w:rFonts w:ascii="Century Schoolbook" w:hAnsi="Century Schoolbook"/>
                <w:spacing w:val="-6"/>
              </w:rPr>
              <w:t>e</w:t>
            </w:r>
            <w:r w:rsidRPr="00C2404C">
              <w:rPr>
                <w:rFonts w:ascii="Century Schoolbook" w:hAnsi="Century Schoolbook"/>
                <w:spacing w:val="-2"/>
              </w:rPr>
              <w:t>c</w:t>
            </w:r>
            <w:r w:rsidRPr="00C2404C">
              <w:rPr>
                <w:rFonts w:ascii="Century Schoolbook" w:hAnsi="Century Schoolbook"/>
                <w:spacing w:val="6"/>
              </w:rPr>
              <w:t>t</w:t>
            </w:r>
            <w:r w:rsidRPr="00C2404C">
              <w:rPr>
                <w:rFonts w:ascii="Century Schoolbook" w:hAnsi="Century Schoolbook"/>
                <w:spacing w:val="1"/>
              </w:rPr>
              <w:t>i</w:t>
            </w:r>
            <w:r w:rsidRPr="00C2404C">
              <w:rPr>
                <w:rFonts w:ascii="Century Schoolbook" w:hAnsi="Century Schoolbook"/>
              </w:rPr>
              <w:t>ve</w:t>
            </w:r>
          </w:p>
        </w:tc>
      </w:tr>
      <w:tr w:rsidR="00B458E1" w:rsidRPr="00C2404C" w:rsidTr="00B458E1">
        <w:trPr>
          <w:trHeight w:hRule="exact" w:val="519"/>
        </w:trPr>
        <w:tc>
          <w:tcPr>
            <w:tcW w:w="2559" w:type="dxa"/>
            <w:tcBorders>
              <w:top w:val="single" w:sz="4" w:space="0" w:color="000000"/>
              <w:left w:val="single" w:sz="4" w:space="0" w:color="000000"/>
              <w:bottom w:val="single" w:sz="4" w:space="0" w:color="000000"/>
              <w:right w:val="single" w:sz="4" w:space="0" w:color="000000"/>
            </w:tcBorders>
          </w:tcPr>
          <w:p w:rsidR="00B458E1" w:rsidRPr="00C2404C" w:rsidRDefault="00B458E1" w:rsidP="00B458E1">
            <w:pPr>
              <w:jc w:val="center"/>
              <w:rPr>
                <w:rFonts w:ascii="Century Schoolbook" w:hAnsi="Century Schoolbook"/>
                <w:sz w:val="12"/>
                <w:szCs w:val="12"/>
              </w:rPr>
            </w:pPr>
          </w:p>
          <w:p w:rsidR="00B458E1" w:rsidRPr="00C2404C" w:rsidRDefault="00B458E1" w:rsidP="00B458E1">
            <w:pPr>
              <w:jc w:val="center"/>
              <w:rPr>
                <w:rFonts w:ascii="Century Schoolbook" w:hAnsi="Century Schoolbook"/>
              </w:rPr>
            </w:pPr>
            <w:r w:rsidRPr="00C2404C">
              <w:rPr>
                <w:rFonts w:ascii="Century Schoolbook" w:hAnsi="Century Schoolbook"/>
                <w:b/>
                <w:spacing w:val="2"/>
              </w:rPr>
              <w:t>SES</w:t>
            </w:r>
            <w:r w:rsidR="001016FC">
              <w:rPr>
                <w:rFonts w:ascii="Century Schoolbook" w:hAnsi="Century Schoolbook"/>
                <w:b/>
                <w:spacing w:val="2"/>
              </w:rPr>
              <w:t>0</w:t>
            </w:r>
            <w:r w:rsidRPr="00C2404C">
              <w:rPr>
                <w:rFonts w:ascii="Century Schoolbook" w:hAnsi="Century Schoolbook"/>
                <w:b/>
                <w:spacing w:val="2"/>
              </w:rPr>
              <w:t>10</w:t>
            </w:r>
            <w:r w:rsidR="003F3D96">
              <w:rPr>
                <w:rFonts w:ascii="Century Schoolbook" w:hAnsi="Century Schoolbook"/>
                <w:b/>
                <w:spacing w:val="2"/>
              </w:rPr>
              <w:t>2</w:t>
            </w:r>
            <w:r w:rsidRPr="00C2404C">
              <w:rPr>
                <w:rFonts w:ascii="Century Schoolbook" w:hAnsi="Century Schoolbook"/>
                <w:b/>
                <w:spacing w:val="2"/>
              </w:rPr>
              <w:t>EE</w:t>
            </w:r>
          </w:p>
        </w:tc>
        <w:tc>
          <w:tcPr>
            <w:tcW w:w="5839" w:type="dxa"/>
            <w:gridSpan w:val="6"/>
            <w:tcBorders>
              <w:top w:val="single" w:sz="4" w:space="0" w:color="000000"/>
              <w:left w:val="single" w:sz="4" w:space="0" w:color="000000"/>
              <w:bottom w:val="nil"/>
              <w:right w:val="single" w:sz="4" w:space="0" w:color="000000"/>
            </w:tcBorders>
          </w:tcPr>
          <w:p w:rsidR="00B458E1" w:rsidRPr="00C2404C" w:rsidRDefault="00B458E1" w:rsidP="00B458E1">
            <w:pPr>
              <w:jc w:val="center"/>
              <w:rPr>
                <w:rFonts w:ascii="Century Schoolbook" w:hAnsi="Century Schoolbook"/>
              </w:rPr>
            </w:pPr>
            <w:r>
              <w:rPr>
                <w:rFonts w:ascii="Century Schoolbook" w:hAnsi="Century Schoolbook"/>
                <w:b/>
                <w:spacing w:val="1"/>
              </w:rPr>
              <w:t>Fundamentals of</w:t>
            </w:r>
            <w:r w:rsidRPr="00C2404C">
              <w:rPr>
                <w:rFonts w:ascii="Century Schoolbook" w:hAnsi="Century Schoolbook"/>
                <w:b/>
                <w:spacing w:val="1"/>
              </w:rPr>
              <w:t xml:space="preserve"> E</w:t>
            </w:r>
            <w:r w:rsidRPr="00C2404C">
              <w:rPr>
                <w:rFonts w:ascii="Century Schoolbook" w:hAnsi="Century Schoolbook"/>
                <w:b/>
                <w:spacing w:val="-4"/>
              </w:rPr>
              <w:t>l</w:t>
            </w:r>
            <w:r w:rsidRPr="00C2404C">
              <w:rPr>
                <w:rFonts w:ascii="Century Schoolbook" w:hAnsi="Century Schoolbook"/>
                <w:b/>
                <w:spacing w:val="3"/>
              </w:rPr>
              <w:t>e</w:t>
            </w:r>
            <w:r w:rsidRPr="00C2404C">
              <w:rPr>
                <w:rFonts w:ascii="Century Schoolbook" w:hAnsi="Century Schoolbook"/>
                <w:b/>
                <w:spacing w:val="-2"/>
              </w:rPr>
              <w:t>ct</w:t>
            </w:r>
            <w:r w:rsidRPr="00C2404C">
              <w:rPr>
                <w:rFonts w:ascii="Century Schoolbook" w:hAnsi="Century Schoolbook"/>
                <w:b/>
                <w:spacing w:val="3"/>
              </w:rPr>
              <w:t>r</w:t>
            </w:r>
            <w:r w:rsidRPr="00C2404C">
              <w:rPr>
                <w:rFonts w:ascii="Century Schoolbook" w:hAnsi="Century Schoolbook"/>
                <w:b/>
                <w:spacing w:val="-4"/>
              </w:rPr>
              <w:t>i</w:t>
            </w:r>
            <w:r w:rsidRPr="00C2404C">
              <w:rPr>
                <w:rFonts w:ascii="Century Schoolbook" w:hAnsi="Century Schoolbook"/>
                <w:b/>
                <w:spacing w:val="3"/>
              </w:rPr>
              <w:t>c</w:t>
            </w:r>
            <w:r w:rsidRPr="00C2404C">
              <w:rPr>
                <w:rFonts w:ascii="Century Schoolbook" w:hAnsi="Century Schoolbook"/>
                <w:b/>
              </w:rPr>
              <w:t>al</w:t>
            </w:r>
            <w:r w:rsidRPr="00C2404C">
              <w:rPr>
                <w:rFonts w:ascii="Century Schoolbook" w:hAnsi="Century Schoolbook"/>
                <w:b/>
                <w:spacing w:val="-1"/>
              </w:rPr>
              <w:t xml:space="preserve"> </w:t>
            </w:r>
            <w:r w:rsidRPr="00C2404C">
              <w:rPr>
                <w:rFonts w:ascii="Century Schoolbook" w:hAnsi="Century Schoolbook"/>
                <w:b/>
                <w:spacing w:val="6"/>
              </w:rPr>
              <w:t>E</w:t>
            </w:r>
            <w:r w:rsidRPr="00C2404C">
              <w:rPr>
                <w:rFonts w:ascii="Century Schoolbook" w:hAnsi="Century Schoolbook"/>
                <w:b/>
                <w:spacing w:val="-8"/>
              </w:rPr>
              <w:t>n</w:t>
            </w:r>
            <w:r w:rsidRPr="00C2404C">
              <w:rPr>
                <w:rFonts w:ascii="Century Schoolbook" w:hAnsi="Century Schoolbook"/>
                <w:b/>
              </w:rPr>
              <w:t>g</w:t>
            </w:r>
            <w:r w:rsidRPr="00C2404C">
              <w:rPr>
                <w:rFonts w:ascii="Century Schoolbook" w:hAnsi="Century Schoolbook"/>
                <w:b/>
                <w:spacing w:val="1"/>
              </w:rPr>
              <w:t>i</w:t>
            </w:r>
            <w:r w:rsidRPr="00C2404C">
              <w:rPr>
                <w:rFonts w:ascii="Century Schoolbook" w:hAnsi="Century Schoolbook"/>
                <w:b/>
                <w:spacing w:val="-3"/>
              </w:rPr>
              <w:t>n</w:t>
            </w:r>
            <w:r w:rsidRPr="00C2404C">
              <w:rPr>
                <w:rFonts w:ascii="Century Schoolbook" w:hAnsi="Century Schoolbook"/>
                <w:b/>
                <w:spacing w:val="-2"/>
              </w:rPr>
              <w:t>e</w:t>
            </w:r>
            <w:r w:rsidRPr="00C2404C">
              <w:rPr>
                <w:rFonts w:ascii="Century Schoolbook" w:hAnsi="Century Schoolbook"/>
                <w:b/>
                <w:spacing w:val="3"/>
              </w:rPr>
              <w:t>er</w:t>
            </w:r>
            <w:r w:rsidRPr="00C2404C">
              <w:rPr>
                <w:rFonts w:ascii="Century Schoolbook" w:hAnsi="Century Schoolbook"/>
                <w:b/>
                <w:spacing w:val="1"/>
              </w:rPr>
              <w:t>i</w:t>
            </w:r>
            <w:r w:rsidRPr="00C2404C">
              <w:rPr>
                <w:rFonts w:ascii="Century Schoolbook" w:hAnsi="Century Schoolbook"/>
                <w:b/>
                <w:spacing w:val="-8"/>
              </w:rPr>
              <w:t>n</w:t>
            </w:r>
            <w:r w:rsidRPr="00C2404C">
              <w:rPr>
                <w:rFonts w:ascii="Century Schoolbook" w:hAnsi="Century Schoolbook"/>
                <w:b/>
              </w:rPr>
              <w:t>g</w:t>
            </w:r>
          </w:p>
          <w:p w:rsidR="00B458E1" w:rsidRPr="00C2404C" w:rsidRDefault="00B458E1" w:rsidP="00B458E1">
            <w:pPr>
              <w:jc w:val="center"/>
              <w:rPr>
                <w:rFonts w:ascii="Century Schoolbook" w:hAnsi="Century Schoolbook"/>
              </w:rPr>
            </w:pPr>
          </w:p>
        </w:tc>
        <w:tc>
          <w:tcPr>
            <w:tcW w:w="1808" w:type="dxa"/>
            <w:tcBorders>
              <w:top w:val="single" w:sz="4" w:space="0" w:color="000000"/>
              <w:left w:val="single" w:sz="4" w:space="0" w:color="000000"/>
              <w:bottom w:val="single" w:sz="4" w:space="0" w:color="000000"/>
              <w:right w:val="single" w:sz="4" w:space="0" w:color="000000"/>
            </w:tcBorders>
          </w:tcPr>
          <w:p w:rsidR="00B458E1" w:rsidRPr="00C2404C" w:rsidRDefault="00B458E1" w:rsidP="00B458E1">
            <w:pPr>
              <w:jc w:val="center"/>
              <w:rPr>
                <w:rFonts w:ascii="Century Schoolbook" w:hAnsi="Century Schoolbook"/>
                <w:sz w:val="12"/>
                <w:szCs w:val="12"/>
              </w:rPr>
            </w:pPr>
          </w:p>
          <w:p w:rsidR="00B458E1" w:rsidRPr="00C2404C" w:rsidRDefault="00B458E1" w:rsidP="00B458E1">
            <w:pPr>
              <w:jc w:val="center"/>
              <w:rPr>
                <w:rFonts w:ascii="Century Schoolbook" w:hAnsi="Century Schoolbook"/>
              </w:rPr>
            </w:pPr>
            <w:r w:rsidRPr="00C2404C">
              <w:rPr>
                <w:rFonts w:ascii="Century Schoolbook" w:hAnsi="Century Schoolbook"/>
                <w:b/>
                <w:spacing w:val="-1"/>
              </w:rPr>
              <w:t>C</w:t>
            </w:r>
            <w:r w:rsidRPr="00C2404C">
              <w:rPr>
                <w:rFonts w:ascii="Century Schoolbook" w:hAnsi="Century Schoolbook"/>
                <w:b/>
              </w:rPr>
              <w:t>o</w:t>
            </w:r>
            <w:r w:rsidRPr="00C2404C">
              <w:rPr>
                <w:rFonts w:ascii="Century Schoolbook" w:hAnsi="Century Schoolbook"/>
                <w:b/>
                <w:spacing w:val="-2"/>
              </w:rPr>
              <w:t>r</w:t>
            </w:r>
            <w:r w:rsidRPr="00C2404C">
              <w:rPr>
                <w:rFonts w:ascii="Century Schoolbook" w:hAnsi="Century Schoolbook"/>
                <w:b/>
              </w:rPr>
              <w:t>e</w:t>
            </w:r>
          </w:p>
        </w:tc>
      </w:tr>
      <w:tr w:rsidR="00B458E1" w:rsidRPr="00C2404C" w:rsidTr="00B458E1">
        <w:trPr>
          <w:trHeight w:hRule="exact" w:val="259"/>
        </w:trPr>
        <w:tc>
          <w:tcPr>
            <w:tcW w:w="2559" w:type="dxa"/>
            <w:vMerge w:val="restart"/>
            <w:tcBorders>
              <w:top w:val="single" w:sz="4" w:space="0" w:color="000000"/>
              <w:left w:val="single" w:sz="4" w:space="0" w:color="000000"/>
              <w:right w:val="single" w:sz="4" w:space="0" w:color="000000"/>
            </w:tcBorders>
          </w:tcPr>
          <w:p w:rsidR="00B458E1" w:rsidRPr="00C2404C" w:rsidRDefault="00B458E1" w:rsidP="00B458E1">
            <w:pPr>
              <w:jc w:val="center"/>
              <w:rPr>
                <w:rFonts w:ascii="Century Schoolbook" w:hAnsi="Century Schoolbook"/>
                <w:sz w:val="12"/>
                <w:szCs w:val="12"/>
              </w:rPr>
            </w:pPr>
          </w:p>
          <w:p w:rsidR="00B458E1" w:rsidRPr="00C2404C" w:rsidRDefault="00B458E1" w:rsidP="00B458E1">
            <w:pPr>
              <w:jc w:val="center"/>
              <w:rPr>
                <w:rFonts w:ascii="Century Schoolbook" w:hAnsi="Century Schoolbook"/>
              </w:rPr>
            </w:pPr>
            <w:r w:rsidRPr="00C2404C">
              <w:rPr>
                <w:rFonts w:ascii="Century Schoolbook" w:hAnsi="Century Schoolbook"/>
                <w:spacing w:val="2"/>
              </w:rPr>
              <w:t>P</w:t>
            </w:r>
            <w:r w:rsidRPr="00C2404C">
              <w:rPr>
                <w:rFonts w:ascii="Century Schoolbook" w:hAnsi="Century Schoolbook"/>
                <w:spacing w:val="3"/>
              </w:rPr>
              <w:t>r</w:t>
            </w:r>
            <w:r w:rsidRPr="00C2404C">
              <w:rPr>
                <w:rFonts w:ascii="Century Schoolbook" w:hAnsi="Century Schoolbook"/>
                <w:spacing w:val="-7"/>
              </w:rPr>
              <w:t>e</w:t>
            </w:r>
            <w:r w:rsidRPr="00C2404C">
              <w:rPr>
                <w:rFonts w:ascii="Century Schoolbook" w:hAnsi="Century Schoolbook"/>
                <w:spacing w:val="3"/>
              </w:rPr>
              <w:t>r</w:t>
            </w:r>
            <w:r w:rsidRPr="00C2404C">
              <w:rPr>
                <w:rFonts w:ascii="Century Schoolbook" w:hAnsi="Century Schoolbook"/>
                <w:spacing w:val="-2"/>
              </w:rPr>
              <w:t>e</w:t>
            </w:r>
            <w:r w:rsidRPr="00C2404C">
              <w:rPr>
                <w:rFonts w:ascii="Century Schoolbook" w:hAnsi="Century Schoolbook"/>
                <w:spacing w:val="-5"/>
              </w:rPr>
              <w:t>q</w:t>
            </w:r>
            <w:r w:rsidRPr="00C2404C">
              <w:rPr>
                <w:rFonts w:ascii="Century Schoolbook" w:hAnsi="Century Schoolbook"/>
              </w:rPr>
              <w:t>u</w:t>
            </w:r>
            <w:r w:rsidRPr="00C2404C">
              <w:rPr>
                <w:rFonts w:ascii="Century Schoolbook" w:hAnsi="Century Schoolbook"/>
                <w:spacing w:val="-4"/>
              </w:rPr>
              <w:t>i</w:t>
            </w:r>
            <w:r w:rsidRPr="00C2404C">
              <w:rPr>
                <w:rFonts w:ascii="Century Schoolbook" w:hAnsi="Century Schoolbook"/>
                <w:spacing w:val="5"/>
              </w:rPr>
              <w:t>s</w:t>
            </w:r>
            <w:r w:rsidRPr="00C2404C">
              <w:rPr>
                <w:rFonts w:ascii="Century Schoolbook" w:hAnsi="Century Schoolbook"/>
                <w:spacing w:val="-4"/>
              </w:rPr>
              <w:t>i</w:t>
            </w:r>
            <w:r w:rsidRPr="00C2404C">
              <w:rPr>
                <w:rFonts w:ascii="Century Schoolbook" w:hAnsi="Century Schoolbook"/>
                <w:spacing w:val="6"/>
              </w:rPr>
              <w:t>t</w:t>
            </w:r>
            <w:r w:rsidRPr="00C2404C">
              <w:rPr>
                <w:rFonts w:ascii="Century Schoolbook" w:hAnsi="Century Schoolbook"/>
              </w:rPr>
              <w:t>e</w:t>
            </w:r>
          </w:p>
        </w:tc>
        <w:tc>
          <w:tcPr>
            <w:tcW w:w="3250" w:type="dxa"/>
            <w:gridSpan w:val="4"/>
            <w:tcBorders>
              <w:top w:val="single" w:sz="4" w:space="0" w:color="000000"/>
              <w:left w:val="single" w:sz="4" w:space="0" w:color="000000"/>
              <w:bottom w:val="nil"/>
              <w:right w:val="single" w:sz="4" w:space="0" w:color="000000"/>
            </w:tcBorders>
          </w:tcPr>
          <w:p w:rsidR="00B458E1" w:rsidRPr="00C2404C" w:rsidRDefault="00B458E1" w:rsidP="00B458E1">
            <w:pPr>
              <w:jc w:val="center"/>
              <w:rPr>
                <w:rFonts w:ascii="Century Schoolbook" w:hAnsi="Century Schoolbook"/>
              </w:rPr>
            </w:pPr>
            <w:r w:rsidRPr="00C2404C">
              <w:rPr>
                <w:rFonts w:ascii="Century Schoolbook" w:hAnsi="Century Schoolbook"/>
                <w:spacing w:val="1"/>
              </w:rPr>
              <w:t>C</w:t>
            </w:r>
            <w:r w:rsidRPr="00C2404C">
              <w:rPr>
                <w:rFonts w:ascii="Century Schoolbook" w:hAnsi="Century Schoolbook"/>
                <w:spacing w:val="-5"/>
              </w:rPr>
              <w:t>on</w:t>
            </w:r>
            <w:r w:rsidRPr="00C2404C">
              <w:rPr>
                <w:rFonts w:ascii="Century Schoolbook" w:hAnsi="Century Schoolbook"/>
                <w:spacing w:val="1"/>
              </w:rPr>
              <w:t>t</w:t>
            </w:r>
            <w:r w:rsidRPr="00C2404C">
              <w:rPr>
                <w:rFonts w:ascii="Century Schoolbook" w:hAnsi="Century Schoolbook"/>
                <w:spacing w:val="3"/>
              </w:rPr>
              <w:t>a</w:t>
            </w:r>
            <w:r w:rsidRPr="00C2404C">
              <w:rPr>
                <w:rFonts w:ascii="Century Schoolbook" w:hAnsi="Century Schoolbook"/>
                <w:spacing w:val="-2"/>
              </w:rPr>
              <w:t>c</w:t>
            </w:r>
            <w:r w:rsidRPr="00C2404C">
              <w:rPr>
                <w:rFonts w:ascii="Century Schoolbook" w:hAnsi="Century Schoolbook"/>
              </w:rPr>
              <w:t>t</w:t>
            </w:r>
            <w:r w:rsidRPr="00C2404C">
              <w:rPr>
                <w:rFonts w:ascii="Century Schoolbook" w:hAnsi="Century Schoolbook"/>
                <w:spacing w:val="5"/>
              </w:rPr>
              <w:t xml:space="preserve"> </w:t>
            </w:r>
            <w:r w:rsidRPr="00C2404C">
              <w:rPr>
                <w:rFonts w:ascii="Century Schoolbook" w:hAnsi="Century Schoolbook"/>
                <w:spacing w:val="-1"/>
              </w:rPr>
              <w:t>H</w:t>
            </w:r>
            <w:r w:rsidRPr="00C2404C">
              <w:rPr>
                <w:rFonts w:ascii="Century Schoolbook" w:hAnsi="Century Schoolbook"/>
                <w:spacing w:val="-5"/>
              </w:rPr>
              <w:t>o</w:t>
            </w:r>
            <w:r w:rsidRPr="00C2404C">
              <w:rPr>
                <w:rFonts w:ascii="Century Schoolbook" w:hAnsi="Century Schoolbook"/>
              </w:rPr>
              <w:t>u</w:t>
            </w:r>
            <w:r w:rsidRPr="00C2404C">
              <w:rPr>
                <w:rFonts w:ascii="Century Schoolbook" w:hAnsi="Century Schoolbook"/>
                <w:spacing w:val="3"/>
              </w:rPr>
              <w:t>r</w:t>
            </w:r>
            <w:r w:rsidRPr="00C2404C">
              <w:rPr>
                <w:rFonts w:ascii="Century Schoolbook" w:hAnsi="Century Schoolbook"/>
              </w:rPr>
              <w:t>s</w:t>
            </w:r>
            <w:r w:rsidRPr="00C2404C">
              <w:rPr>
                <w:rFonts w:ascii="Century Schoolbook" w:hAnsi="Century Schoolbook"/>
                <w:spacing w:val="3"/>
              </w:rPr>
              <w:t xml:space="preserve"> </w:t>
            </w:r>
            <w:r w:rsidRPr="00C2404C">
              <w:rPr>
                <w:rFonts w:ascii="Century Schoolbook" w:hAnsi="Century Schoolbook"/>
              </w:rPr>
              <w:t>p</w:t>
            </w:r>
            <w:r w:rsidRPr="00C2404C">
              <w:rPr>
                <w:rFonts w:ascii="Century Schoolbook" w:hAnsi="Century Schoolbook"/>
                <w:spacing w:val="-7"/>
              </w:rPr>
              <w:t>e</w:t>
            </w:r>
            <w:r w:rsidRPr="00C2404C">
              <w:rPr>
                <w:rFonts w:ascii="Century Schoolbook" w:hAnsi="Century Schoolbook"/>
              </w:rPr>
              <w:t>r</w:t>
            </w:r>
            <w:r w:rsidRPr="00C2404C">
              <w:rPr>
                <w:rFonts w:ascii="Century Schoolbook" w:hAnsi="Century Schoolbook"/>
                <w:spacing w:val="5"/>
              </w:rPr>
              <w:t xml:space="preserve"> </w:t>
            </w:r>
            <w:r w:rsidRPr="00C2404C">
              <w:rPr>
                <w:rFonts w:ascii="Century Schoolbook" w:hAnsi="Century Schoolbook"/>
                <w:spacing w:val="-2"/>
              </w:rPr>
              <w:t>Wee</w:t>
            </w:r>
            <w:r w:rsidRPr="00C2404C">
              <w:rPr>
                <w:rFonts w:ascii="Century Schoolbook" w:hAnsi="Century Schoolbook"/>
              </w:rPr>
              <w:t>k</w:t>
            </w:r>
          </w:p>
        </w:tc>
        <w:tc>
          <w:tcPr>
            <w:tcW w:w="807" w:type="dxa"/>
            <w:vMerge w:val="restart"/>
            <w:tcBorders>
              <w:top w:val="single" w:sz="4" w:space="0" w:color="000000"/>
              <w:left w:val="single" w:sz="4" w:space="0" w:color="000000"/>
              <w:right w:val="single" w:sz="4" w:space="0" w:color="000000"/>
            </w:tcBorders>
          </w:tcPr>
          <w:p w:rsidR="00B458E1" w:rsidRPr="00C2404C" w:rsidRDefault="00B458E1" w:rsidP="00B458E1">
            <w:pPr>
              <w:jc w:val="center"/>
              <w:rPr>
                <w:rFonts w:ascii="Century Schoolbook" w:hAnsi="Century Schoolbook"/>
                <w:sz w:val="12"/>
                <w:szCs w:val="12"/>
              </w:rPr>
            </w:pPr>
          </w:p>
          <w:p w:rsidR="00B458E1" w:rsidRPr="00C2404C" w:rsidRDefault="00B458E1" w:rsidP="00B458E1">
            <w:pPr>
              <w:jc w:val="center"/>
              <w:rPr>
                <w:rFonts w:ascii="Century Schoolbook" w:hAnsi="Century Schoolbook"/>
              </w:rPr>
            </w:pPr>
            <w:r w:rsidRPr="00C2404C">
              <w:rPr>
                <w:rFonts w:ascii="Century Schoolbook" w:hAnsi="Century Schoolbook"/>
                <w:spacing w:val="1"/>
              </w:rPr>
              <w:t>C</w:t>
            </w:r>
            <w:r w:rsidRPr="00C2404C">
              <w:rPr>
                <w:rFonts w:ascii="Century Schoolbook" w:hAnsi="Century Schoolbook"/>
                <w:spacing w:val="-2"/>
              </w:rPr>
              <w:t>I</w:t>
            </w:r>
            <w:r w:rsidRPr="00C2404C">
              <w:rPr>
                <w:rFonts w:ascii="Century Schoolbook" w:hAnsi="Century Schoolbook"/>
              </w:rPr>
              <w:t>E</w:t>
            </w:r>
          </w:p>
        </w:tc>
        <w:tc>
          <w:tcPr>
            <w:tcW w:w="1782" w:type="dxa"/>
            <w:vMerge w:val="restart"/>
            <w:tcBorders>
              <w:top w:val="single" w:sz="4" w:space="0" w:color="000000"/>
              <w:left w:val="single" w:sz="4" w:space="0" w:color="000000"/>
              <w:right w:val="single" w:sz="4" w:space="0" w:color="000000"/>
            </w:tcBorders>
          </w:tcPr>
          <w:p w:rsidR="00B458E1" w:rsidRPr="00C2404C" w:rsidRDefault="00B458E1" w:rsidP="00B458E1">
            <w:pPr>
              <w:jc w:val="center"/>
              <w:rPr>
                <w:rFonts w:ascii="Century Schoolbook" w:hAnsi="Century Schoolbook"/>
                <w:sz w:val="12"/>
                <w:szCs w:val="12"/>
              </w:rPr>
            </w:pPr>
          </w:p>
          <w:p w:rsidR="00B458E1" w:rsidRPr="00C2404C" w:rsidRDefault="00B458E1" w:rsidP="00B458E1">
            <w:pPr>
              <w:jc w:val="center"/>
              <w:rPr>
                <w:rFonts w:ascii="Century Schoolbook" w:hAnsi="Century Schoolbook"/>
              </w:rPr>
            </w:pPr>
            <w:r w:rsidRPr="00C2404C">
              <w:rPr>
                <w:rFonts w:ascii="Century Schoolbook" w:hAnsi="Century Schoolbook"/>
                <w:spacing w:val="2"/>
              </w:rPr>
              <w:t>S</w:t>
            </w:r>
            <w:r w:rsidRPr="00C2404C">
              <w:rPr>
                <w:rFonts w:ascii="Century Schoolbook" w:hAnsi="Century Schoolbook"/>
              </w:rPr>
              <w:t>EE</w:t>
            </w:r>
          </w:p>
        </w:tc>
        <w:tc>
          <w:tcPr>
            <w:tcW w:w="1808" w:type="dxa"/>
            <w:vMerge w:val="restart"/>
            <w:tcBorders>
              <w:top w:val="single" w:sz="4" w:space="0" w:color="000000"/>
              <w:left w:val="single" w:sz="4" w:space="0" w:color="000000"/>
              <w:right w:val="single" w:sz="4" w:space="0" w:color="000000"/>
            </w:tcBorders>
          </w:tcPr>
          <w:p w:rsidR="00B458E1" w:rsidRPr="00C2404C" w:rsidRDefault="00B458E1" w:rsidP="00B458E1">
            <w:pPr>
              <w:jc w:val="center"/>
              <w:rPr>
                <w:rFonts w:ascii="Century Schoolbook" w:hAnsi="Century Schoolbook"/>
                <w:sz w:val="12"/>
                <w:szCs w:val="12"/>
              </w:rPr>
            </w:pPr>
          </w:p>
          <w:p w:rsidR="00B458E1" w:rsidRPr="00C2404C" w:rsidRDefault="00B458E1" w:rsidP="00B458E1">
            <w:pPr>
              <w:jc w:val="center"/>
              <w:rPr>
                <w:rFonts w:ascii="Century Schoolbook" w:hAnsi="Century Schoolbook"/>
              </w:rPr>
            </w:pPr>
            <w:r w:rsidRPr="00C2404C">
              <w:rPr>
                <w:rFonts w:ascii="Century Schoolbook" w:hAnsi="Century Schoolbook"/>
                <w:spacing w:val="1"/>
              </w:rPr>
              <w:t>C</w:t>
            </w:r>
            <w:r w:rsidRPr="00C2404C">
              <w:rPr>
                <w:rFonts w:ascii="Century Schoolbook" w:hAnsi="Century Schoolbook"/>
                <w:spacing w:val="3"/>
              </w:rPr>
              <w:t>r</w:t>
            </w:r>
            <w:r w:rsidRPr="00C2404C">
              <w:rPr>
                <w:rFonts w:ascii="Century Schoolbook" w:hAnsi="Century Schoolbook"/>
                <w:spacing w:val="-7"/>
              </w:rPr>
              <w:t>e</w:t>
            </w:r>
            <w:r w:rsidRPr="00C2404C">
              <w:rPr>
                <w:rFonts w:ascii="Century Schoolbook" w:hAnsi="Century Schoolbook"/>
              </w:rPr>
              <w:t>d</w:t>
            </w:r>
            <w:r w:rsidRPr="00C2404C">
              <w:rPr>
                <w:rFonts w:ascii="Century Schoolbook" w:hAnsi="Century Schoolbook"/>
                <w:spacing w:val="-4"/>
              </w:rPr>
              <w:t>i</w:t>
            </w:r>
            <w:r w:rsidRPr="00C2404C">
              <w:rPr>
                <w:rFonts w:ascii="Century Schoolbook" w:hAnsi="Century Schoolbook"/>
                <w:spacing w:val="1"/>
              </w:rPr>
              <w:t>t</w:t>
            </w:r>
            <w:r w:rsidRPr="00C2404C">
              <w:rPr>
                <w:rFonts w:ascii="Century Schoolbook" w:hAnsi="Century Schoolbook"/>
              </w:rPr>
              <w:t>s</w:t>
            </w:r>
          </w:p>
        </w:tc>
      </w:tr>
      <w:tr w:rsidR="00B458E1" w:rsidRPr="00C2404C" w:rsidTr="00B458E1">
        <w:trPr>
          <w:trHeight w:hRule="exact" w:val="264"/>
        </w:trPr>
        <w:tc>
          <w:tcPr>
            <w:tcW w:w="2559" w:type="dxa"/>
            <w:vMerge/>
            <w:tcBorders>
              <w:left w:val="single" w:sz="4" w:space="0" w:color="000000"/>
              <w:bottom w:val="single" w:sz="4" w:space="0" w:color="000000"/>
              <w:right w:val="single" w:sz="4" w:space="0" w:color="000000"/>
            </w:tcBorders>
          </w:tcPr>
          <w:p w:rsidR="00B458E1" w:rsidRPr="00C2404C" w:rsidRDefault="00B458E1" w:rsidP="00B458E1">
            <w:pPr>
              <w:jc w:val="center"/>
              <w:rPr>
                <w:rFonts w:ascii="Century Schoolbook" w:hAnsi="Century Schoolbook"/>
              </w:rPr>
            </w:pPr>
          </w:p>
        </w:tc>
        <w:tc>
          <w:tcPr>
            <w:tcW w:w="960" w:type="dxa"/>
            <w:tcBorders>
              <w:top w:val="single" w:sz="4" w:space="0" w:color="000000"/>
              <w:left w:val="single" w:sz="4" w:space="0" w:color="000000"/>
              <w:bottom w:val="single" w:sz="4" w:space="0" w:color="000000"/>
              <w:right w:val="single" w:sz="4" w:space="0" w:color="000000"/>
            </w:tcBorders>
          </w:tcPr>
          <w:p w:rsidR="00B458E1" w:rsidRPr="00C2404C" w:rsidRDefault="00B458E1" w:rsidP="00B458E1">
            <w:pPr>
              <w:jc w:val="center"/>
              <w:rPr>
                <w:rFonts w:ascii="Century Schoolbook" w:hAnsi="Century Schoolbook"/>
              </w:rPr>
            </w:pPr>
            <w:r w:rsidRPr="00C2404C">
              <w:rPr>
                <w:rFonts w:ascii="Century Schoolbook" w:hAnsi="Century Schoolbook"/>
              </w:rPr>
              <w:t>L</w:t>
            </w:r>
          </w:p>
        </w:tc>
        <w:tc>
          <w:tcPr>
            <w:tcW w:w="812" w:type="dxa"/>
            <w:tcBorders>
              <w:top w:val="single" w:sz="4" w:space="0" w:color="000000"/>
              <w:left w:val="single" w:sz="4" w:space="0" w:color="000000"/>
              <w:bottom w:val="single" w:sz="4" w:space="0" w:color="000000"/>
              <w:right w:val="single" w:sz="4" w:space="0" w:color="000000"/>
            </w:tcBorders>
          </w:tcPr>
          <w:p w:rsidR="00B458E1" w:rsidRPr="00C2404C" w:rsidRDefault="00B458E1" w:rsidP="00B458E1">
            <w:pPr>
              <w:jc w:val="center"/>
              <w:rPr>
                <w:rFonts w:ascii="Century Schoolbook" w:hAnsi="Century Schoolbook"/>
              </w:rPr>
            </w:pPr>
            <w:r w:rsidRPr="00C2404C">
              <w:rPr>
                <w:rFonts w:ascii="Century Schoolbook" w:hAnsi="Century Schoolbook"/>
              </w:rPr>
              <w:t>T</w:t>
            </w:r>
          </w:p>
        </w:tc>
        <w:tc>
          <w:tcPr>
            <w:tcW w:w="768" w:type="dxa"/>
            <w:tcBorders>
              <w:top w:val="single" w:sz="4" w:space="0" w:color="000000"/>
              <w:left w:val="single" w:sz="4" w:space="0" w:color="000000"/>
              <w:bottom w:val="single" w:sz="4" w:space="0" w:color="000000"/>
              <w:right w:val="single" w:sz="4" w:space="0" w:color="000000"/>
            </w:tcBorders>
          </w:tcPr>
          <w:p w:rsidR="00B458E1" w:rsidRPr="00C2404C" w:rsidRDefault="00B458E1" w:rsidP="00B458E1">
            <w:pPr>
              <w:jc w:val="center"/>
              <w:rPr>
                <w:rFonts w:ascii="Century Schoolbook" w:hAnsi="Century Schoolbook"/>
              </w:rPr>
            </w:pPr>
            <w:r w:rsidRPr="00C2404C">
              <w:rPr>
                <w:rFonts w:ascii="Century Schoolbook" w:hAnsi="Century Schoolbook"/>
              </w:rPr>
              <w:t>D</w:t>
            </w:r>
          </w:p>
        </w:tc>
        <w:tc>
          <w:tcPr>
            <w:tcW w:w="710" w:type="dxa"/>
            <w:tcBorders>
              <w:top w:val="single" w:sz="4" w:space="0" w:color="000000"/>
              <w:left w:val="single" w:sz="4" w:space="0" w:color="000000"/>
              <w:bottom w:val="single" w:sz="4" w:space="0" w:color="000000"/>
              <w:right w:val="single" w:sz="4" w:space="0" w:color="000000"/>
            </w:tcBorders>
          </w:tcPr>
          <w:p w:rsidR="00B458E1" w:rsidRPr="00C2404C" w:rsidRDefault="00B458E1" w:rsidP="00B458E1">
            <w:pPr>
              <w:jc w:val="center"/>
              <w:rPr>
                <w:rFonts w:ascii="Century Schoolbook" w:hAnsi="Century Schoolbook"/>
              </w:rPr>
            </w:pPr>
            <w:r w:rsidRPr="00C2404C">
              <w:rPr>
                <w:rFonts w:ascii="Century Schoolbook" w:hAnsi="Century Schoolbook"/>
              </w:rPr>
              <w:t>P</w:t>
            </w:r>
          </w:p>
        </w:tc>
        <w:tc>
          <w:tcPr>
            <w:tcW w:w="807" w:type="dxa"/>
            <w:vMerge/>
            <w:tcBorders>
              <w:left w:val="single" w:sz="4" w:space="0" w:color="000000"/>
              <w:bottom w:val="single" w:sz="4" w:space="0" w:color="000000"/>
              <w:right w:val="single" w:sz="4" w:space="0" w:color="000000"/>
            </w:tcBorders>
          </w:tcPr>
          <w:p w:rsidR="00B458E1" w:rsidRPr="00C2404C" w:rsidRDefault="00B458E1" w:rsidP="00B458E1">
            <w:pPr>
              <w:jc w:val="center"/>
              <w:rPr>
                <w:rFonts w:ascii="Century Schoolbook" w:hAnsi="Century Schoolbook"/>
              </w:rPr>
            </w:pPr>
          </w:p>
        </w:tc>
        <w:tc>
          <w:tcPr>
            <w:tcW w:w="1782" w:type="dxa"/>
            <w:vMerge/>
            <w:tcBorders>
              <w:left w:val="single" w:sz="4" w:space="0" w:color="000000"/>
              <w:bottom w:val="single" w:sz="4" w:space="0" w:color="000000"/>
              <w:right w:val="single" w:sz="4" w:space="0" w:color="000000"/>
            </w:tcBorders>
          </w:tcPr>
          <w:p w:rsidR="00B458E1" w:rsidRPr="00C2404C" w:rsidRDefault="00B458E1" w:rsidP="00B458E1">
            <w:pPr>
              <w:jc w:val="center"/>
              <w:rPr>
                <w:rFonts w:ascii="Century Schoolbook" w:hAnsi="Century Schoolbook"/>
              </w:rPr>
            </w:pPr>
          </w:p>
        </w:tc>
        <w:tc>
          <w:tcPr>
            <w:tcW w:w="1808" w:type="dxa"/>
            <w:vMerge/>
            <w:tcBorders>
              <w:left w:val="single" w:sz="4" w:space="0" w:color="000000"/>
              <w:bottom w:val="single" w:sz="4" w:space="0" w:color="000000"/>
              <w:right w:val="single" w:sz="4" w:space="0" w:color="000000"/>
            </w:tcBorders>
          </w:tcPr>
          <w:p w:rsidR="00B458E1" w:rsidRPr="00C2404C" w:rsidRDefault="00B458E1" w:rsidP="00B458E1">
            <w:pPr>
              <w:jc w:val="center"/>
              <w:rPr>
                <w:rFonts w:ascii="Century Schoolbook" w:hAnsi="Century Schoolbook"/>
              </w:rPr>
            </w:pPr>
          </w:p>
        </w:tc>
      </w:tr>
      <w:tr w:rsidR="00B458E1" w:rsidRPr="00C2404C" w:rsidTr="00B458E1">
        <w:trPr>
          <w:trHeight w:hRule="exact" w:val="264"/>
        </w:trPr>
        <w:tc>
          <w:tcPr>
            <w:tcW w:w="2559" w:type="dxa"/>
            <w:tcBorders>
              <w:top w:val="single" w:sz="4" w:space="0" w:color="000000"/>
              <w:left w:val="single" w:sz="4" w:space="0" w:color="000000"/>
              <w:bottom w:val="single" w:sz="4" w:space="0" w:color="000000"/>
              <w:right w:val="single" w:sz="4" w:space="0" w:color="000000"/>
            </w:tcBorders>
          </w:tcPr>
          <w:p w:rsidR="00B458E1" w:rsidRPr="00C2404C" w:rsidRDefault="00B458E1" w:rsidP="00B458E1">
            <w:pPr>
              <w:jc w:val="center"/>
              <w:rPr>
                <w:rFonts w:ascii="Century Schoolbook" w:hAnsi="Century Schoolbook"/>
              </w:rPr>
            </w:pPr>
            <w:r w:rsidRPr="00C2404C">
              <w:rPr>
                <w:rFonts w:ascii="Century Schoolbook" w:hAnsi="Century Schoolbook"/>
              </w:rPr>
              <w:t>-</w:t>
            </w:r>
            <w:r>
              <w:rPr>
                <w:rFonts w:ascii="Century Schoolbook" w:hAnsi="Century Schoolbook"/>
              </w:rPr>
              <w:t>--</w:t>
            </w:r>
          </w:p>
        </w:tc>
        <w:tc>
          <w:tcPr>
            <w:tcW w:w="960" w:type="dxa"/>
            <w:tcBorders>
              <w:top w:val="single" w:sz="4" w:space="0" w:color="000000"/>
              <w:left w:val="single" w:sz="4" w:space="0" w:color="000000"/>
              <w:bottom w:val="single" w:sz="4" w:space="0" w:color="000000"/>
              <w:right w:val="single" w:sz="4" w:space="0" w:color="000000"/>
            </w:tcBorders>
          </w:tcPr>
          <w:p w:rsidR="00B458E1" w:rsidRPr="00C2404C" w:rsidRDefault="00B458E1" w:rsidP="00B458E1">
            <w:pPr>
              <w:jc w:val="center"/>
              <w:rPr>
                <w:rFonts w:ascii="Century Schoolbook" w:hAnsi="Century Schoolbook"/>
              </w:rPr>
            </w:pPr>
            <w:r w:rsidRPr="00C2404C">
              <w:rPr>
                <w:rFonts w:ascii="Century Schoolbook" w:hAnsi="Century Schoolbook"/>
              </w:rPr>
              <w:t>3</w:t>
            </w:r>
          </w:p>
        </w:tc>
        <w:tc>
          <w:tcPr>
            <w:tcW w:w="812" w:type="dxa"/>
            <w:tcBorders>
              <w:top w:val="single" w:sz="4" w:space="0" w:color="000000"/>
              <w:left w:val="single" w:sz="4" w:space="0" w:color="000000"/>
              <w:bottom w:val="single" w:sz="4" w:space="0" w:color="000000"/>
              <w:right w:val="single" w:sz="4" w:space="0" w:color="000000"/>
            </w:tcBorders>
          </w:tcPr>
          <w:p w:rsidR="00B458E1" w:rsidRPr="00C2404C" w:rsidRDefault="00B458E1" w:rsidP="00B458E1">
            <w:pPr>
              <w:jc w:val="center"/>
              <w:rPr>
                <w:rFonts w:ascii="Century Schoolbook" w:hAnsi="Century Schoolbook"/>
              </w:rPr>
            </w:pPr>
            <w:r w:rsidRPr="00C2404C">
              <w:rPr>
                <w:rFonts w:ascii="Century Schoolbook" w:hAnsi="Century Schoolbook"/>
              </w:rPr>
              <w:t>-</w:t>
            </w:r>
          </w:p>
        </w:tc>
        <w:tc>
          <w:tcPr>
            <w:tcW w:w="768" w:type="dxa"/>
            <w:tcBorders>
              <w:top w:val="single" w:sz="4" w:space="0" w:color="000000"/>
              <w:left w:val="single" w:sz="4" w:space="0" w:color="000000"/>
              <w:bottom w:val="single" w:sz="4" w:space="0" w:color="000000"/>
              <w:right w:val="single" w:sz="4" w:space="0" w:color="000000"/>
            </w:tcBorders>
          </w:tcPr>
          <w:p w:rsidR="00B458E1" w:rsidRPr="00C2404C" w:rsidRDefault="00B458E1" w:rsidP="00B458E1">
            <w:pPr>
              <w:jc w:val="center"/>
              <w:rPr>
                <w:rFonts w:ascii="Century Schoolbook" w:hAnsi="Century Schoolbook"/>
              </w:rPr>
            </w:pPr>
            <w:r w:rsidRPr="00C2404C">
              <w:rPr>
                <w:rFonts w:ascii="Century Schoolbook" w:hAnsi="Century Schoolbook"/>
              </w:rPr>
              <w:t>-</w:t>
            </w:r>
          </w:p>
        </w:tc>
        <w:tc>
          <w:tcPr>
            <w:tcW w:w="710" w:type="dxa"/>
            <w:tcBorders>
              <w:top w:val="single" w:sz="4" w:space="0" w:color="000000"/>
              <w:left w:val="single" w:sz="4" w:space="0" w:color="000000"/>
              <w:bottom w:val="single" w:sz="4" w:space="0" w:color="000000"/>
              <w:right w:val="single" w:sz="4" w:space="0" w:color="000000"/>
            </w:tcBorders>
          </w:tcPr>
          <w:p w:rsidR="00B458E1" w:rsidRPr="00C2404C" w:rsidRDefault="00B458E1" w:rsidP="00B458E1">
            <w:pPr>
              <w:jc w:val="center"/>
              <w:rPr>
                <w:rFonts w:ascii="Century Schoolbook" w:hAnsi="Century Schoolbook"/>
              </w:rPr>
            </w:pPr>
            <w:r w:rsidRPr="00C2404C">
              <w:rPr>
                <w:rFonts w:ascii="Century Schoolbook" w:hAnsi="Century Schoolbook"/>
              </w:rPr>
              <w:t>-</w:t>
            </w:r>
          </w:p>
        </w:tc>
        <w:tc>
          <w:tcPr>
            <w:tcW w:w="807" w:type="dxa"/>
            <w:tcBorders>
              <w:top w:val="single" w:sz="4" w:space="0" w:color="000000"/>
              <w:left w:val="single" w:sz="4" w:space="0" w:color="000000"/>
              <w:bottom w:val="single" w:sz="4" w:space="0" w:color="000000"/>
              <w:right w:val="single" w:sz="4" w:space="0" w:color="000000"/>
            </w:tcBorders>
          </w:tcPr>
          <w:p w:rsidR="00B458E1" w:rsidRPr="00C2404C" w:rsidRDefault="00B458E1" w:rsidP="00B458E1">
            <w:pPr>
              <w:jc w:val="center"/>
              <w:rPr>
                <w:rFonts w:ascii="Century Schoolbook" w:hAnsi="Century Schoolbook"/>
              </w:rPr>
            </w:pPr>
            <w:r w:rsidRPr="00C2404C">
              <w:rPr>
                <w:rFonts w:ascii="Century Schoolbook" w:hAnsi="Century Schoolbook"/>
                <w:b/>
              </w:rPr>
              <w:t>40</w:t>
            </w:r>
          </w:p>
        </w:tc>
        <w:tc>
          <w:tcPr>
            <w:tcW w:w="1782" w:type="dxa"/>
            <w:tcBorders>
              <w:top w:val="single" w:sz="4" w:space="0" w:color="000000"/>
              <w:left w:val="single" w:sz="4" w:space="0" w:color="000000"/>
              <w:bottom w:val="single" w:sz="4" w:space="0" w:color="000000"/>
              <w:right w:val="single" w:sz="4" w:space="0" w:color="000000"/>
            </w:tcBorders>
          </w:tcPr>
          <w:p w:rsidR="00B458E1" w:rsidRPr="00C2404C" w:rsidRDefault="00B458E1" w:rsidP="00B458E1">
            <w:pPr>
              <w:jc w:val="center"/>
              <w:rPr>
                <w:rFonts w:ascii="Century Schoolbook" w:hAnsi="Century Schoolbook"/>
              </w:rPr>
            </w:pPr>
            <w:r w:rsidRPr="00C2404C">
              <w:rPr>
                <w:rFonts w:ascii="Century Schoolbook" w:hAnsi="Century Schoolbook"/>
                <w:b/>
              </w:rPr>
              <w:t>60</w:t>
            </w:r>
          </w:p>
        </w:tc>
        <w:tc>
          <w:tcPr>
            <w:tcW w:w="1808" w:type="dxa"/>
            <w:tcBorders>
              <w:top w:val="single" w:sz="4" w:space="0" w:color="000000"/>
              <w:left w:val="single" w:sz="4" w:space="0" w:color="000000"/>
              <w:bottom w:val="single" w:sz="4" w:space="0" w:color="000000"/>
              <w:right w:val="single" w:sz="4" w:space="0" w:color="000000"/>
            </w:tcBorders>
          </w:tcPr>
          <w:p w:rsidR="00B458E1" w:rsidRPr="00C2404C" w:rsidRDefault="00B458E1" w:rsidP="00B458E1">
            <w:pPr>
              <w:jc w:val="center"/>
              <w:rPr>
                <w:rFonts w:ascii="Century Schoolbook" w:hAnsi="Century Schoolbook"/>
              </w:rPr>
            </w:pPr>
            <w:r w:rsidRPr="00C2404C">
              <w:rPr>
                <w:rFonts w:ascii="Century Schoolbook" w:hAnsi="Century Schoolbook"/>
              </w:rPr>
              <w:t>3</w:t>
            </w:r>
          </w:p>
        </w:tc>
      </w:tr>
      <w:tr w:rsidR="00B458E1" w:rsidRPr="00C2404C" w:rsidTr="00B458E1">
        <w:trPr>
          <w:trHeight w:hRule="exact" w:val="448"/>
        </w:trPr>
        <w:tc>
          <w:tcPr>
            <w:tcW w:w="5099" w:type="dxa"/>
            <w:gridSpan w:val="4"/>
            <w:tcBorders>
              <w:top w:val="single" w:sz="4" w:space="0" w:color="000000"/>
              <w:left w:val="single" w:sz="4" w:space="0" w:color="000000"/>
              <w:bottom w:val="single" w:sz="4" w:space="0" w:color="000000"/>
              <w:right w:val="single" w:sz="4" w:space="0" w:color="000000"/>
            </w:tcBorders>
            <w:vAlign w:val="center"/>
          </w:tcPr>
          <w:p w:rsidR="00B458E1" w:rsidRPr="00C2404C" w:rsidRDefault="00B458E1" w:rsidP="00B458E1">
            <w:pPr>
              <w:jc w:val="center"/>
              <w:rPr>
                <w:rFonts w:ascii="Century Schoolbook" w:hAnsi="Century Schoolbook"/>
                <w:b/>
                <w:bCs/>
              </w:rPr>
            </w:pPr>
            <w:r w:rsidRPr="00C2404C">
              <w:rPr>
                <w:rFonts w:ascii="Century Schoolbook" w:hAnsi="Century Schoolbook"/>
                <w:b/>
                <w:bCs/>
              </w:rPr>
              <w:t>Course Objectives</w:t>
            </w:r>
          </w:p>
        </w:tc>
        <w:tc>
          <w:tcPr>
            <w:tcW w:w="5107" w:type="dxa"/>
            <w:gridSpan w:val="4"/>
            <w:tcBorders>
              <w:top w:val="single" w:sz="4" w:space="0" w:color="000000"/>
              <w:left w:val="single" w:sz="4" w:space="0" w:color="000000"/>
              <w:bottom w:val="single" w:sz="4" w:space="0" w:color="000000"/>
              <w:right w:val="single" w:sz="4" w:space="0" w:color="000000"/>
            </w:tcBorders>
            <w:vAlign w:val="center"/>
          </w:tcPr>
          <w:p w:rsidR="00B458E1" w:rsidRPr="00C2404C" w:rsidRDefault="00B458E1" w:rsidP="00B458E1">
            <w:pPr>
              <w:jc w:val="center"/>
              <w:rPr>
                <w:rFonts w:ascii="Century Schoolbook" w:hAnsi="Century Schoolbook"/>
                <w:b/>
                <w:bCs/>
              </w:rPr>
            </w:pPr>
            <w:r w:rsidRPr="00C2404C">
              <w:rPr>
                <w:rFonts w:ascii="Century Schoolbook" w:hAnsi="Century Schoolbook"/>
                <w:b/>
                <w:bCs/>
              </w:rPr>
              <w:t>Course Outcomes</w:t>
            </w:r>
          </w:p>
        </w:tc>
      </w:tr>
      <w:tr w:rsidR="00B458E1" w:rsidRPr="00CE1FE0" w:rsidTr="00B458E1">
        <w:trPr>
          <w:trHeight w:hRule="exact" w:val="2947"/>
        </w:trPr>
        <w:tc>
          <w:tcPr>
            <w:tcW w:w="5099" w:type="dxa"/>
            <w:gridSpan w:val="4"/>
            <w:tcBorders>
              <w:top w:val="single" w:sz="4" w:space="0" w:color="000000"/>
              <w:left w:val="single" w:sz="4" w:space="0" w:color="000000"/>
              <w:bottom w:val="single" w:sz="4" w:space="0" w:color="000000"/>
              <w:right w:val="single" w:sz="4" w:space="0" w:color="000000"/>
            </w:tcBorders>
            <w:vAlign w:val="center"/>
          </w:tcPr>
          <w:p w:rsidR="00B458E1" w:rsidRDefault="00B458E1" w:rsidP="00B458E1">
            <w:pPr>
              <w:numPr>
                <w:ilvl w:val="0"/>
                <w:numId w:val="14"/>
              </w:numPr>
              <w:spacing w:line="276" w:lineRule="auto"/>
              <w:ind w:left="462"/>
              <w:jc w:val="both"/>
              <w:rPr>
                <w:rFonts w:ascii="Century Schoolbook" w:hAnsi="Century Schoolbook"/>
              </w:rPr>
            </w:pPr>
            <w:r>
              <w:rPr>
                <w:rFonts w:ascii="Century Schoolbook" w:hAnsi="Century Schoolbook"/>
              </w:rPr>
              <w:t>To provide an understanding of basics in Electrical Circuits.</w:t>
            </w:r>
          </w:p>
          <w:p w:rsidR="00B458E1" w:rsidRDefault="00B458E1" w:rsidP="00B458E1">
            <w:pPr>
              <w:numPr>
                <w:ilvl w:val="0"/>
                <w:numId w:val="14"/>
              </w:numPr>
              <w:spacing w:line="276" w:lineRule="auto"/>
              <w:ind w:left="462"/>
              <w:jc w:val="both"/>
              <w:rPr>
                <w:rFonts w:ascii="Century Schoolbook" w:hAnsi="Century Schoolbook"/>
              </w:rPr>
            </w:pPr>
            <w:r>
              <w:rPr>
                <w:rFonts w:ascii="Century Schoolbook" w:hAnsi="Century Schoolbook"/>
              </w:rPr>
              <w:t xml:space="preserve">To explain about single phase and three </w:t>
            </w:r>
            <w:proofErr w:type="gramStart"/>
            <w:r>
              <w:rPr>
                <w:rFonts w:ascii="Century Schoolbook" w:hAnsi="Century Schoolbook"/>
              </w:rPr>
              <w:t>phase</w:t>
            </w:r>
            <w:proofErr w:type="gramEnd"/>
            <w:r>
              <w:rPr>
                <w:rFonts w:ascii="Century Schoolbook" w:hAnsi="Century Schoolbook"/>
              </w:rPr>
              <w:t xml:space="preserve"> AC circuits.</w:t>
            </w:r>
          </w:p>
          <w:p w:rsidR="00B458E1" w:rsidRPr="00CE1FE0" w:rsidRDefault="00B458E1" w:rsidP="00B458E1">
            <w:pPr>
              <w:numPr>
                <w:ilvl w:val="0"/>
                <w:numId w:val="14"/>
              </w:numPr>
              <w:spacing w:line="276" w:lineRule="auto"/>
              <w:ind w:left="462"/>
              <w:jc w:val="both"/>
              <w:rPr>
                <w:rFonts w:ascii="Century Schoolbook" w:hAnsi="Century Schoolbook"/>
              </w:rPr>
            </w:pPr>
            <w:r>
              <w:rPr>
                <w:rFonts w:ascii="Century Schoolbook" w:hAnsi="Century Schoolbook"/>
              </w:rPr>
              <w:t>To know the fundamental concepts related to electrical installations.</w:t>
            </w:r>
          </w:p>
        </w:tc>
        <w:tc>
          <w:tcPr>
            <w:tcW w:w="5107" w:type="dxa"/>
            <w:gridSpan w:val="4"/>
            <w:tcBorders>
              <w:top w:val="single" w:sz="4" w:space="0" w:color="000000"/>
              <w:left w:val="single" w:sz="4" w:space="0" w:color="000000"/>
              <w:bottom w:val="single" w:sz="4" w:space="0" w:color="000000"/>
              <w:right w:val="single" w:sz="4" w:space="0" w:color="000000"/>
            </w:tcBorders>
            <w:vAlign w:val="center"/>
          </w:tcPr>
          <w:p w:rsidR="00B458E1" w:rsidRDefault="00B458E1" w:rsidP="00B458E1">
            <w:pPr>
              <w:numPr>
                <w:ilvl w:val="0"/>
                <w:numId w:val="13"/>
              </w:numPr>
              <w:ind w:left="465"/>
              <w:jc w:val="both"/>
              <w:rPr>
                <w:rFonts w:ascii="Century Schoolbook" w:hAnsi="Century Schoolbook"/>
              </w:rPr>
            </w:pPr>
            <w:r>
              <w:rPr>
                <w:rFonts w:ascii="Century Schoolbook" w:hAnsi="Century Schoolbook"/>
              </w:rPr>
              <w:t>To understand basic concepts of DC circuits.</w:t>
            </w:r>
          </w:p>
          <w:p w:rsidR="00B458E1" w:rsidRPr="00C2404C" w:rsidRDefault="00B458E1" w:rsidP="00B458E1">
            <w:pPr>
              <w:numPr>
                <w:ilvl w:val="0"/>
                <w:numId w:val="13"/>
              </w:numPr>
              <w:ind w:left="465"/>
              <w:jc w:val="both"/>
              <w:rPr>
                <w:rFonts w:ascii="Century Schoolbook" w:hAnsi="Century Schoolbook"/>
              </w:rPr>
            </w:pPr>
            <w:r w:rsidRPr="00C2404C">
              <w:rPr>
                <w:rFonts w:ascii="Century Schoolbook" w:hAnsi="Century Schoolbook"/>
              </w:rPr>
              <w:t>To analyze the electrical circuits using different theorems.</w:t>
            </w:r>
          </w:p>
          <w:p w:rsidR="00B458E1" w:rsidRPr="00C2404C" w:rsidRDefault="00B458E1" w:rsidP="00B458E1">
            <w:pPr>
              <w:numPr>
                <w:ilvl w:val="0"/>
                <w:numId w:val="13"/>
              </w:numPr>
              <w:ind w:left="465"/>
              <w:jc w:val="both"/>
              <w:rPr>
                <w:rFonts w:ascii="Century Schoolbook" w:hAnsi="Century Schoolbook"/>
                <w:b/>
                <w:bCs/>
              </w:rPr>
            </w:pPr>
            <w:r w:rsidRPr="00C2404C">
              <w:rPr>
                <w:rFonts w:ascii="Century Schoolbook" w:hAnsi="Century Schoolbook"/>
              </w:rPr>
              <w:t xml:space="preserve">To analyze the </w:t>
            </w:r>
            <w:r>
              <w:rPr>
                <w:rFonts w:ascii="Century Schoolbook" w:hAnsi="Century Schoolbook"/>
              </w:rPr>
              <w:t>single phase AC</w:t>
            </w:r>
            <w:r w:rsidRPr="00C2404C">
              <w:rPr>
                <w:rFonts w:ascii="Century Schoolbook" w:hAnsi="Century Schoolbook"/>
              </w:rPr>
              <w:t xml:space="preserve"> circuits </w:t>
            </w:r>
            <w:r>
              <w:rPr>
                <w:rFonts w:ascii="Century Schoolbook" w:hAnsi="Century Schoolbook"/>
              </w:rPr>
              <w:t>in terms of different parameters.</w:t>
            </w:r>
          </w:p>
          <w:p w:rsidR="00B458E1" w:rsidRPr="00C2404C" w:rsidRDefault="00B458E1" w:rsidP="00B458E1">
            <w:pPr>
              <w:numPr>
                <w:ilvl w:val="0"/>
                <w:numId w:val="13"/>
              </w:numPr>
              <w:ind w:left="465"/>
              <w:jc w:val="both"/>
              <w:rPr>
                <w:rFonts w:ascii="Century Schoolbook" w:hAnsi="Century Schoolbook"/>
                <w:b/>
                <w:bCs/>
              </w:rPr>
            </w:pPr>
            <w:r>
              <w:rPr>
                <w:rFonts w:ascii="Century Schoolbook" w:hAnsi="Century Schoolbook"/>
              </w:rPr>
              <w:t>To analyze the three phase balanced and unbalanced AC circuits.</w:t>
            </w:r>
          </w:p>
          <w:p w:rsidR="00B458E1" w:rsidRPr="00CE1FE0" w:rsidRDefault="00B458E1" w:rsidP="00B458E1">
            <w:pPr>
              <w:numPr>
                <w:ilvl w:val="0"/>
                <w:numId w:val="13"/>
              </w:numPr>
              <w:ind w:left="465"/>
              <w:jc w:val="both"/>
              <w:rPr>
                <w:rFonts w:ascii="Century Schoolbook" w:hAnsi="Century Schoolbook"/>
                <w:b/>
                <w:bCs/>
              </w:rPr>
            </w:pPr>
            <w:r>
              <w:rPr>
                <w:rFonts w:ascii="Century Schoolbook" w:hAnsi="Century Schoolbook"/>
              </w:rPr>
              <w:t>To understand about different elements in electrical installations.</w:t>
            </w:r>
          </w:p>
        </w:tc>
      </w:tr>
    </w:tbl>
    <w:p w:rsidR="00B458E1" w:rsidRDefault="00B458E1"/>
    <w:p w:rsidR="00B458E1" w:rsidRPr="00B458E1" w:rsidRDefault="00B458E1" w:rsidP="00B458E1"/>
    <w:p w:rsidR="00B458E1" w:rsidRPr="00B458E1" w:rsidRDefault="00B458E1" w:rsidP="00B458E1"/>
    <w:p w:rsidR="006319FB" w:rsidRDefault="006319FB" w:rsidP="00B458E1">
      <w:pPr>
        <w:jc w:val="both"/>
        <w:rPr>
          <w:rFonts w:ascii="Century Schoolbook" w:hAnsi="Century Schoolbook"/>
          <w:b/>
          <w:spacing w:val="4"/>
        </w:rPr>
      </w:pPr>
    </w:p>
    <w:p w:rsidR="006319FB" w:rsidRDefault="006319FB" w:rsidP="00B458E1">
      <w:pPr>
        <w:jc w:val="both"/>
        <w:rPr>
          <w:rFonts w:ascii="Century Schoolbook" w:hAnsi="Century Schoolbook"/>
          <w:b/>
          <w:spacing w:val="4"/>
        </w:rPr>
      </w:pPr>
    </w:p>
    <w:p w:rsidR="006319FB" w:rsidRDefault="006319FB" w:rsidP="00B458E1">
      <w:pPr>
        <w:jc w:val="both"/>
        <w:rPr>
          <w:rFonts w:ascii="Century Schoolbook" w:hAnsi="Century Schoolbook"/>
          <w:b/>
          <w:spacing w:val="4"/>
        </w:rPr>
      </w:pPr>
    </w:p>
    <w:p w:rsidR="006319FB" w:rsidRDefault="006319FB" w:rsidP="00B458E1">
      <w:pPr>
        <w:jc w:val="both"/>
        <w:rPr>
          <w:rFonts w:ascii="Century Schoolbook" w:hAnsi="Century Schoolbook"/>
          <w:b/>
          <w:spacing w:val="4"/>
        </w:rPr>
      </w:pPr>
    </w:p>
    <w:p w:rsidR="006319FB" w:rsidRDefault="006319FB" w:rsidP="00B458E1">
      <w:pPr>
        <w:jc w:val="both"/>
        <w:rPr>
          <w:rFonts w:ascii="Century Schoolbook" w:hAnsi="Century Schoolbook"/>
          <w:b/>
          <w:spacing w:val="4"/>
        </w:rPr>
      </w:pPr>
    </w:p>
    <w:p w:rsidR="006319FB" w:rsidRDefault="006319FB" w:rsidP="00B458E1">
      <w:pPr>
        <w:jc w:val="both"/>
        <w:rPr>
          <w:rFonts w:ascii="Century Schoolbook" w:hAnsi="Century Schoolbook"/>
          <w:b/>
          <w:spacing w:val="4"/>
        </w:rPr>
      </w:pPr>
    </w:p>
    <w:p w:rsidR="006319FB" w:rsidRDefault="006319FB" w:rsidP="00B458E1">
      <w:pPr>
        <w:jc w:val="both"/>
        <w:rPr>
          <w:rFonts w:ascii="Century Schoolbook" w:hAnsi="Century Schoolbook"/>
          <w:b/>
          <w:spacing w:val="4"/>
        </w:rPr>
      </w:pPr>
    </w:p>
    <w:p w:rsidR="006319FB" w:rsidRDefault="006319FB" w:rsidP="00B458E1">
      <w:pPr>
        <w:jc w:val="both"/>
        <w:rPr>
          <w:rFonts w:ascii="Century Schoolbook" w:hAnsi="Century Schoolbook"/>
          <w:b/>
          <w:spacing w:val="4"/>
        </w:rPr>
      </w:pPr>
    </w:p>
    <w:p w:rsidR="006319FB" w:rsidRDefault="006319FB" w:rsidP="00B458E1">
      <w:pPr>
        <w:jc w:val="both"/>
        <w:rPr>
          <w:rFonts w:ascii="Century Schoolbook" w:hAnsi="Century Schoolbook"/>
          <w:b/>
          <w:spacing w:val="4"/>
        </w:rPr>
      </w:pPr>
    </w:p>
    <w:p w:rsidR="006319FB" w:rsidRDefault="006319FB" w:rsidP="00B458E1">
      <w:pPr>
        <w:jc w:val="both"/>
        <w:rPr>
          <w:rFonts w:ascii="Century Schoolbook" w:hAnsi="Century Schoolbook"/>
          <w:b/>
          <w:spacing w:val="4"/>
        </w:rPr>
      </w:pPr>
    </w:p>
    <w:p w:rsidR="006319FB" w:rsidRDefault="006319FB" w:rsidP="00B458E1">
      <w:pPr>
        <w:jc w:val="both"/>
        <w:rPr>
          <w:rFonts w:ascii="Century Schoolbook" w:hAnsi="Century Schoolbook"/>
          <w:b/>
          <w:spacing w:val="4"/>
        </w:rPr>
      </w:pPr>
    </w:p>
    <w:p w:rsidR="006319FB" w:rsidRDefault="006319FB" w:rsidP="00B458E1">
      <w:pPr>
        <w:jc w:val="both"/>
        <w:rPr>
          <w:rFonts w:ascii="Century Schoolbook" w:hAnsi="Century Schoolbook"/>
          <w:b/>
          <w:spacing w:val="4"/>
        </w:rPr>
      </w:pPr>
    </w:p>
    <w:p w:rsidR="006319FB" w:rsidRDefault="006319FB" w:rsidP="00B458E1">
      <w:pPr>
        <w:jc w:val="both"/>
        <w:rPr>
          <w:rFonts w:ascii="Century Schoolbook" w:hAnsi="Century Schoolbook"/>
          <w:b/>
          <w:spacing w:val="4"/>
        </w:rPr>
      </w:pPr>
    </w:p>
    <w:p w:rsidR="006319FB" w:rsidRDefault="006319FB" w:rsidP="00B458E1">
      <w:pPr>
        <w:jc w:val="both"/>
        <w:rPr>
          <w:rFonts w:ascii="Century Schoolbook" w:hAnsi="Century Schoolbook"/>
          <w:b/>
          <w:spacing w:val="4"/>
        </w:rPr>
      </w:pPr>
    </w:p>
    <w:p w:rsidR="006319FB" w:rsidRDefault="006319FB" w:rsidP="00B458E1">
      <w:pPr>
        <w:jc w:val="both"/>
        <w:rPr>
          <w:rFonts w:ascii="Century Schoolbook" w:hAnsi="Century Schoolbook"/>
          <w:b/>
          <w:spacing w:val="4"/>
        </w:rPr>
      </w:pPr>
    </w:p>
    <w:p w:rsidR="006319FB" w:rsidRDefault="006319FB" w:rsidP="00B458E1">
      <w:pPr>
        <w:jc w:val="both"/>
        <w:rPr>
          <w:rFonts w:ascii="Century Schoolbook" w:hAnsi="Century Schoolbook"/>
          <w:b/>
          <w:spacing w:val="4"/>
        </w:rPr>
      </w:pPr>
    </w:p>
    <w:p w:rsidR="006319FB" w:rsidRDefault="006319FB" w:rsidP="00B458E1">
      <w:pPr>
        <w:jc w:val="both"/>
        <w:rPr>
          <w:rFonts w:ascii="Century Schoolbook" w:hAnsi="Century Schoolbook"/>
          <w:b/>
          <w:spacing w:val="4"/>
        </w:rPr>
      </w:pPr>
    </w:p>
    <w:p w:rsidR="006319FB" w:rsidRDefault="006319FB" w:rsidP="00B458E1">
      <w:pPr>
        <w:jc w:val="both"/>
        <w:rPr>
          <w:rFonts w:ascii="Century Schoolbook" w:hAnsi="Century Schoolbook"/>
          <w:b/>
          <w:spacing w:val="4"/>
        </w:rPr>
      </w:pPr>
    </w:p>
    <w:p w:rsidR="006319FB" w:rsidRDefault="006319FB" w:rsidP="00B458E1">
      <w:pPr>
        <w:jc w:val="both"/>
        <w:rPr>
          <w:rFonts w:ascii="Century Schoolbook" w:hAnsi="Century Schoolbook"/>
          <w:b/>
          <w:spacing w:val="4"/>
        </w:rPr>
      </w:pPr>
    </w:p>
    <w:p w:rsidR="006319FB" w:rsidRDefault="006319FB" w:rsidP="00B458E1">
      <w:pPr>
        <w:jc w:val="both"/>
        <w:rPr>
          <w:rFonts w:ascii="Century Schoolbook" w:hAnsi="Century Schoolbook"/>
          <w:b/>
          <w:spacing w:val="4"/>
        </w:rPr>
      </w:pPr>
    </w:p>
    <w:p w:rsidR="00B458E1" w:rsidRDefault="00B458E1" w:rsidP="00B458E1">
      <w:pPr>
        <w:jc w:val="both"/>
        <w:rPr>
          <w:rFonts w:ascii="Century Schoolbook" w:hAnsi="Century Schoolbook"/>
          <w:b/>
          <w:spacing w:val="8"/>
        </w:rPr>
      </w:pPr>
      <w:r w:rsidRPr="00F57322">
        <w:rPr>
          <w:rFonts w:ascii="Century Schoolbook" w:hAnsi="Century Schoolbook"/>
          <w:b/>
          <w:spacing w:val="4"/>
        </w:rPr>
        <w:t>U</w:t>
      </w:r>
      <w:r w:rsidRPr="00F57322">
        <w:rPr>
          <w:rFonts w:ascii="Century Schoolbook" w:hAnsi="Century Schoolbook"/>
          <w:b/>
          <w:spacing w:val="-8"/>
        </w:rPr>
        <w:t>n</w:t>
      </w:r>
      <w:r w:rsidRPr="00F57322">
        <w:rPr>
          <w:rFonts w:ascii="Century Schoolbook" w:hAnsi="Century Schoolbook"/>
          <w:b/>
          <w:spacing w:val="1"/>
        </w:rPr>
        <w:t>i</w:t>
      </w:r>
      <w:r w:rsidRPr="00F57322">
        <w:rPr>
          <w:rFonts w:ascii="Century Schoolbook" w:hAnsi="Century Schoolbook"/>
          <w:b/>
          <w:spacing w:val="-1"/>
        </w:rPr>
        <w:t>t</w:t>
      </w:r>
      <w:r>
        <w:rPr>
          <w:rFonts w:ascii="Century Schoolbook" w:hAnsi="Century Schoolbook"/>
          <w:b/>
          <w:spacing w:val="-2"/>
        </w:rPr>
        <w:t xml:space="preserve"> I – </w:t>
      </w:r>
      <w:r w:rsidRPr="00F57322">
        <w:rPr>
          <w:rFonts w:ascii="Century Schoolbook" w:hAnsi="Century Schoolbook"/>
          <w:b/>
          <w:spacing w:val="-1"/>
        </w:rPr>
        <w:t>D</w:t>
      </w:r>
      <w:r w:rsidRPr="00F57322">
        <w:rPr>
          <w:rFonts w:ascii="Century Schoolbook" w:hAnsi="Century Schoolbook"/>
          <w:b/>
        </w:rPr>
        <w:t>C</w:t>
      </w:r>
      <w:r w:rsidRPr="00F57322">
        <w:rPr>
          <w:rFonts w:ascii="Century Schoolbook" w:hAnsi="Century Schoolbook"/>
          <w:b/>
          <w:spacing w:val="6"/>
        </w:rPr>
        <w:t xml:space="preserve"> </w:t>
      </w:r>
      <w:r w:rsidRPr="00F57322">
        <w:rPr>
          <w:rFonts w:ascii="Century Schoolbook" w:hAnsi="Century Schoolbook"/>
          <w:b/>
          <w:spacing w:val="-1"/>
        </w:rPr>
        <w:t>C</w:t>
      </w:r>
      <w:r w:rsidRPr="00F57322">
        <w:rPr>
          <w:rFonts w:ascii="Century Schoolbook" w:hAnsi="Century Schoolbook"/>
          <w:b/>
          <w:spacing w:val="-4"/>
        </w:rPr>
        <w:t>i</w:t>
      </w:r>
      <w:r w:rsidRPr="00F57322">
        <w:rPr>
          <w:rFonts w:ascii="Century Schoolbook" w:hAnsi="Century Schoolbook"/>
          <w:b/>
          <w:spacing w:val="-2"/>
        </w:rPr>
        <w:t>r</w:t>
      </w:r>
      <w:r w:rsidRPr="00F57322">
        <w:rPr>
          <w:rFonts w:ascii="Century Schoolbook" w:hAnsi="Century Schoolbook"/>
          <w:b/>
          <w:spacing w:val="3"/>
        </w:rPr>
        <w:t>c</w:t>
      </w:r>
      <w:r w:rsidRPr="00F57322">
        <w:rPr>
          <w:rFonts w:ascii="Century Schoolbook" w:hAnsi="Century Schoolbook"/>
          <w:b/>
          <w:spacing w:val="-3"/>
        </w:rPr>
        <w:t>u</w:t>
      </w:r>
      <w:r w:rsidRPr="00F57322">
        <w:rPr>
          <w:rFonts w:ascii="Century Schoolbook" w:hAnsi="Century Schoolbook"/>
          <w:b/>
          <w:spacing w:val="1"/>
        </w:rPr>
        <w:t>i</w:t>
      </w:r>
      <w:r w:rsidRPr="00F57322">
        <w:rPr>
          <w:rFonts w:ascii="Century Schoolbook" w:hAnsi="Century Schoolbook"/>
          <w:b/>
          <w:spacing w:val="-2"/>
        </w:rPr>
        <w:t>t</w:t>
      </w:r>
      <w:r w:rsidRPr="00F57322">
        <w:rPr>
          <w:rFonts w:ascii="Century Schoolbook" w:hAnsi="Century Schoolbook"/>
          <w:b/>
        </w:rPr>
        <w:t>s</w:t>
      </w:r>
      <w:r w:rsidRPr="00F57322">
        <w:rPr>
          <w:rFonts w:ascii="Century Schoolbook" w:hAnsi="Century Schoolbook"/>
          <w:b/>
          <w:spacing w:val="8"/>
        </w:rPr>
        <w:t xml:space="preserve"> </w:t>
      </w:r>
    </w:p>
    <w:p w:rsidR="00B458E1" w:rsidRPr="00F57322" w:rsidRDefault="00B458E1" w:rsidP="00B458E1">
      <w:pPr>
        <w:jc w:val="both"/>
        <w:rPr>
          <w:rFonts w:ascii="Century Schoolbook" w:hAnsi="Century Schoolbook"/>
        </w:rPr>
      </w:pPr>
      <w:proofErr w:type="gramStart"/>
      <w:r w:rsidRPr="0045648F">
        <w:rPr>
          <w:rFonts w:ascii="Century Schoolbook" w:hAnsi="Century Schoolbook"/>
        </w:rPr>
        <w:t>Concept of Charge, Current and Potential difference, Ohm’s law, Electrical circuit elements (R, L and C) and their V-I relationships, Ideal and Practical voltage and current sources (independent sources), Source transformation and Kirchhoff’s Laws</w:t>
      </w:r>
      <w:r>
        <w:rPr>
          <w:rFonts w:ascii="Century Schoolbook" w:hAnsi="Century Schoolbook"/>
        </w:rPr>
        <w:t>.</w:t>
      </w:r>
      <w:proofErr w:type="gramEnd"/>
    </w:p>
    <w:p w:rsidR="00B458E1" w:rsidRPr="00F57322" w:rsidRDefault="00B458E1" w:rsidP="00B458E1">
      <w:pPr>
        <w:rPr>
          <w:rFonts w:ascii="Century Schoolbook" w:hAnsi="Century Schoolbook"/>
          <w:sz w:val="24"/>
          <w:szCs w:val="24"/>
        </w:rPr>
      </w:pPr>
    </w:p>
    <w:p w:rsidR="00B458E1" w:rsidRDefault="00B458E1" w:rsidP="00B458E1">
      <w:pPr>
        <w:jc w:val="both"/>
        <w:rPr>
          <w:rFonts w:ascii="Century Schoolbook" w:hAnsi="Century Schoolbook"/>
          <w:b/>
          <w:spacing w:val="12"/>
        </w:rPr>
      </w:pPr>
      <w:r w:rsidRPr="00F57322">
        <w:rPr>
          <w:rFonts w:ascii="Century Schoolbook" w:hAnsi="Century Schoolbook"/>
          <w:b/>
          <w:spacing w:val="4"/>
        </w:rPr>
        <w:t>U</w:t>
      </w:r>
      <w:r w:rsidRPr="00F57322">
        <w:rPr>
          <w:rFonts w:ascii="Century Schoolbook" w:hAnsi="Century Schoolbook"/>
          <w:b/>
          <w:spacing w:val="-8"/>
        </w:rPr>
        <w:t>n</w:t>
      </w:r>
      <w:r w:rsidRPr="00F57322">
        <w:rPr>
          <w:rFonts w:ascii="Century Schoolbook" w:hAnsi="Century Schoolbook"/>
          <w:b/>
          <w:spacing w:val="1"/>
        </w:rPr>
        <w:t>i</w:t>
      </w:r>
      <w:r w:rsidRPr="00F57322">
        <w:rPr>
          <w:rFonts w:ascii="Century Schoolbook" w:hAnsi="Century Schoolbook"/>
          <w:b/>
          <w:spacing w:val="-1"/>
        </w:rPr>
        <w:t>t</w:t>
      </w:r>
      <w:r>
        <w:rPr>
          <w:rFonts w:ascii="Century Schoolbook" w:hAnsi="Century Schoolbook"/>
          <w:b/>
          <w:spacing w:val="-2"/>
        </w:rPr>
        <w:t xml:space="preserve"> </w:t>
      </w:r>
      <w:r w:rsidRPr="00F57322">
        <w:rPr>
          <w:rFonts w:ascii="Century Schoolbook" w:hAnsi="Century Schoolbook"/>
          <w:b/>
          <w:spacing w:val="1"/>
        </w:rPr>
        <w:t>II</w:t>
      </w:r>
      <w:r>
        <w:rPr>
          <w:rFonts w:ascii="Century Schoolbook" w:hAnsi="Century Schoolbook"/>
          <w:b/>
          <w:spacing w:val="1"/>
        </w:rPr>
        <w:t xml:space="preserve"> – </w:t>
      </w:r>
      <w:r>
        <w:rPr>
          <w:rFonts w:ascii="Century Schoolbook" w:hAnsi="Century Schoolbook"/>
          <w:b/>
          <w:spacing w:val="-1"/>
        </w:rPr>
        <w:t>Network Analysis &amp; Theorems</w:t>
      </w:r>
      <w:r w:rsidRPr="00F57322">
        <w:rPr>
          <w:rFonts w:ascii="Century Schoolbook" w:hAnsi="Century Schoolbook"/>
          <w:b/>
          <w:spacing w:val="12"/>
        </w:rPr>
        <w:t xml:space="preserve"> </w:t>
      </w:r>
    </w:p>
    <w:p w:rsidR="00B458E1" w:rsidRPr="0045648F" w:rsidRDefault="00B458E1" w:rsidP="00B458E1">
      <w:pPr>
        <w:jc w:val="both"/>
        <w:rPr>
          <w:rFonts w:ascii="Century Schoolbook" w:hAnsi="Century Schoolbook"/>
          <w:spacing w:val="1"/>
        </w:rPr>
      </w:pPr>
      <w:proofErr w:type="gramStart"/>
      <w:r w:rsidRPr="0045648F">
        <w:rPr>
          <w:rFonts w:ascii="Century Schoolbook" w:hAnsi="Century Schoolbook"/>
          <w:spacing w:val="1"/>
        </w:rPr>
        <w:t>Network Reduction Techniques- Series and parallel connections of resistive networks, Star–to-Delta and Delta-to-Star Transformations for Resistive Networks, Mesh Analysis, and Nodal Analysis of simple circuits with dc excitation.</w:t>
      </w:r>
      <w:proofErr w:type="gramEnd"/>
    </w:p>
    <w:p w:rsidR="00B458E1" w:rsidRDefault="00B458E1" w:rsidP="00B458E1">
      <w:pPr>
        <w:jc w:val="both"/>
        <w:rPr>
          <w:rFonts w:ascii="Century Schoolbook" w:hAnsi="Century Schoolbook"/>
          <w:spacing w:val="1"/>
        </w:rPr>
      </w:pPr>
      <w:r w:rsidRPr="0045648F">
        <w:rPr>
          <w:rFonts w:ascii="Century Schoolbook" w:hAnsi="Century Schoolbook"/>
          <w:b/>
          <w:bCs/>
          <w:spacing w:val="1"/>
        </w:rPr>
        <w:t>Theorems:</w:t>
      </w:r>
      <w:r>
        <w:rPr>
          <w:rFonts w:ascii="Century Schoolbook" w:hAnsi="Century Schoolbook"/>
          <w:spacing w:val="1"/>
        </w:rPr>
        <w:t xml:space="preserve"> </w:t>
      </w:r>
      <w:r w:rsidRPr="0045648F">
        <w:rPr>
          <w:rFonts w:ascii="Century Schoolbook" w:hAnsi="Century Schoolbook"/>
          <w:spacing w:val="1"/>
        </w:rPr>
        <w:t xml:space="preserve">Superposition Theorem, </w:t>
      </w:r>
      <w:proofErr w:type="spellStart"/>
      <w:r w:rsidRPr="0045648F">
        <w:rPr>
          <w:rFonts w:ascii="Century Schoolbook" w:hAnsi="Century Schoolbook"/>
          <w:spacing w:val="1"/>
        </w:rPr>
        <w:t>Thevenin’s</w:t>
      </w:r>
      <w:proofErr w:type="spellEnd"/>
      <w:r w:rsidRPr="0045648F">
        <w:rPr>
          <w:rFonts w:ascii="Century Schoolbook" w:hAnsi="Century Schoolbook"/>
          <w:spacing w:val="1"/>
        </w:rPr>
        <w:t xml:space="preserve"> Theorem, Norton Theorems, Maximum power transfer theorem (Only DC Excitation)</w:t>
      </w:r>
      <w:r>
        <w:rPr>
          <w:rFonts w:ascii="Century Schoolbook" w:hAnsi="Century Schoolbook"/>
          <w:spacing w:val="1"/>
        </w:rPr>
        <w:t>.</w:t>
      </w:r>
    </w:p>
    <w:p w:rsidR="00B458E1" w:rsidRPr="00F57322" w:rsidRDefault="00B458E1" w:rsidP="00B458E1">
      <w:pPr>
        <w:rPr>
          <w:rFonts w:ascii="Century Schoolbook" w:hAnsi="Century Schoolbook"/>
          <w:sz w:val="26"/>
          <w:szCs w:val="26"/>
        </w:rPr>
      </w:pPr>
    </w:p>
    <w:p w:rsidR="00B458E1" w:rsidRDefault="00B458E1" w:rsidP="00B458E1">
      <w:pPr>
        <w:jc w:val="both"/>
        <w:rPr>
          <w:rFonts w:ascii="Century Schoolbook" w:hAnsi="Century Schoolbook"/>
          <w:b/>
          <w:spacing w:val="8"/>
        </w:rPr>
      </w:pPr>
      <w:r w:rsidRPr="00F57322">
        <w:rPr>
          <w:rFonts w:ascii="Century Schoolbook" w:hAnsi="Century Schoolbook"/>
          <w:b/>
          <w:spacing w:val="4"/>
        </w:rPr>
        <w:t>U</w:t>
      </w:r>
      <w:r w:rsidRPr="00F57322">
        <w:rPr>
          <w:rFonts w:ascii="Century Schoolbook" w:hAnsi="Century Schoolbook"/>
          <w:b/>
          <w:spacing w:val="-8"/>
        </w:rPr>
        <w:t>n</w:t>
      </w:r>
      <w:r w:rsidRPr="00F57322">
        <w:rPr>
          <w:rFonts w:ascii="Century Schoolbook" w:hAnsi="Century Schoolbook"/>
          <w:b/>
          <w:spacing w:val="1"/>
        </w:rPr>
        <w:t>i</w:t>
      </w:r>
      <w:r w:rsidRPr="00F57322">
        <w:rPr>
          <w:rFonts w:ascii="Century Schoolbook" w:hAnsi="Century Schoolbook"/>
          <w:b/>
          <w:spacing w:val="-1"/>
        </w:rPr>
        <w:t>t</w:t>
      </w:r>
      <w:r>
        <w:rPr>
          <w:rFonts w:ascii="Century Schoolbook" w:hAnsi="Century Schoolbook"/>
          <w:b/>
          <w:spacing w:val="-2"/>
        </w:rPr>
        <w:t xml:space="preserve"> </w:t>
      </w:r>
      <w:r w:rsidRPr="00F57322">
        <w:rPr>
          <w:rFonts w:ascii="Century Schoolbook" w:hAnsi="Century Schoolbook"/>
          <w:b/>
          <w:spacing w:val="1"/>
        </w:rPr>
        <w:t>III</w:t>
      </w:r>
      <w:r>
        <w:rPr>
          <w:rFonts w:ascii="Century Schoolbook" w:hAnsi="Century Schoolbook"/>
          <w:b/>
          <w:spacing w:val="1"/>
        </w:rPr>
        <w:t xml:space="preserve"> – Single Phase AC Circuits</w:t>
      </w:r>
    </w:p>
    <w:p w:rsidR="00B458E1" w:rsidRPr="00F57322" w:rsidRDefault="00B458E1" w:rsidP="00B458E1">
      <w:pPr>
        <w:jc w:val="both"/>
        <w:rPr>
          <w:rFonts w:ascii="Century Schoolbook" w:hAnsi="Century Schoolbook"/>
        </w:rPr>
      </w:pPr>
      <w:r w:rsidRPr="00FA284C">
        <w:rPr>
          <w:rFonts w:ascii="Century Schoolbook" w:hAnsi="Century Schoolbook"/>
        </w:rPr>
        <w:t xml:space="preserve">Representation of sinusoidal waveforms, peak and </w:t>
      </w:r>
      <w:proofErr w:type="spellStart"/>
      <w:r w:rsidRPr="00FA284C">
        <w:rPr>
          <w:rFonts w:ascii="Century Schoolbook" w:hAnsi="Century Schoolbook"/>
        </w:rPr>
        <w:t>rms</w:t>
      </w:r>
      <w:proofErr w:type="spellEnd"/>
      <w:r w:rsidRPr="00FA284C">
        <w:rPr>
          <w:rFonts w:ascii="Century Schoolbook" w:hAnsi="Century Schoolbook"/>
        </w:rPr>
        <w:t xml:space="preserve"> values, </w:t>
      </w:r>
      <w:proofErr w:type="spellStart"/>
      <w:r w:rsidRPr="00FA284C">
        <w:rPr>
          <w:rFonts w:ascii="Century Schoolbook" w:hAnsi="Century Schoolbook"/>
        </w:rPr>
        <w:t>phasor</w:t>
      </w:r>
      <w:proofErr w:type="spellEnd"/>
      <w:r w:rsidRPr="00FA284C">
        <w:rPr>
          <w:rFonts w:ascii="Century Schoolbook" w:hAnsi="Century Schoolbook"/>
        </w:rPr>
        <w:t xml:space="preserve"> representation, real power, reactive power, apparent power, power factor. </w:t>
      </w:r>
      <w:proofErr w:type="gramStart"/>
      <w:r w:rsidRPr="00FA284C">
        <w:rPr>
          <w:rFonts w:ascii="Century Schoolbook" w:hAnsi="Century Schoolbook"/>
        </w:rPr>
        <w:t>Analysis of single-phase ac circuits consisting of R, L, C, and RL, RC, RLC combinations (series only).</w:t>
      </w:r>
      <w:proofErr w:type="gramEnd"/>
    </w:p>
    <w:p w:rsidR="00B458E1" w:rsidRDefault="00B458E1" w:rsidP="00B458E1">
      <w:pPr>
        <w:rPr>
          <w:rFonts w:ascii="Century Schoolbook" w:hAnsi="Century Schoolbook"/>
          <w:sz w:val="24"/>
          <w:szCs w:val="24"/>
        </w:rPr>
      </w:pPr>
    </w:p>
    <w:p w:rsidR="00B458E1" w:rsidRPr="004468D1" w:rsidRDefault="00B458E1" w:rsidP="00B458E1">
      <w:pPr>
        <w:rPr>
          <w:rFonts w:ascii="Century Schoolbook" w:hAnsi="Century Schoolbook"/>
          <w:sz w:val="24"/>
          <w:szCs w:val="24"/>
        </w:rPr>
      </w:pPr>
      <w:r w:rsidRPr="00F57322">
        <w:rPr>
          <w:rFonts w:ascii="Century Schoolbook" w:hAnsi="Century Schoolbook"/>
          <w:b/>
          <w:spacing w:val="4"/>
        </w:rPr>
        <w:t>U</w:t>
      </w:r>
      <w:r w:rsidRPr="00F57322">
        <w:rPr>
          <w:rFonts w:ascii="Century Schoolbook" w:hAnsi="Century Schoolbook"/>
          <w:b/>
          <w:spacing w:val="-8"/>
        </w:rPr>
        <w:t>n</w:t>
      </w:r>
      <w:r w:rsidRPr="00F57322">
        <w:rPr>
          <w:rFonts w:ascii="Century Schoolbook" w:hAnsi="Century Schoolbook"/>
          <w:b/>
          <w:spacing w:val="1"/>
        </w:rPr>
        <w:t>i</w:t>
      </w:r>
      <w:r w:rsidRPr="00F57322">
        <w:rPr>
          <w:rFonts w:ascii="Century Schoolbook" w:hAnsi="Century Schoolbook"/>
          <w:b/>
          <w:spacing w:val="-1"/>
        </w:rPr>
        <w:t>t</w:t>
      </w:r>
      <w:r>
        <w:rPr>
          <w:rFonts w:ascii="Century Schoolbook" w:hAnsi="Century Schoolbook"/>
          <w:b/>
          <w:spacing w:val="-2"/>
        </w:rPr>
        <w:t xml:space="preserve"> </w:t>
      </w:r>
      <w:r w:rsidRPr="00F57322">
        <w:rPr>
          <w:rFonts w:ascii="Century Schoolbook" w:hAnsi="Century Schoolbook"/>
          <w:b/>
          <w:spacing w:val="1"/>
        </w:rPr>
        <w:t>IV</w:t>
      </w:r>
      <w:r>
        <w:rPr>
          <w:rFonts w:ascii="Century Schoolbook" w:hAnsi="Century Schoolbook"/>
          <w:b/>
          <w:spacing w:val="1"/>
        </w:rPr>
        <w:t xml:space="preserve"> – Three Phase AC Circuits</w:t>
      </w:r>
    </w:p>
    <w:p w:rsidR="00B458E1" w:rsidRPr="00CE1FE0" w:rsidRDefault="00B458E1" w:rsidP="00B458E1">
      <w:pPr>
        <w:jc w:val="both"/>
        <w:rPr>
          <w:rFonts w:ascii="Century Schoolbook" w:hAnsi="Century Schoolbook"/>
          <w:bCs/>
          <w:spacing w:val="-1"/>
        </w:rPr>
      </w:pPr>
      <w:r w:rsidRPr="00CE1FE0">
        <w:rPr>
          <w:rFonts w:ascii="Century Schoolbook" w:hAnsi="Century Schoolbook"/>
          <w:bCs/>
          <w:spacing w:val="-1"/>
        </w:rPr>
        <w:t>Three phase System, Advantages of three-phase systems, Concept of three-phase supply and phase sequence, Interconnection of three-Phases, Three Phase balanced and Unbalanced circuits, voltage and current relations in star and delta connections, representation of balanced star (3 wire and 4 wire system) and delta connected loads, Measurement of power, Power measurement in three phase circuits.</w:t>
      </w:r>
    </w:p>
    <w:p w:rsidR="00B458E1" w:rsidRPr="00DD3128" w:rsidRDefault="00B458E1" w:rsidP="00B458E1">
      <w:pPr>
        <w:rPr>
          <w:rFonts w:ascii="Century Schoolbook" w:hAnsi="Century Schoolbook"/>
          <w:sz w:val="24"/>
          <w:szCs w:val="24"/>
        </w:rPr>
      </w:pPr>
    </w:p>
    <w:p w:rsidR="00B458E1" w:rsidRDefault="00B458E1" w:rsidP="00B458E1">
      <w:pPr>
        <w:jc w:val="both"/>
        <w:rPr>
          <w:rFonts w:ascii="Century Schoolbook" w:hAnsi="Century Schoolbook"/>
          <w:b/>
        </w:rPr>
      </w:pPr>
      <w:r w:rsidRPr="00F57322">
        <w:rPr>
          <w:rFonts w:ascii="Century Schoolbook" w:hAnsi="Century Schoolbook"/>
          <w:b/>
          <w:spacing w:val="4"/>
        </w:rPr>
        <w:t>U</w:t>
      </w:r>
      <w:r w:rsidRPr="00F57322">
        <w:rPr>
          <w:rFonts w:ascii="Century Schoolbook" w:hAnsi="Century Schoolbook"/>
          <w:b/>
          <w:spacing w:val="-8"/>
        </w:rPr>
        <w:t>n</w:t>
      </w:r>
      <w:r w:rsidRPr="00F57322">
        <w:rPr>
          <w:rFonts w:ascii="Century Schoolbook" w:hAnsi="Century Schoolbook"/>
          <w:b/>
          <w:spacing w:val="1"/>
        </w:rPr>
        <w:t>i</w:t>
      </w:r>
      <w:r w:rsidRPr="00F57322">
        <w:rPr>
          <w:rFonts w:ascii="Century Schoolbook" w:hAnsi="Century Schoolbook"/>
          <w:b/>
          <w:spacing w:val="-1"/>
        </w:rPr>
        <w:t>t</w:t>
      </w:r>
      <w:r>
        <w:rPr>
          <w:rFonts w:ascii="Century Schoolbook" w:hAnsi="Century Schoolbook"/>
          <w:b/>
          <w:spacing w:val="-2"/>
        </w:rPr>
        <w:t xml:space="preserve"> </w:t>
      </w:r>
      <w:r w:rsidRPr="00F57322">
        <w:rPr>
          <w:rFonts w:ascii="Century Schoolbook" w:hAnsi="Century Schoolbook"/>
          <w:b/>
        </w:rPr>
        <w:t>V</w:t>
      </w:r>
      <w:r>
        <w:rPr>
          <w:rFonts w:ascii="Century Schoolbook" w:hAnsi="Century Schoolbook"/>
          <w:b/>
        </w:rPr>
        <w:t xml:space="preserve"> – Electrical Installations</w:t>
      </w:r>
    </w:p>
    <w:p w:rsidR="00B458E1" w:rsidRDefault="00B458E1" w:rsidP="00B458E1">
      <w:pPr>
        <w:jc w:val="both"/>
        <w:rPr>
          <w:rFonts w:ascii="Century Schoolbook" w:hAnsi="Century Schoolbook"/>
          <w:bCs/>
          <w:spacing w:val="1"/>
        </w:rPr>
      </w:pPr>
      <w:r w:rsidRPr="00CE1FE0">
        <w:rPr>
          <w:rFonts w:ascii="Century Schoolbook" w:hAnsi="Century Schoolbook"/>
          <w:bCs/>
          <w:spacing w:val="1"/>
        </w:rPr>
        <w:t>Power rating of household appliances, calculation of electricity bill for domestic consumers, Components of LT Switchgear: Switch Fuse Unit (SFU), MCB, ELCB, MCCB, Types of Wires and Cables, Types of Batteries, Important Characteristics for Batteries. Elementary calculations for energy consumption, power factor improvement and battery backup.</w:t>
      </w:r>
    </w:p>
    <w:p w:rsidR="006028AB" w:rsidRDefault="006028AB" w:rsidP="00B458E1">
      <w:pPr>
        <w:jc w:val="both"/>
        <w:rPr>
          <w:rFonts w:ascii="Century Schoolbook" w:hAnsi="Century Schoolbook"/>
          <w:bCs/>
          <w:spacing w:val="1"/>
        </w:rPr>
      </w:pPr>
    </w:p>
    <w:p w:rsidR="006028AB" w:rsidRDefault="006028AB" w:rsidP="00B458E1">
      <w:pPr>
        <w:jc w:val="both"/>
        <w:rPr>
          <w:rFonts w:ascii="Century Schoolbook" w:hAnsi="Century Schoolbook"/>
          <w:bCs/>
          <w:spacing w:val="1"/>
        </w:rPr>
      </w:pPr>
    </w:p>
    <w:p w:rsidR="006028AB" w:rsidRDefault="006028AB" w:rsidP="00B458E1">
      <w:pPr>
        <w:jc w:val="both"/>
        <w:rPr>
          <w:rFonts w:ascii="Century Schoolbook" w:hAnsi="Century Schoolbook"/>
          <w:bCs/>
          <w:spacing w:val="1"/>
        </w:rPr>
      </w:pPr>
    </w:p>
    <w:p w:rsidR="006028AB" w:rsidRDefault="006028AB" w:rsidP="00B458E1">
      <w:pPr>
        <w:jc w:val="both"/>
        <w:rPr>
          <w:rFonts w:ascii="Century Schoolbook" w:hAnsi="Century Schoolbook"/>
          <w:bCs/>
          <w:spacing w:val="1"/>
        </w:rPr>
      </w:pPr>
    </w:p>
    <w:p w:rsidR="00B458E1" w:rsidRDefault="00B458E1" w:rsidP="00B458E1">
      <w:pPr>
        <w:jc w:val="both"/>
        <w:rPr>
          <w:rFonts w:ascii="Century Schoolbook" w:hAnsi="Century Schoolbook"/>
          <w:bCs/>
          <w:spacing w:val="1"/>
        </w:rPr>
      </w:pPr>
    </w:p>
    <w:p w:rsidR="00B458E1" w:rsidRDefault="00B458E1" w:rsidP="00B458E1">
      <w:pPr>
        <w:jc w:val="both"/>
        <w:rPr>
          <w:rFonts w:ascii="Century Schoolbook" w:hAnsi="Century Schoolbook"/>
          <w:bCs/>
          <w:spacing w:val="1"/>
        </w:rPr>
      </w:pPr>
    </w:p>
    <w:p w:rsidR="00B458E1" w:rsidRDefault="00B458E1" w:rsidP="00B458E1">
      <w:pPr>
        <w:jc w:val="both"/>
        <w:rPr>
          <w:rFonts w:ascii="Century Schoolbook" w:hAnsi="Century Schoolbook"/>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51"/>
      </w:tblGrid>
      <w:tr w:rsidR="00B458E1" w:rsidRPr="005D6B59" w:rsidTr="00D4273E">
        <w:trPr>
          <w:trHeight w:val="482"/>
        </w:trPr>
        <w:tc>
          <w:tcPr>
            <w:tcW w:w="10351" w:type="dxa"/>
            <w:shd w:val="clear" w:color="auto" w:fill="auto"/>
            <w:vAlign w:val="center"/>
          </w:tcPr>
          <w:p w:rsidR="00B458E1" w:rsidRPr="005D6B59" w:rsidRDefault="00B458E1" w:rsidP="00D4273E">
            <w:pPr>
              <w:jc w:val="both"/>
              <w:rPr>
                <w:rFonts w:ascii="Century Schoolbook" w:hAnsi="Century Schoolbook"/>
                <w:b/>
                <w:spacing w:val="1"/>
              </w:rPr>
            </w:pPr>
            <w:r>
              <w:rPr>
                <w:rFonts w:ascii="Century Schoolbook" w:hAnsi="Century Schoolbook"/>
                <w:b/>
                <w:spacing w:val="1"/>
              </w:rPr>
              <w:lastRenderedPageBreak/>
              <w:t>Text Books</w:t>
            </w:r>
            <w:r w:rsidRPr="005D6B59">
              <w:rPr>
                <w:rFonts w:ascii="Century Schoolbook" w:hAnsi="Century Schoolbook"/>
                <w:b/>
                <w:spacing w:val="1"/>
              </w:rPr>
              <w:t>:</w:t>
            </w:r>
          </w:p>
        </w:tc>
      </w:tr>
      <w:tr w:rsidR="00B458E1" w:rsidRPr="005D6B59" w:rsidTr="00D4273E">
        <w:trPr>
          <w:trHeight w:val="1336"/>
        </w:trPr>
        <w:tc>
          <w:tcPr>
            <w:tcW w:w="10351" w:type="dxa"/>
            <w:shd w:val="clear" w:color="auto" w:fill="auto"/>
            <w:vAlign w:val="center"/>
          </w:tcPr>
          <w:p w:rsidR="00B458E1" w:rsidRDefault="00B458E1" w:rsidP="00B458E1">
            <w:pPr>
              <w:numPr>
                <w:ilvl w:val="0"/>
                <w:numId w:val="15"/>
              </w:numPr>
              <w:spacing w:line="276" w:lineRule="auto"/>
              <w:ind w:left="426"/>
              <w:jc w:val="both"/>
              <w:rPr>
                <w:rFonts w:ascii="Century Schoolbook" w:hAnsi="Century Schoolbook"/>
                <w:bCs/>
                <w:spacing w:val="1"/>
              </w:rPr>
            </w:pPr>
            <w:r w:rsidRPr="003907B1">
              <w:rPr>
                <w:rFonts w:ascii="Century Schoolbook" w:hAnsi="Century Schoolbook"/>
                <w:bCs/>
                <w:spacing w:val="1"/>
              </w:rPr>
              <w:t>N.K. De, “Basic Electrical Engineering”, Universities Press, 2015.</w:t>
            </w:r>
          </w:p>
          <w:p w:rsidR="00B458E1" w:rsidRPr="00F87852" w:rsidRDefault="00B458E1" w:rsidP="00B458E1">
            <w:pPr>
              <w:numPr>
                <w:ilvl w:val="0"/>
                <w:numId w:val="15"/>
              </w:numPr>
              <w:spacing w:line="276" w:lineRule="auto"/>
              <w:ind w:left="426"/>
              <w:jc w:val="both"/>
              <w:rPr>
                <w:rFonts w:ascii="Century Schoolbook" w:hAnsi="Century Schoolbook"/>
                <w:bCs/>
                <w:spacing w:val="1"/>
              </w:rPr>
            </w:pPr>
            <w:r w:rsidRPr="00EB70C0">
              <w:rPr>
                <w:rFonts w:ascii="Century Schoolbook" w:hAnsi="Century Schoolbook"/>
              </w:rPr>
              <w:t xml:space="preserve">A </w:t>
            </w:r>
            <w:proofErr w:type="spellStart"/>
            <w:r w:rsidRPr="00EB70C0">
              <w:rPr>
                <w:rFonts w:ascii="Century Schoolbook" w:hAnsi="Century Schoolbook"/>
              </w:rPr>
              <w:t>Sudhakar</w:t>
            </w:r>
            <w:proofErr w:type="spellEnd"/>
            <w:r w:rsidRPr="00EB70C0">
              <w:rPr>
                <w:rFonts w:ascii="Century Schoolbook" w:hAnsi="Century Schoolbook"/>
              </w:rPr>
              <w:t xml:space="preserve">, </w:t>
            </w:r>
            <w:proofErr w:type="spellStart"/>
            <w:r w:rsidRPr="00EB70C0">
              <w:rPr>
                <w:rFonts w:ascii="Century Schoolbook" w:hAnsi="Century Schoolbook"/>
              </w:rPr>
              <w:t>Shyammohan</w:t>
            </w:r>
            <w:proofErr w:type="spellEnd"/>
            <w:r w:rsidRPr="00EB70C0">
              <w:rPr>
                <w:rFonts w:ascii="Century Schoolbook" w:hAnsi="Century Schoolbook"/>
              </w:rPr>
              <w:t xml:space="preserve"> S </w:t>
            </w:r>
            <w:proofErr w:type="spellStart"/>
            <w:r w:rsidRPr="00EB70C0">
              <w:rPr>
                <w:rFonts w:ascii="Century Schoolbook" w:hAnsi="Century Schoolbook"/>
              </w:rPr>
              <w:t>Palli</w:t>
            </w:r>
            <w:proofErr w:type="spellEnd"/>
            <w:r w:rsidRPr="00EB70C0">
              <w:rPr>
                <w:rFonts w:ascii="Century Schoolbook" w:hAnsi="Century Schoolbook"/>
              </w:rPr>
              <w:t>, “Circuits and Networks”, Tata McGraw-Hill, 4th Edition, 2010.</w:t>
            </w:r>
          </w:p>
          <w:p w:rsidR="00B458E1" w:rsidRPr="00F87852" w:rsidRDefault="00B458E1" w:rsidP="00B458E1">
            <w:pPr>
              <w:numPr>
                <w:ilvl w:val="0"/>
                <w:numId w:val="15"/>
              </w:numPr>
              <w:spacing w:line="276" w:lineRule="auto"/>
              <w:ind w:left="426"/>
              <w:jc w:val="both"/>
              <w:rPr>
                <w:rFonts w:ascii="Century Schoolbook" w:hAnsi="Century Schoolbook"/>
                <w:bCs/>
                <w:spacing w:val="1"/>
              </w:rPr>
            </w:pPr>
            <w:r>
              <w:rPr>
                <w:rFonts w:ascii="Century Schoolbook" w:hAnsi="Century Schoolbook"/>
              </w:rPr>
              <w:t>Circuit Theory</w:t>
            </w:r>
            <w:r w:rsidRPr="008C7110">
              <w:rPr>
                <w:rFonts w:ascii="Century Schoolbook" w:hAnsi="Century Schoolbook"/>
              </w:rPr>
              <w:t xml:space="preserve"> - A. </w:t>
            </w:r>
            <w:proofErr w:type="spellStart"/>
            <w:r w:rsidRPr="008C7110">
              <w:rPr>
                <w:rFonts w:ascii="Century Schoolbook" w:hAnsi="Century Schoolbook"/>
              </w:rPr>
              <w:t>Ch</w:t>
            </w:r>
            <w:r>
              <w:rPr>
                <w:rFonts w:ascii="Century Schoolbook" w:hAnsi="Century Schoolbook"/>
              </w:rPr>
              <w:t>akrabarhty</w:t>
            </w:r>
            <w:proofErr w:type="spellEnd"/>
            <w:r>
              <w:rPr>
                <w:rFonts w:ascii="Century Schoolbook" w:hAnsi="Century Schoolbook"/>
              </w:rPr>
              <w:t xml:space="preserve">, </w:t>
            </w:r>
            <w:proofErr w:type="spellStart"/>
            <w:r>
              <w:rPr>
                <w:rFonts w:ascii="Century Schoolbook" w:hAnsi="Century Schoolbook"/>
              </w:rPr>
              <w:t>Dhanipat</w:t>
            </w:r>
            <w:proofErr w:type="spellEnd"/>
            <w:r>
              <w:rPr>
                <w:rFonts w:ascii="Century Schoolbook" w:hAnsi="Century Schoolbook"/>
              </w:rPr>
              <w:t xml:space="preserve"> </w:t>
            </w:r>
            <w:proofErr w:type="spellStart"/>
            <w:r>
              <w:rPr>
                <w:rFonts w:ascii="Century Schoolbook" w:hAnsi="Century Schoolbook"/>
              </w:rPr>
              <w:t>Rai</w:t>
            </w:r>
            <w:proofErr w:type="spellEnd"/>
            <w:r>
              <w:rPr>
                <w:rFonts w:ascii="Century Schoolbook" w:hAnsi="Century Schoolbook"/>
              </w:rPr>
              <w:t xml:space="preserve"> &amp; Sons, 2018.</w:t>
            </w:r>
          </w:p>
        </w:tc>
      </w:tr>
    </w:tbl>
    <w:p w:rsidR="00B458E1" w:rsidRDefault="00B458E1" w:rsidP="00B458E1">
      <w:pPr>
        <w:rPr>
          <w:rFonts w:ascii="Century Schoolbook" w:hAnsi="Century Schoolbook"/>
          <w:sz w:val="24"/>
          <w:szCs w:val="24"/>
        </w:rPr>
      </w:pPr>
    </w:p>
    <w:p w:rsidR="00B458E1" w:rsidRDefault="00B458E1" w:rsidP="00B458E1">
      <w:pPr>
        <w:rPr>
          <w:rFonts w:ascii="Century Schoolbook" w:hAnsi="Century Schoolbook"/>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51"/>
      </w:tblGrid>
      <w:tr w:rsidR="00B458E1" w:rsidRPr="005D6B59" w:rsidTr="00D4273E">
        <w:trPr>
          <w:trHeight w:val="482"/>
        </w:trPr>
        <w:tc>
          <w:tcPr>
            <w:tcW w:w="10351" w:type="dxa"/>
            <w:shd w:val="clear" w:color="auto" w:fill="auto"/>
            <w:vAlign w:val="center"/>
          </w:tcPr>
          <w:p w:rsidR="00B458E1" w:rsidRPr="005D6B59" w:rsidRDefault="00B458E1" w:rsidP="00D4273E">
            <w:pPr>
              <w:jc w:val="both"/>
              <w:rPr>
                <w:rFonts w:ascii="Century Schoolbook" w:hAnsi="Century Schoolbook"/>
                <w:b/>
                <w:spacing w:val="1"/>
              </w:rPr>
            </w:pPr>
            <w:r>
              <w:rPr>
                <w:rFonts w:ascii="Century Schoolbook" w:hAnsi="Century Schoolbook"/>
                <w:b/>
                <w:spacing w:val="1"/>
              </w:rPr>
              <w:t>Reference Books</w:t>
            </w:r>
            <w:r w:rsidRPr="005D6B59">
              <w:rPr>
                <w:rFonts w:ascii="Century Schoolbook" w:hAnsi="Century Schoolbook"/>
                <w:b/>
                <w:spacing w:val="1"/>
              </w:rPr>
              <w:t>:</w:t>
            </w:r>
          </w:p>
        </w:tc>
      </w:tr>
      <w:tr w:rsidR="00B458E1" w:rsidRPr="005D6B59" w:rsidTr="00D4273E">
        <w:trPr>
          <w:trHeight w:val="1097"/>
        </w:trPr>
        <w:tc>
          <w:tcPr>
            <w:tcW w:w="10351" w:type="dxa"/>
            <w:shd w:val="clear" w:color="auto" w:fill="auto"/>
            <w:vAlign w:val="center"/>
          </w:tcPr>
          <w:p w:rsidR="00B458E1" w:rsidRPr="008C7110" w:rsidRDefault="00B458E1" w:rsidP="00B458E1">
            <w:pPr>
              <w:numPr>
                <w:ilvl w:val="0"/>
                <w:numId w:val="16"/>
              </w:numPr>
              <w:spacing w:line="276" w:lineRule="auto"/>
              <w:ind w:left="426"/>
              <w:jc w:val="both"/>
              <w:rPr>
                <w:rFonts w:ascii="Century Schoolbook" w:hAnsi="Century Schoolbook"/>
              </w:rPr>
            </w:pPr>
            <w:r w:rsidRPr="008C7110">
              <w:rPr>
                <w:rFonts w:ascii="Century Schoolbook" w:hAnsi="Century Schoolbook"/>
              </w:rPr>
              <w:t xml:space="preserve">Engineering Circuit Analysis - William </w:t>
            </w:r>
            <w:proofErr w:type="spellStart"/>
            <w:r w:rsidRPr="008C7110">
              <w:rPr>
                <w:rFonts w:ascii="Century Schoolbook" w:hAnsi="Century Schoolbook"/>
              </w:rPr>
              <w:t>Hayt</w:t>
            </w:r>
            <w:proofErr w:type="spellEnd"/>
            <w:r w:rsidRPr="008C7110">
              <w:rPr>
                <w:rFonts w:ascii="Century Schoolbook" w:hAnsi="Century Schoolbook"/>
              </w:rPr>
              <w:t xml:space="preserve">, Jack E. </w:t>
            </w:r>
            <w:proofErr w:type="spellStart"/>
            <w:r w:rsidRPr="008C7110">
              <w:rPr>
                <w:rFonts w:ascii="Century Schoolbook" w:hAnsi="Century Schoolbook"/>
              </w:rPr>
              <w:t>Kemmerly</w:t>
            </w:r>
            <w:proofErr w:type="spellEnd"/>
            <w:r w:rsidRPr="008C7110">
              <w:rPr>
                <w:rFonts w:ascii="Century Schoolbook" w:hAnsi="Century Schoolbook"/>
              </w:rPr>
              <w:t xml:space="preserve">, S M </w:t>
            </w:r>
            <w:r>
              <w:rPr>
                <w:rFonts w:ascii="Century Schoolbook" w:hAnsi="Century Schoolbook"/>
              </w:rPr>
              <w:t xml:space="preserve">Durbin, Mc </w:t>
            </w:r>
            <w:proofErr w:type="spellStart"/>
            <w:r>
              <w:rPr>
                <w:rFonts w:ascii="Century Schoolbook" w:hAnsi="Century Schoolbook"/>
              </w:rPr>
              <w:t>Graw</w:t>
            </w:r>
            <w:proofErr w:type="spellEnd"/>
            <w:r>
              <w:rPr>
                <w:rFonts w:ascii="Century Schoolbook" w:hAnsi="Century Schoolbook"/>
              </w:rPr>
              <w:t xml:space="preserve"> Hill, 8</w:t>
            </w:r>
            <w:r w:rsidRPr="00872ECC">
              <w:rPr>
                <w:rFonts w:ascii="Century Schoolbook" w:hAnsi="Century Schoolbook"/>
                <w:vertAlign w:val="superscript"/>
              </w:rPr>
              <w:t>th</w:t>
            </w:r>
            <w:r>
              <w:rPr>
                <w:rFonts w:ascii="Century Schoolbook" w:hAnsi="Century Schoolbook"/>
              </w:rPr>
              <w:t xml:space="preserve"> edition, 2013.</w:t>
            </w:r>
          </w:p>
          <w:p w:rsidR="00B458E1" w:rsidRPr="00F57322" w:rsidRDefault="00B458E1" w:rsidP="00B458E1">
            <w:pPr>
              <w:numPr>
                <w:ilvl w:val="0"/>
                <w:numId w:val="16"/>
              </w:numPr>
              <w:spacing w:line="276" w:lineRule="auto"/>
              <w:ind w:left="426"/>
              <w:jc w:val="both"/>
              <w:rPr>
                <w:rFonts w:ascii="Century Schoolbook" w:hAnsi="Century Schoolbook"/>
              </w:rPr>
            </w:pPr>
            <w:r w:rsidRPr="00F57322">
              <w:rPr>
                <w:rFonts w:ascii="Century Schoolbook" w:hAnsi="Century Schoolbook"/>
                <w:spacing w:val="1"/>
              </w:rPr>
              <w:t>J</w:t>
            </w:r>
            <w:r w:rsidRPr="00F57322">
              <w:rPr>
                <w:rFonts w:ascii="Century Schoolbook" w:hAnsi="Century Schoolbook"/>
                <w:spacing w:val="2"/>
              </w:rPr>
              <w:t>.</w:t>
            </w:r>
            <w:r w:rsidRPr="00F57322">
              <w:rPr>
                <w:rFonts w:ascii="Century Schoolbook" w:hAnsi="Century Schoolbook"/>
                <w:spacing w:val="-3"/>
              </w:rPr>
              <w:t>B</w:t>
            </w:r>
            <w:r w:rsidRPr="00F57322">
              <w:rPr>
                <w:rFonts w:ascii="Century Schoolbook" w:hAnsi="Century Schoolbook"/>
              </w:rPr>
              <w:t>.</w:t>
            </w:r>
            <w:r w:rsidRPr="00F57322">
              <w:rPr>
                <w:rFonts w:ascii="Century Schoolbook" w:hAnsi="Century Schoolbook"/>
                <w:spacing w:val="48"/>
              </w:rPr>
              <w:t xml:space="preserve"> </w:t>
            </w:r>
            <w:r w:rsidRPr="00F57322">
              <w:rPr>
                <w:rFonts w:ascii="Century Schoolbook" w:hAnsi="Century Schoolbook"/>
                <w:spacing w:val="-1"/>
              </w:rPr>
              <w:t>G</w:t>
            </w:r>
            <w:r w:rsidRPr="00F57322">
              <w:rPr>
                <w:rFonts w:ascii="Century Schoolbook" w:hAnsi="Century Schoolbook"/>
              </w:rPr>
              <w:t>up</w:t>
            </w:r>
            <w:r w:rsidRPr="00F57322">
              <w:rPr>
                <w:rFonts w:ascii="Century Schoolbook" w:hAnsi="Century Schoolbook"/>
                <w:spacing w:val="-4"/>
              </w:rPr>
              <w:t>t</w:t>
            </w:r>
            <w:r w:rsidRPr="00F57322">
              <w:rPr>
                <w:rFonts w:ascii="Century Schoolbook" w:hAnsi="Century Schoolbook"/>
                <w:spacing w:val="4"/>
              </w:rPr>
              <w:t>a</w:t>
            </w:r>
            <w:r w:rsidRPr="00F57322">
              <w:rPr>
                <w:rFonts w:ascii="Century Schoolbook" w:hAnsi="Century Schoolbook"/>
              </w:rPr>
              <w:t>,</w:t>
            </w:r>
            <w:r w:rsidRPr="00F57322">
              <w:rPr>
                <w:rFonts w:ascii="Century Schoolbook" w:hAnsi="Century Schoolbook"/>
                <w:spacing w:val="43"/>
              </w:rPr>
              <w:t xml:space="preserve"> </w:t>
            </w:r>
            <w:r w:rsidRPr="00F57322">
              <w:rPr>
                <w:rFonts w:ascii="Century Schoolbook" w:hAnsi="Century Schoolbook"/>
                <w:spacing w:val="3"/>
              </w:rPr>
              <w:t>“</w:t>
            </w:r>
            <w:r w:rsidRPr="00F57322">
              <w:rPr>
                <w:rFonts w:ascii="Century Schoolbook" w:hAnsi="Century Schoolbook"/>
                <w:spacing w:val="2"/>
              </w:rPr>
              <w:t>F</w:t>
            </w:r>
            <w:r w:rsidRPr="00F57322">
              <w:rPr>
                <w:rFonts w:ascii="Century Schoolbook" w:hAnsi="Century Schoolbook"/>
              </w:rPr>
              <w:t>u</w:t>
            </w:r>
            <w:r w:rsidRPr="00F57322">
              <w:rPr>
                <w:rFonts w:ascii="Century Schoolbook" w:hAnsi="Century Schoolbook"/>
                <w:spacing w:val="-5"/>
              </w:rPr>
              <w:t>nd</w:t>
            </w:r>
            <w:r w:rsidRPr="00F57322">
              <w:rPr>
                <w:rFonts w:ascii="Century Schoolbook" w:hAnsi="Century Schoolbook"/>
                <w:spacing w:val="3"/>
              </w:rPr>
              <w:t>a</w:t>
            </w:r>
            <w:r w:rsidRPr="00F57322">
              <w:rPr>
                <w:rFonts w:ascii="Century Schoolbook" w:hAnsi="Century Schoolbook"/>
                <w:spacing w:val="-4"/>
              </w:rPr>
              <w:t>m</w:t>
            </w:r>
            <w:r w:rsidRPr="00F57322">
              <w:rPr>
                <w:rFonts w:ascii="Century Schoolbook" w:hAnsi="Century Schoolbook"/>
                <w:spacing w:val="-2"/>
              </w:rPr>
              <w:t>e</w:t>
            </w:r>
            <w:r w:rsidRPr="00F57322">
              <w:rPr>
                <w:rFonts w:ascii="Century Schoolbook" w:hAnsi="Century Schoolbook"/>
                <w:spacing w:val="-5"/>
              </w:rPr>
              <w:t>n</w:t>
            </w:r>
            <w:r w:rsidRPr="00F57322">
              <w:rPr>
                <w:rFonts w:ascii="Century Schoolbook" w:hAnsi="Century Schoolbook"/>
                <w:spacing w:val="1"/>
              </w:rPr>
              <w:t>t</w:t>
            </w:r>
            <w:r w:rsidRPr="00F57322">
              <w:rPr>
                <w:rFonts w:ascii="Century Schoolbook" w:hAnsi="Century Schoolbook"/>
                <w:spacing w:val="3"/>
              </w:rPr>
              <w:t>a</w:t>
            </w:r>
            <w:r w:rsidRPr="00F57322">
              <w:rPr>
                <w:rFonts w:ascii="Century Schoolbook" w:hAnsi="Century Schoolbook"/>
                <w:spacing w:val="-4"/>
              </w:rPr>
              <w:t>l</w:t>
            </w:r>
            <w:r w:rsidRPr="00F57322">
              <w:rPr>
                <w:rFonts w:ascii="Century Schoolbook" w:hAnsi="Century Schoolbook"/>
              </w:rPr>
              <w:t>s</w:t>
            </w:r>
            <w:r w:rsidRPr="00F57322">
              <w:rPr>
                <w:rFonts w:ascii="Century Schoolbook" w:hAnsi="Century Schoolbook"/>
                <w:spacing w:val="51"/>
              </w:rPr>
              <w:t xml:space="preserve"> </w:t>
            </w:r>
            <w:r w:rsidRPr="00F57322">
              <w:rPr>
                <w:rFonts w:ascii="Century Schoolbook" w:hAnsi="Century Schoolbook"/>
              </w:rPr>
              <w:t>of</w:t>
            </w:r>
            <w:r w:rsidRPr="00F57322">
              <w:rPr>
                <w:rFonts w:ascii="Century Schoolbook" w:hAnsi="Century Schoolbook"/>
                <w:spacing w:val="49"/>
              </w:rPr>
              <w:t xml:space="preserve"> </w:t>
            </w:r>
            <w:r w:rsidRPr="00F57322">
              <w:rPr>
                <w:rFonts w:ascii="Century Schoolbook" w:hAnsi="Century Schoolbook"/>
              </w:rPr>
              <w:t>El</w:t>
            </w:r>
            <w:r w:rsidRPr="00F57322">
              <w:rPr>
                <w:rFonts w:ascii="Century Schoolbook" w:hAnsi="Century Schoolbook"/>
                <w:spacing w:val="-6"/>
              </w:rPr>
              <w:t>e</w:t>
            </w:r>
            <w:r w:rsidRPr="00F57322">
              <w:rPr>
                <w:rFonts w:ascii="Century Schoolbook" w:hAnsi="Century Schoolbook"/>
                <w:spacing w:val="-2"/>
              </w:rPr>
              <w:t>c</w:t>
            </w:r>
            <w:r w:rsidRPr="00F57322">
              <w:rPr>
                <w:rFonts w:ascii="Century Schoolbook" w:hAnsi="Century Schoolbook"/>
                <w:spacing w:val="1"/>
              </w:rPr>
              <w:t>t</w:t>
            </w:r>
            <w:r w:rsidRPr="00F57322">
              <w:rPr>
                <w:rFonts w:ascii="Century Schoolbook" w:hAnsi="Century Schoolbook"/>
                <w:spacing w:val="3"/>
              </w:rPr>
              <w:t>r</w:t>
            </w:r>
            <w:r w:rsidRPr="00F57322">
              <w:rPr>
                <w:rFonts w:ascii="Century Schoolbook" w:hAnsi="Century Schoolbook"/>
                <w:spacing w:val="-4"/>
              </w:rPr>
              <w:t>i</w:t>
            </w:r>
            <w:r w:rsidRPr="00F57322">
              <w:rPr>
                <w:rFonts w:ascii="Century Schoolbook" w:hAnsi="Century Schoolbook"/>
                <w:spacing w:val="-2"/>
              </w:rPr>
              <w:t>c</w:t>
            </w:r>
            <w:r w:rsidRPr="00F57322">
              <w:rPr>
                <w:rFonts w:ascii="Century Schoolbook" w:hAnsi="Century Schoolbook"/>
                <w:spacing w:val="3"/>
              </w:rPr>
              <w:t>a</w:t>
            </w:r>
            <w:r w:rsidRPr="00F57322">
              <w:rPr>
                <w:rFonts w:ascii="Century Schoolbook" w:hAnsi="Century Schoolbook"/>
              </w:rPr>
              <w:t>l</w:t>
            </w:r>
            <w:r w:rsidRPr="00F57322">
              <w:rPr>
                <w:rFonts w:ascii="Century Schoolbook" w:hAnsi="Century Schoolbook"/>
                <w:spacing w:val="47"/>
              </w:rPr>
              <w:t xml:space="preserve"> </w:t>
            </w:r>
            <w:r w:rsidRPr="00F57322">
              <w:rPr>
                <w:rFonts w:ascii="Century Schoolbook" w:hAnsi="Century Schoolbook"/>
              </w:rPr>
              <w:t>Engin</w:t>
            </w:r>
            <w:r w:rsidRPr="00F57322">
              <w:rPr>
                <w:rFonts w:ascii="Century Schoolbook" w:hAnsi="Century Schoolbook"/>
                <w:spacing w:val="-2"/>
              </w:rPr>
              <w:t>e</w:t>
            </w:r>
            <w:r w:rsidRPr="00F57322">
              <w:rPr>
                <w:rFonts w:ascii="Century Schoolbook" w:hAnsi="Century Schoolbook"/>
                <w:spacing w:val="-7"/>
              </w:rPr>
              <w:t>e</w:t>
            </w:r>
            <w:r w:rsidRPr="00F57322">
              <w:rPr>
                <w:rFonts w:ascii="Century Schoolbook" w:hAnsi="Century Schoolbook"/>
                <w:spacing w:val="3"/>
              </w:rPr>
              <w:t>r</w:t>
            </w:r>
            <w:r w:rsidRPr="00F57322">
              <w:rPr>
                <w:rFonts w:ascii="Century Schoolbook" w:hAnsi="Century Schoolbook"/>
                <w:spacing w:val="1"/>
              </w:rPr>
              <w:t>i</w:t>
            </w:r>
            <w:r w:rsidRPr="00F57322">
              <w:rPr>
                <w:rFonts w:ascii="Century Schoolbook" w:hAnsi="Century Schoolbook"/>
              </w:rPr>
              <w:t>ng</w:t>
            </w:r>
            <w:r w:rsidRPr="00F57322">
              <w:rPr>
                <w:rFonts w:ascii="Century Schoolbook" w:hAnsi="Century Schoolbook"/>
                <w:spacing w:val="46"/>
              </w:rPr>
              <w:t xml:space="preserve"> </w:t>
            </w:r>
            <w:r w:rsidRPr="00F57322">
              <w:rPr>
                <w:rFonts w:ascii="Century Schoolbook" w:hAnsi="Century Schoolbook"/>
                <w:spacing w:val="3"/>
              </w:rPr>
              <w:t>a</w:t>
            </w:r>
            <w:r w:rsidRPr="00F57322">
              <w:rPr>
                <w:rFonts w:ascii="Century Schoolbook" w:hAnsi="Century Schoolbook"/>
                <w:spacing w:val="-5"/>
              </w:rPr>
              <w:t>n</w:t>
            </w:r>
            <w:r w:rsidRPr="00F57322">
              <w:rPr>
                <w:rFonts w:ascii="Century Schoolbook" w:hAnsi="Century Schoolbook"/>
              </w:rPr>
              <w:t>d</w:t>
            </w:r>
            <w:r w:rsidRPr="00F57322">
              <w:rPr>
                <w:rFonts w:ascii="Century Schoolbook" w:hAnsi="Century Schoolbook"/>
                <w:spacing w:val="45"/>
              </w:rPr>
              <w:t xml:space="preserve"> </w:t>
            </w:r>
            <w:r w:rsidRPr="00F57322">
              <w:rPr>
                <w:rFonts w:ascii="Century Schoolbook" w:hAnsi="Century Schoolbook"/>
              </w:rPr>
              <w:t>El</w:t>
            </w:r>
            <w:r w:rsidRPr="00F57322">
              <w:rPr>
                <w:rFonts w:ascii="Century Schoolbook" w:hAnsi="Century Schoolbook"/>
                <w:spacing w:val="-2"/>
              </w:rPr>
              <w:t>ec</w:t>
            </w:r>
            <w:r w:rsidRPr="00F57322">
              <w:rPr>
                <w:rFonts w:ascii="Century Schoolbook" w:hAnsi="Century Schoolbook"/>
                <w:spacing w:val="1"/>
              </w:rPr>
              <w:t>t</w:t>
            </w:r>
            <w:r w:rsidRPr="00F57322">
              <w:rPr>
                <w:rFonts w:ascii="Century Schoolbook" w:hAnsi="Century Schoolbook"/>
                <w:spacing w:val="3"/>
              </w:rPr>
              <w:t>r</w:t>
            </w:r>
            <w:r w:rsidRPr="00F57322">
              <w:rPr>
                <w:rFonts w:ascii="Century Schoolbook" w:hAnsi="Century Schoolbook"/>
                <w:spacing w:val="-5"/>
              </w:rPr>
              <w:t>o</w:t>
            </w:r>
            <w:r w:rsidRPr="00F57322">
              <w:rPr>
                <w:rFonts w:ascii="Century Schoolbook" w:hAnsi="Century Schoolbook"/>
              </w:rPr>
              <w:t>n</w:t>
            </w:r>
            <w:r w:rsidRPr="00F57322">
              <w:rPr>
                <w:rFonts w:ascii="Century Schoolbook" w:hAnsi="Century Schoolbook"/>
                <w:spacing w:val="1"/>
              </w:rPr>
              <w:t>i</w:t>
            </w:r>
            <w:r w:rsidRPr="00F57322">
              <w:rPr>
                <w:rFonts w:ascii="Century Schoolbook" w:hAnsi="Century Schoolbook"/>
                <w:spacing w:val="-2"/>
              </w:rPr>
              <w:t>c</w:t>
            </w:r>
            <w:r w:rsidRPr="00F57322">
              <w:rPr>
                <w:rFonts w:ascii="Century Schoolbook" w:hAnsi="Century Schoolbook"/>
              </w:rPr>
              <w:t>s”</w:t>
            </w:r>
            <w:r w:rsidRPr="00F57322">
              <w:rPr>
                <w:rFonts w:ascii="Century Schoolbook" w:hAnsi="Century Schoolbook"/>
                <w:spacing w:val="49"/>
              </w:rPr>
              <w:t xml:space="preserve"> </w:t>
            </w:r>
            <w:r w:rsidRPr="00F57322">
              <w:rPr>
                <w:rFonts w:ascii="Century Schoolbook" w:hAnsi="Century Schoolbook"/>
                <w:spacing w:val="2"/>
              </w:rPr>
              <w:t>S</w:t>
            </w:r>
            <w:r w:rsidRPr="00F57322">
              <w:rPr>
                <w:rFonts w:ascii="Century Schoolbook" w:hAnsi="Century Schoolbook"/>
                <w:spacing w:val="9"/>
              </w:rPr>
              <w:t>.</w:t>
            </w:r>
            <w:r w:rsidRPr="00F57322">
              <w:rPr>
                <w:rFonts w:ascii="Century Schoolbook" w:hAnsi="Century Schoolbook"/>
                <w:spacing w:val="-6"/>
              </w:rPr>
              <w:t>K</w:t>
            </w:r>
            <w:r w:rsidRPr="00F57322">
              <w:rPr>
                <w:rFonts w:ascii="Century Schoolbook" w:hAnsi="Century Schoolbook"/>
              </w:rPr>
              <w:t>.</w:t>
            </w:r>
            <w:r w:rsidRPr="00F57322">
              <w:rPr>
                <w:rFonts w:ascii="Century Schoolbook" w:hAnsi="Century Schoolbook"/>
                <w:spacing w:val="48"/>
              </w:rPr>
              <w:t xml:space="preserve"> </w:t>
            </w:r>
            <w:proofErr w:type="spellStart"/>
            <w:r w:rsidRPr="00F57322">
              <w:rPr>
                <w:rFonts w:ascii="Century Schoolbook" w:hAnsi="Century Schoolbook"/>
                <w:spacing w:val="-1"/>
              </w:rPr>
              <w:t>K</w:t>
            </w:r>
            <w:r w:rsidRPr="00F57322">
              <w:rPr>
                <w:rFonts w:ascii="Century Schoolbook" w:hAnsi="Century Schoolbook"/>
                <w:spacing w:val="-2"/>
              </w:rPr>
              <w:t>a</w:t>
            </w:r>
            <w:r w:rsidRPr="00F57322">
              <w:rPr>
                <w:rFonts w:ascii="Century Schoolbook" w:hAnsi="Century Schoolbook"/>
                <w:spacing w:val="1"/>
              </w:rPr>
              <w:t>t</w:t>
            </w:r>
            <w:r w:rsidRPr="00F57322">
              <w:rPr>
                <w:rFonts w:ascii="Century Schoolbook" w:hAnsi="Century Schoolbook"/>
                <w:spacing w:val="-2"/>
              </w:rPr>
              <w:t>a</w:t>
            </w:r>
            <w:r w:rsidRPr="00F57322">
              <w:rPr>
                <w:rFonts w:ascii="Century Schoolbook" w:hAnsi="Century Schoolbook"/>
                <w:spacing w:val="3"/>
              </w:rPr>
              <w:t>r</w:t>
            </w:r>
            <w:r w:rsidRPr="00F57322">
              <w:rPr>
                <w:rFonts w:ascii="Century Schoolbook" w:hAnsi="Century Schoolbook"/>
                <w:spacing w:val="-4"/>
              </w:rPr>
              <w:t>i</w:t>
            </w:r>
            <w:r w:rsidRPr="00F57322">
              <w:rPr>
                <w:rFonts w:ascii="Century Schoolbook" w:hAnsi="Century Schoolbook"/>
              </w:rPr>
              <w:t>a</w:t>
            </w:r>
            <w:proofErr w:type="spellEnd"/>
            <w:r w:rsidRPr="00F57322">
              <w:rPr>
                <w:rFonts w:ascii="Century Schoolbook" w:hAnsi="Century Schoolbook"/>
                <w:spacing w:val="49"/>
              </w:rPr>
              <w:t xml:space="preserve"> </w:t>
            </w:r>
            <w:r w:rsidRPr="00F57322">
              <w:rPr>
                <w:rFonts w:ascii="Century Schoolbook" w:hAnsi="Century Schoolbook"/>
              </w:rPr>
              <w:t>&amp;</w:t>
            </w:r>
            <w:r w:rsidRPr="00F57322">
              <w:rPr>
                <w:rFonts w:ascii="Century Schoolbook" w:hAnsi="Century Schoolbook"/>
                <w:spacing w:val="42"/>
              </w:rPr>
              <w:t xml:space="preserve"> </w:t>
            </w:r>
            <w:r w:rsidRPr="00F57322">
              <w:rPr>
                <w:rFonts w:ascii="Century Schoolbook" w:hAnsi="Century Schoolbook"/>
                <w:spacing w:val="2"/>
              </w:rPr>
              <w:t>S</w:t>
            </w:r>
            <w:r w:rsidRPr="00F57322">
              <w:rPr>
                <w:rFonts w:ascii="Century Schoolbook" w:hAnsi="Century Schoolbook"/>
                <w:spacing w:val="-5"/>
              </w:rPr>
              <w:t>on</w:t>
            </w:r>
            <w:r w:rsidRPr="00F57322">
              <w:rPr>
                <w:rFonts w:ascii="Century Schoolbook" w:hAnsi="Century Schoolbook"/>
              </w:rPr>
              <w:t xml:space="preserve">s </w:t>
            </w:r>
            <w:r w:rsidRPr="00F57322">
              <w:rPr>
                <w:rFonts w:ascii="Century Schoolbook" w:hAnsi="Century Schoolbook"/>
                <w:spacing w:val="2"/>
              </w:rPr>
              <w:t>P</w:t>
            </w:r>
            <w:r w:rsidRPr="00F57322">
              <w:rPr>
                <w:rFonts w:ascii="Century Schoolbook" w:hAnsi="Century Schoolbook"/>
              </w:rPr>
              <w:t>ub</w:t>
            </w:r>
            <w:r w:rsidRPr="00F57322">
              <w:rPr>
                <w:rFonts w:ascii="Century Schoolbook" w:hAnsi="Century Schoolbook"/>
                <w:spacing w:val="-4"/>
              </w:rPr>
              <w:t>li</w:t>
            </w:r>
            <w:r w:rsidRPr="00F57322">
              <w:rPr>
                <w:rFonts w:ascii="Century Schoolbook" w:hAnsi="Century Schoolbook"/>
                <w:spacing w:val="-2"/>
              </w:rPr>
              <w:t>c</w:t>
            </w:r>
            <w:r w:rsidRPr="00F57322">
              <w:rPr>
                <w:rFonts w:ascii="Century Schoolbook" w:hAnsi="Century Schoolbook"/>
                <w:spacing w:val="3"/>
              </w:rPr>
              <w:t>a</w:t>
            </w:r>
            <w:r w:rsidRPr="00F57322">
              <w:rPr>
                <w:rFonts w:ascii="Century Schoolbook" w:hAnsi="Century Schoolbook"/>
                <w:spacing w:val="1"/>
              </w:rPr>
              <w:t>ti</w:t>
            </w:r>
            <w:r w:rsidRPr="00F57322">
              <w:rPr>
                <w:rFonts w:ascii="Century Schoolbook" w:hAnsi="Century Schoolbook"/>
              </w:rPr>
              <w:t>o</w:t>
            </w:r>
            <w:r w:rsidRPr="00F57322">
              <w:rPr>
                <w:rFonts w:ascii="Century Schoolbook" w:hAnsi="Century Schoolbook"/>
                <w:spacing w:val="-5"/>
              </w:rPr>
              <w:t>n</w:t>
            </w:r>
            <w:r w:rsidRPr="00F57322">
              <w:rPr>
                <w:rFonts w:ascii="Century Schoolbook" w:hAnsi="Century Schoolbook"/>
              </w:rPr>
              <w:t>s,</w:t>
            </w:r>
            <w:r w:rsidRPr="00F57322">
              <w:rPr>
                <w:rFonts w:ascii="Century Schoolbook" w:hAnsi="Century Schoolbook"/>
                <w:spacing w:val="5"/>
              </w:rPr>
              <w:t xml:space="preserve"> </w:t>
            </w:r>
            <w:r w:rsidRPr="00F57322">
              <w:rPr>
                <w:rFonts w:ascii="Century Schoolbook" w:hAnsi="Century Schoolbook"/>
              </w:rPr>
              <w:t>2002.</w:t>
            </w:r>
          </w:p>
          <w:p w:rsidR="00B458E1" w:rsidRPr="00EB70C0" w:rsidRDefault="00B458E1" w:rsidP="00B458E1">
            <w:pPr>
              <w:numPr>
                <w:ilvl w:val="0"/>
                <w:numId w:val="16"/>
              </w:numPr>
              <w:spacing w:line="276" w:lineRule="auto"/>
              <w:ind w:left="426"/>
              <w:jc w:val="both"/>
              <w:rPr>
                <w:rFonts w:ascii="Century Schoolbook" w:hAnsi="Century Schoolbook"/>
              </w:rPr>
            </w:pPr>
            <w:proofErr w:type="spellStart"/>
            <w:r w:rsidRPr="00F57322">
              <w:rPr>
                <w:rFonts w:ascii="Century Schoolbook" w:hAnsi="Century Schoolbook"/>
                <w:spacing w:val="-6"/>
              </w:rPr>
              <w:t>A</w:t>
            </w:r>
            <w:r w:rsidRPr="00F57322">
              <w:rPr>
                <w:rFonts w:ascii="Century Schoolbook" w:hAnsi="Century Schoolbook"/>
                <w:spacing w:val="5"/>
              </w:rPr>
              <w:t>b</w:t>
            </w:r>
            <w:r w:rsidRPr="00F57322">
              <w:rPr>
                <w:rFonts w:ascii="Century Schoolbook" w:hAnsi="Century Schoolbook"/>
              </w:rPr>
              <w:t>h</w:t>
            </w:r>
            <w:r w:rsidRPr="00F57322">
              <w:rPr>
                <w:rFonts w:ascii="Century Schoolbook" w:hAnsi="Century Schoolbook"/>
                <w:spacing w:val="-4"/>
              </w:rPr>
              <w:t>i</w:t>
            </w:r>
            <w:r w:rsidRPr="00F57322">
              <w:rPr>
                <w:rFonts w:ascii="Century Schoolbook" w:hAnsi="Century Schoolbook"/>
                <w:spacing w:val="1"/>
              </w:rPr>
              <w:t>j</w:t>
            </w:r>
            <w:r w:rsidRPr="00F57322">
              <w:rPr>
                <w:rFonts w:ascii="Century Schoolbook" w:hAnsi="Century Schoolbook"/>
                <w:spacing w:val="-4"/>
              </w:rPr>
              <w:t>i</w:t>
            </w:r>
            <w:r w:rsidRPr="00F57322">
              <w:rPr>
                <w:rFonts w:ascii="Century Schoolbook" w:hAnsi="Century Schoolbook"/>
              </w:rPr>
              <w:t>t</w:t>
            </w:r>
            <w:proofErr w:type="spellEnd"/>
            <w:r w:rsidRPr="00F57322">
              <w:rPr>
                <w:rFonts w:ascii="Century Schoolbook" w:hAnsi="Century Schoolbook"/>
                <w:spacing w:val="51"/>
              </w:rPr>
              <w:t xml:space="preserve"> </w:t>
            </w:r>
            <w:proofErr w:type="spellStart"/>
            <w:r w:rsidRPr="00F57322">
              <w:rPr>
                <w:rFonts w:ascii="Century Schoolbook" w:hAnsi="Century Schoolbook"/>
                <w:spacing w:val="1"/>
              </w:rPr>
              <w:t>C</w:t>
            </w:r>
            <w:r w:rsidRPr="00F57322">
              <w:rPr>
                <w:rFonts w:ascii="Century Schoolbook" w:hAnsi="Century Schoolbook"/>
                <w:spacing w:val="-5"/>
              </w:rPr>
              <w:t>h</w:t>
            </w:r>
            <w:r w:rsidRPr="00F57322">
              <w:rPr>
                <w:rFonts w:ascii="Century Schoolbook" w:hAnsi="Century Schoolbook"/>
                <w:spacing w:val="3"/>
              </w:rPr>
              <w:t>a</w:t>
            </w:r>
            <w:r w:rsidRPr="00F57322">
              <w:rPr>
                <w:rFonts w:ascii="Century Schoolbook" w:hAnsi="Century Schoolbook"/>
                <w:spacing w:val="-5"/>
              </w:rPr>
              <w:t>k</w:t>
            </w:r>
            <w:r w:rsidRPr="00F57322">
              <w:rPr>
                <w:rFonts w:ascii="Century Schoolbook" w:hAnsi="Century Schoolbook"/>
                <w:spacing w:val="3"/>
              </w:rPr>
              <w:t>ra</w:t>
            </w:r>
            <w:r w:rsidRPr="00F57322">
              <w:rPr>
                <w:rFonts w:ascii="Century Schoolbook" w:hAnsi="Century Schoolbook"/>
              </w:rPr>
              <w:t>b</w:t>
            </w:r>
            <w:r w:rsidRPr="00F57322">
              <w:rPr>
                <w:rFonts w:ascii="Century Schoolbook" w:hAnsi="Century Schoolbook"/>
                <w:spacing w:val="-2"/>
              </w:rPr>
              <w:t>a</w:t>
            </w:r>
            <w:r w:rsidRPr="00F57322">
              <w:rPr>
                <w:rFonts w:ascii="Century Schoolbook" w:hAnsi="Century Schoolbook"/>
                <w:spacing w:val="3"/>
              </w:rPr>
              <w:t>r</w:t>
            </w:r>
            <w:r w:rsidRPr="00F57322">
              <w:rPr>
                <w:rFonts w:ascii="Century Schoolbook" w:hAnsi="Century Schoolbook"/>
                <w:spacing w:val="1"/>
              </w:rPr>
              <w:t>t</w:t>
            </w:r>
            <w:r w:rsidRPr="00F57322">
              <w:rPr>
                <w:rFonts w:ascii="Century Schoolbook" w:hAnsi="Century Schoolbook"/>
                <w:spacing w:val="-4"/>
              </w:rPr>
              <w:t>i</w:t>
            </w:r>
            <w:proofErr w:type="spellEnd"/>
            <w:r w:rsidRPr="00F57322">
              <w:rPr>
                <w:rFonts w:ascii="Century Schoolbook" w:hAnsi="Century Schoolbook"/>
              </w:rPr>
              <w:t>,</w:t>
            </w:r>
            <w:r w:rsidRPr="00F57322">
              <w:rPr>
                <w:rFonts w:ascii="Century Schoolbook" w:hAnsi="Century Schoolbook"/>
                <w:spacing w:val="48"/>
              </w:rPr>
              <w:t xml:space="preserve"> </w:t>
            </w:r>
            <w:proofErr w:type="spellStart"/>
            <w:r w:rsidRPr="00F57322">
              <w:rPr>
                <w:rFonts w:ascii="Century Schoolbook" w:hAnsi="Century Schoolbook"/>
                <w:spacing w:val="2"/>
              </w:rPr>
              <w:t>S</w:t>
            </w:r>
            <w:r w:rsidRPr="00F57322">
              <w:rPr>
                <w:rFonts w:ascii="Century Schoolbook" w:hAnsi="Century Schoolbook"/>
              </w:rPr>
              <w:t>u</w:t>
            </w:r>
            <w:r w:rsidRPr="00F57322">
              <w:rPr>
                <w:rFonts w:ascii="Century Schoolbook" w:hAnsi="Century Schoolbook"/>
                <w:spacing w:val="-5"/>
              </w:rPr>
              <w:t>d</w:t>
            </w:r>
            <w:r w:rsidRPr="00F57322">
              <w:rPr>
                <w:rFonts w:ascii="Century Schoolbook" w:hAnsi="Century Schoolbook"/>
                <w:spacing w:val="-4"/>
              </w:rPr>
              <w:t>i</w:t>
            </w:r>
            <w:r w:rsidRPr="00F57322">
              <w:rPr>
                <w:rFonts w:ascii="Century Schoolbook" w:hAnsi="Century Schoolbook"/>
              </w:rPr>
              <w:t>p</w:t>
            </w:r>
            <w:r w:rsidRPr="00F57322">
              <w:rPr>
                <w:rFonts w:ascii="Century Schoolbook" w:hAnsi="Century Schoolbook"/>
                <w:spacing w:val="1"/>
              </w:rPr>
              <w:t>t</w:t>
            </w:r>
            <w:r w:rsidRPr="00F57322">
              <w:rPr>
                <w:rFonts w:ascii="Century Schoolbook" w:hAnsi="Century Schoolbook"/>
              </w:rPr>
              <w:t>a</w:t>
            </w:r>
            <w:proofErr w:type="spellEnd"/>
            <w:r w:rsidRPr="00F57322">
              <w:rPr>
                <w:rFonts w:ascii="Century Schoolbook" w:hAnsi="Century Schoolbook"/>
                <w:spacing w:val="53"/>
              </w:rPr>
              <w:t xml:space="preserve"> </w:t>
            </w:r>
            <w:proofErr w:type="spellStart"/>
            <w:r w:rsidRPr="00F57322">
              <w:rPr>
                <w:rFonts w:ascii="Century Schoolbook" w:hAnsi="Century Schoolbook"/>
                <w:spacing w:val="-1"/>
              </w:rPr>
              <w:t>N</w:t>
            </w:r>
            <w:r w:rsidRPr="00F57322">
              <w:rPr>
                <w:rFonts w:ascii="Century Schoolbook" w:hAnsi="Century Schoolbook"/>
                <w:spacing w:val="-2"/>
              </w:rPr>
              <w:t>a</w:t>
            </w:r>
            <w:r w:rsidRPr="00F57322">
              <w:rPr>
                <w:rFonts w:ascii="Century Schoolbook" w:hAnsi="Century Schoolbook"/>
                <w:spacing w:val="1"/>
              </w:rPr>
              <w:t>t</w:t>
            </w:r>
            <w:r w:rsidRPr="00F57322">
              <w:rPr>
                <w:rFonts w:ascii="Century Schoolbook" w:hAnsi="Century Schoolbook"/>
                <w:spacing w:val="-5"/>
              </w:rPr>
              <w:t>h</w:t>
            </w:r>
            <w:proofErr w:type="spellEnd"/>
            <w:r w:rsidRPr="00F57322">
              <w:rPr>
                <w:rFonts w:ascii="Century Schoolbook" w:hAnsi="Century Schoolbook"/>
              </w:rPr>
              <w:t>,</w:t>
            </w:r>
            <w:r w:rsidRPr="00F57322">
              <w:rPr>
                <w:rFonts w:ascii="Century Schoolbook" w:hAnsi="Century Schoolbook"/>
                <w:spacing w:val="53"/>
              </w:rPr>
              <w:t xml:space="preserve"> </w:t>
            </w:r>
            <w:proofErr w:type="spellStart"/>
            <w:r w:rsidRPr="00F57322">
              <w:rPr>
                <w:rFonts w:ascii="Century Schoolbook" w:hAnsi="Century Schoolbook"/>
                <w:spacing w:val="1"/>
              </w:rPr>
              <w:t>C</w:t>
            </w:r>
            <w:r w:rsidRPr="00F57322">
              <w:rPr>
                <w:rFonts w:ascii="Century Schoolbook" w:hAnsi="Century Schoolbook"/>
                <w:spacing w:val="-5"/>
              </w:rPr>
              <w:t>h</w:t>
            </w:r>
            <w:r w:rsidRPr="00F57322">
              <w:rPr>
                <w:rFonts w:ascii="Century Schoolbook" w:hAnsi="Century Schoolbook"/>
                <w:spacing w:val="3"/>
              </w:rPr>
              <w:t>a</w:t>
            </w:r>
            <w:r w:rsidRPr="00F57322">
              <w:rPr>
                <w:rFonts w:ascii="Century Schoolbook" w:hAnsi="Century Schoolbook"/>
                <w:spacing w:val="-5"/>
              </w:rPr>
              <w:t>nd</w:t>
            </w:r>
            <w:r w:rsidRPr="00F57322">
              <w:rPr>
                <w:rFonts w:ascii="Century Schoolbook" w:hAnsi="Century Schoolbook"/>
                <w:spacing w:val="3"/>
              </w:rPr>
              <w:t>a</w:t>
            </w:r>
            <w:r w:rsidRPr="00F57322">
              <w:rPr>
                <w:rFonts w:ascii="Century Schoolbook" w:hAnsi="Century Schoolbook"/>
              </w:rPr>
              <w:t>n</w:t>
            </w:r>
            <w:proofErr w:type="spellEnd"/>
            <w:r w:rsidRPr="00F57322">
              <w:rPr>
                <w:rFonts w:ascii="Century Schoolbook" w:hAnsi="Century Schoolbook"/>
                <w:spacing w:val="45"/>
              </w:rPr>
              <w:t xml:space="preserve"> </w:t>
            </w:r>
            <w:r w:rsidRPr="00F57322">
              <w:rPr>
                <w:rFonts w:ascii="Century Schoolbook" w:hAnsi="Century Schoolbook"/>
                <w:spacing w:val="-1"/>
              </w:rPr>
              <w:t>K</w:t>
            </w:r>
            <w:r w:rsidRPr="00F57322">
              <w:rPr>
                <w:rFonts w:ascii="Century Schoolbook" w:hAnsi="Century Schoolbook"/>
                <w:spacing w:val="5"/>
              </w:rPr>
              <w:t>u</w:t>
            </w:r>
            <w:r w:rsidRPr="00F57322">
              <w:rPr>
                <w:rFonts w:ascii="Century Schoolbook" w:hAnsi="Century Schoolbook"/>
                <w:spacing w:val="-9"/>
              </w:rPr>
              <w:t>m</w:t>
            </w:r>
            <w:r w:rsidRPr="00F57322">
              <w:rPr>
                <w:rFonts w:ascii="Century Schoolbook" w:hAnsi="Century Schoolbook"/>
                <w:spacing w:val="3"/>
              </w:rPr>
              <w:t>a</w:t>
            </w:r>
            <w:r w:rsidRPr="00F57322">
              <w:rPr>
                <w:rFonts w:ascii="Century Schoolbook" w:hAnsi="Century Schoolbook"/>
              </w:rPr>
              <w:t>r</w:t>
            </w:r>
            <w:r w:rsidRPr="00F57322">
              <w:rPr>
                <w:rFonts w:ascii="Century Schoolbook" w:hAnsi="Century Schoolbook"/>
                <w:spacing w:val="49"/>
              </w:rPr>
              <w:t xml:space="preserve"> </w:t>
            </w:r>
            <w:proofErr w:type="spellStart"/>
            <w:r w:rsidRPr="00F57322">
              <w:rPr>
                <w:rFonts w:ascii="Century Schoolbook" w:hAnsi="Century Schoolbook"/>
                <w:spacing w:val="1"/>
              </w:rPr>
              <w:t>C</w:t>
            </w:r>
            <w:r w:rsidRPr="00F57322">
              <w:rPr>
                <w:rFonts w:ascii="Century Schoolbook" w:hAnsi="Century Schoolbook"/>
                <w:spacing w:val="-5"/>
              </w:rPr>
              <w:t>h</w:t>
            </w:r>
            <w:r w:rsidRPr="00F57322">
              <w:rPr>
                <w:rFonts w:ascii="Century Schoolbook" w:hAnsi="Century Schoolbook"/>
                <w:spacing w:val="3"/>
              </w:rPr>
              <w:t>a</w:t>
            </w:r>
            <w:r w:rsidRPr="00F57322">
              <w:rPr>
                <w:rFonts w:ascii="Century Schoolbook" w:hAnsi="Century Schoolbook"/>
              </w:rPr>
              <w:t>n</w:t>
            </w:r>
            <w:r w:rsidRPr="00F57322">
              <w:rPr>
                <w:rFonts w:ascii="Century Schoolbook" w:hAnsi="Century Schoolbook"/>
                <w:spacing w:val="-5"/>
              </w:rPr>
              <w:t>d</w:t>
            </w:r>
            <w:r w:rsidRPr="00F57322">
              <w:rPr>
                <w:rFonts w:ascii="Century Schoolbook" w:hAnsi="Century Schoolbook"/>
                <w:spacing w:val="3"/>
              </w:rPr>
              <w:t>a</w:t>
            </w:r>
            <w:proofErr w:type="spellEnd"/>
            <w:r w:rsidRPr="00F57322">
              <w:rPr>
                <w:rFonts w:ascii="Century Schoolbook" w:hAnsi="Century Schoolbook"/>
              </w:rPr>
              <w:t xml:space="preserve">, </w:t>
            </w:r>
            <w:r w:rsidRPr="00F57322">
              <w:rPr>
                <w:rFonts w:ascii="Century Schoolbook" w:hAnsi="Century Schoolbook"/>
                <w:spacing w:val="3"/>
              </w:rPr>
              <w:t>“</w:t>
            </w:r>
            <w:r w:rsidRPr="00F57322">
              <w:rPr>
                <w:rFonts w:ascii="Century Schoolbook" w:hAnsi="Century Schoolbook"/>
                <w:spacing w:val="-3"/>
              </w:rPr>
              <w:t>B</w:t>
            </w:r>
            <w:r w:rsidRPr="00F57322">
              <w:rPr>
                <w:rFonts w:ascii="Century Schoolbook" w:hAnsi="Century Schoolbook"/>
                <w:spacing w:val="3"/>
              </w:rPr>
              <w:t>a</w:t>
            </w:r>
            <w:r w:rsidRPr="00F57322">
              <w:rPr>
                <w:rFonts w:ascii="Century Schoolbook" w:hAnsi="Century Schoolbook"/>
              </w:rPr>
              <w:t>s</w:t>
            </w:r>
            <w:r w:rsidRPr="00F57322">
              <w:rPr>
                <w:rFonts w:ascii="Century Schoolbook" w:hAnsi="Century Schoolbook"/>
                <w:spacing w:val="-3"/>
              </w:rPr>
              <w:t>i</w:t>
            </w:r>
            <w:r w:rsidRPr="00F57322">
              <w:rPr>
                <w:rFonts w:ascii="Century Schoolbook" w:hAnsi="Century Schoolbook"/>
              </w:rPr>
              <w:t>c</w:t>
            </w:r>
            <w:r w:rsidRPr="00F57322">
              <w:rPr>
                <w:rFonts w:ascii="Century Schoolbook" w:hAnsi="Century Schoolbook"/>
                <w:spacing w:val="49"/>
              </w:rPr>
              <w:t xml:space="preserve"> </w:t>
            </w:r>
            <w:r w:rsidRPr="00F57322">
              <w:rPr>
                <w:rFonts w:ascii="Century Schoolbook" w:hAnsi="Century Schoolbook"/>
              </w:rPr>
              <w:t>E</w:t>
            </w:r>
            <w:r w:rsidRPr="00F57322">
              <w:rPr>
                <w:rFonts w:ascii="Century Schoolbook" w:hAnsi="Century Schoolbook"/>
                <w:spacing w:val="-4"/>
              </w:rPr>
              <w:t>l</w:t>
            </w:r>
            <w:r>
              <w:rPr>
                <w:rFonts w:ascii="Century Schoolbook" w:hAnsi="Century Schoolbook"/>
                <w:spacing w:val="3"/>
              </w:rPr>
              <w:t>e</w:t>
            </w:r>
            <w:r w:rsidRPr="00F57322">
              <w:rPr>
                <w:rFonts w:ascii="Century Schoolbook" w:hAnsi="Century Schoolbook"/>
                <w:spacing w:val="-2"/>
              </w:rPr>
              <w:t>c</w:t>
            </w:r>
            <w:r w:rsidRPr="00F57322">
              <w:rPr>
                <w:rFonts w:ascii="Century Schoolbook" w:hAnsi="Century Schoolbook"/>
                <w:spacing w:val="1"/>
              </w:rPr>
              <w:t>t</w:t>
            </w:r>
            <w:r w:rsidRPr="00F57322">
              <w:rPr>
                <w:rFonts w:ascii="Century Schoolbook" w:hAnsi="Century Schoolbook"/>
                <w:spacing w:val="3"/>
              </w:rPr>
              <w:t>r</w:t>
            </w:r>
            <w:r w:rsidRPr="00F57322">
              <w:rPr>
                <w:rFonts w:ascii="Century Schoolbook" w:hAnsi="Century Schoolbook"/>
                <w:spacing w:val="-4"/>
              </w:rPr>
              <w:t>i</w:t>
            </w:r>
            <w:r w:rsidRPr="00F57322">
              <w:rPr>
                <w:rFonts w:ascii="Century Schoolbook" w:hAnsi="Century Schoolbook"/>
                <w:spacing w:val="-2"/>
              </w:rPr>
              <w:t>c</w:t>
            </w:r>
            <w:r w:rsidRPr="00F57322">
              <w:rPr>
                <w:rFonts w:ascii="Century Schoolbook" w:hAnsi="Century Schoolbook"/>
                <w:spacing w:val="3"/>
              </w:rPr>
              <w:t>a</w:t>
            </w:r>
            <w:r w:rsidRPr="00F57322">
              <w:rPr>
                <w:rFonts w:ascii="Century Schoolbook" w:hAnsi="Century Schoolbook"/>
              </w:rPr>
              <w:t>l</w:t>
            </w:r>
            <w:r w:rsidRPr="00F57322">
              <w:rPr>
                <w:rFonts w:ascii="Century Schoolbook" w:hAnsi="Century Schoolbook"/>
                <w:spacing w:val="47"/>
              </w:rPr>
              <w:t xml:space="preserve"> </w:t>
            </w:r>
            <w:r w:rsidRPr="00F57322">
              <w:rPr>
                <w:rFonts w:ascii="Century Schoolbook" w:hAnsi="Century Schoolbook"/>
              </w:rPr>
              <w:t>E</w:t>
            </w:r>
            <w:r w:rsidRPr="00F57322">
              <w:rPr>
                <w:rFonts w:ascii="Century Schoolbook" w:hAnsi="Century Schoolbook"/>
                <w:spacing w:val="-5"/>
              </w:rPr>
              <w:t>n</w:t>
            </w:r>
            <w:r w:rsidRPr="00F57322">
              <w:rPr>
                <w:rFonts w:ascii="Century Schoolbook" w:hAnsi="Century Schoolbook"/>
              </w:rPr>
              <w:t>g</w:t>
            </w:r>
            <w:r w:rsidRPr="00F57322">
              <w:rPr>
                <w:rFonts w:ascii="Century Schoolbook" w:hAnsi="Century Schoolbook"/>
                <w:spacing w:val="1"/>
              </w:rPr>
              <w:t>i</w:t>
            </w:r>
            <w:r w:rsidRPr="00F57322">
              <w:rPr>
                <w:rFonts w:ascii="Century Schoolbook" w:hAnsi="Century Schoolbook"/>
              </w:rPr>
              <w:t>n</w:t>
            </w:r>
            <w:r w:rsidRPr="00F57322">
              <w:rPr>
                <w:rFonts w:ascii="Century Schoolbook" w:hAnsi="Century Schoolbook"/>
                <w:spacing w:val="-2"/>
              </w:rPr>
              <w:t>e</w:t>
            </w:r>
            <w:r w:rsidRPr="00F57322">
              <w:rPr>
                <w:rFonts w:ascii="Century Schoolbook" w:hAnsi="Century Schoolbook"/>
                <w:spacing w:val="-7"/>
              </w:rPr>
              <w:t>e</w:t>
            </w:r>
            <w:r w:rsidRPr="00F57322">
              <w:rPr>
                <w:rFonts w:ascii="Century Schoolbook" w:hAnsi="Century Schoolbook"/>
                <w:spacing w:val="8"/>
              </w:rPr>
              <w:t>r</w:t>
            </w:r>
            <w:r w:rsidRPr="00F57322">
              <w:rPr>
                <w:rFonts w:ascii="Century Schoolbook" w:hAnsi="Century Schoolbook"/>
                <w:spacing w:val="1"/>
              </w:rPr>
              <w:t>i</w:t>
            </w:r>
            <w:r w:rsidRPr="00F57322">
              <w:rPr>
                <w:rFonts w:ascii="Century Schoolbook" w:hAnsi="Century Schoolbook"/>
              </w:rPr>
              <w:t>n</w:t>
            </w:r>
            <w:r w:rsidRPr="00F57322">
              <w:rPr>
                <w:rFonts w:ascii="Century Schoolbook" w:hAnsi="Century Schoolbook"/>
                <w:spacing w:val="-5"/>
              </w:rPr>
              <w:t>g</w:t>
            </w:r>
            <w:r w:rsidRPr="00F57322">
              <w:rPr>
                <w:rFonts w:ascii="Century Schoolbook" w:hAnsi="Century Schoolbook"/>
              </w:rPr>
              <w:t>” T</w:t>
            </w:r>
            <w:r w:rsidRPr="00F57322">
              <w:rPr>
                <w:rFonts w:ascii="Century Schoolbook" w:hAnsi="Century Schoolbook"/>
                <w:spacing w:val="2"/>
              </w:rPr>
              <w:t>a</w:t>
            </w:r>
            <w:r w:rsidRPr="00F57322">
              <w:rPr>
                <w:rFonts w:ascii="Century Schoolbook" w:hAnsi="Century Schoolbook"/>
                <w:spacing w:val="-4"/>
              </w:rPr>
              <w:t>t</w:t>
            </w:r>
            <w:r w:rsidRPr="00F57322">
              <w:rPr>
                <w:rFonts w:ascii="Century Schoolbook" w:hAnsi="Century Schoolbook"/>
              </w:rPr>
              <w:t>a</w:t>
            </w:r>
            <w:r w:rsidRPr="00F57322">
              <w:rPr>
                <w:rFonts w:ascii="Century Schoolbook" w:hAnsi="Century Schoolbook"/>
                <w:spacing w:val="5"/>
              </w:rPr>
              <w:t xml:space="preserve"> </w:t>
            </w:r>
            <w:r w:rsidRPr="00F57322">
              <w:rPr>
                <w:rFonts w:ascii="Century Schoolbook" w:hAnsi="Century Schoolbook"/>
              </w:rPr>
              <w:t>M</w:t>
            </w:r>
            <w:r w:rsidRPr="00F57322">
              <w:rPr>
                <w:rFonts w:ascii="Century Schoolbook" w:hAnsi="Century Schoolbook"/>
                <w:spacing w:val="-2"/>
              </w:rPr>
              <w:t>c</w:t>
            </w:r>
            <w:r w:rsidRPr="00F57322">
              <w:rPr>
                <w:rFonts w:ascii="Century Schoolbook" w:hAnsi="Century Schoolbook"/>
                <w:spacing w:val="-6"/>
              </w:rPr>
              <w:t>G</w:t>
            </w:r>
            <w:r w:rsidRPr="00F57322">
              <w:rPr>
                <w:rFonts w:ascii="Century Schoolbook" w:hAnsi="Century Schoolbook"/>
                <w:spacing w:val="3"/>
              </w:rPr>
              <w:t>ra</w:t>
            </w:r>
            <w:r w:rsidRPr="00F57322">
              <w:rPr>
                <w:rFonts w:ascii="Century Schoolbook" w:hAnsi="Century Schoolbook"/>
              </w:rPr>
              <w:t>w</w:t>
            </w:r>
            <w:r w:rsidRPr="00F57322">
              <w:rPr>
                <w:rFonts w:ascii="Century Schoolbook" w:hAnsi="Century Schoolbook"/>
                <w:spacing w:val="-3"/>
              </w:rPr>
              <w:t xml:space="preserve"> </w:t>
            </w:r>
            <w:r w:rsidRPr="00F57322">
              <w:rPr>
                <w:rFonts w:ascii="Century Schoolbook" w:hAnsi="Century Schoolbook"/>
                <w:spacing w:val="-1"/>
              </w:rPr>
              <w:t>H</w:t>
            </w:r>
            <w:r w:rsidRPr="00F57322">
              <w:rPr>
                <w:rFonts w:ascii="Century Schoolbook" w:hAnsi="Century Schoolbook"/>
                <w:spacing w:val="-4"/>
              </w:rPr>
              <w:t>ill</w:t>
            </w:r>
            <w:r w:rsidRPr="00F57322">
              <w:rPr>
                <w:rFonts w:ascii="Century Schoolbook" w:hAnsi="Century Schoolbook"/>
              </w:rPr>
              <w:t>,</w:t>
            </w:r>
            <w:r w:rsidRPr="00F57322">
              <w:rPr>
                <w:rFonts w:ascii="Century Schoolbook" w:hAnsi="Century Schoolbook"/>
                <w:spacing w:val="5"/>
              </w:rPr>
              <w:t xml:space="preserve"> </w:t>
            </w:r>
            <w:r w:rsidRPr="00F57322">
              <w:rPr>
                <w:rFonts w:ascii="Century Schoolbook" w:hAnsi="Century Schoolbook"/>
                <w:spacing w:val="2"/>
              </w:rPr>
              <w:t>P</w:t>
            </w:r>
            <w:r w:rsidRPr="00F57322">
              <w:rPr>
                <w:rFonts w:ascii="Century Schoolbook" w:hAnsi="Century Schoolbook"/>
              </w:rPr>
              <w:t>ub</w:t>
            </w:r>
            <w:r w:rsidRPr="00F57322">
              <w:rPr>
                <w:rFonts w:ascii="Century Schoolbook" w:hAnsi="Century Schoolbook"/>
                <w:spacing w:val="-4"/>
              </w:rPr>
              <w:t>l</w:t>
            </w:r>
            <w:r w:rsidRPr="00F57322">
              <w:rPr>
                <w:rFonts w:ascii="Century Schoolbook" w:hAnsi="Century Schoolbook"/>
                <w:spacing w:val="1"/>
              </w:rPr>
              <w:t>i</w:t>
            </w:r>
            <w:r w:rsidRPr="00F57322">
              <w:rPr>
                <w:rFonts w:ascii="Century Schoolbook" w:hAnsi="Century Schoolbook"/>
                <w:spacing w:val="-2"/>
              </w:rPr>
              <w:t>c</w:t>
            </w:r>
            <w:r w:rsidRPr="00F57322">
              <w:rPr>
                <w:rFonts w:ascii="Century Schoolbook" w:hAnsi="Century Schoolbook"/>
                <w:spacing w:val="3"/>
              </w:rPr>
              <w:t>a</w:t>
            </w:r>
            <w:r w:rsidRPr="00F57322">
              <w:rPr>
                <w:rFonts w:ascii="Century Schoolbook" w:hAnsi="Century Schoolbook"/>
                <w:spacing w:val="1"/>
              </w:rPr>
              <w:t>t</w:t>
            </w:r>
            <w:r w:rsidRPr="00F57322">
              <w:rPr>
                <w:rFonts w:ascii="Century Schoolbook" w:hAnsi="Century Schoolbook"/>
                <w:spacing w:val="-4"/>
              </w:rPr>
              <w:t>i</w:t>
            </w:r>
            <w:r w:rsidRPr="00F57322">
              <w:rPr>
                <w:rFonts w:ascii="Century Schoolbook" w:hAnsi="Century Schoolbook"/>
              </w:rPr>
              <w:t>o</w:t>
            </w:r>
            <w:r w:rsidRPr="00F57322">
              <w:rPr>
                <w:rFonts w:ascii="Century Schoolbook" w:hAnsi="Century Schoolbook"/>
                <w:spacing w:val="-5"/>
              </w:rPr>
              <w:t>n</w:t>
            </w:r>
            <w:r w:rsidRPr="00F57322">
              <w:rPr>
                <w:rFonts w:ascii="Century Schoolbook" w:hAnsi="Century Schoolbook"/>
                <w:spacing w:val="4"/>
              </w:rPr>
              <w:t>s</w:t>
            </w:r>
            <w:r w:rsidRPr="00F57322">
              <w:rPr>
                <w:rFonts w:ascii="Century Schoolbook" w:hAnsi="Century Schoolbook"/>
                <w:spacing w:val="2"/>
              </w:rPr>
              <w:t>,</w:t>
            </w:r>
            <w:r>
              <w:rPr>
                <w:rFonts w:ascii="Century Schoolbook" w:hAnsi="Century Schoolbook"/>
                <w:spacing w:val="2"/>
              </w:rPr>
              <w:t xml:space="preserve"> </w:t>
            </w:r>
            <w:r w:rsidRPr="00F57322">
              <w:rPr>
                <w:rFonts w:ascii="Century Schoolbook" w:hAnsi="Century Schoolbook"/>
              </w:rPr>
              <w:t>2009.</w:t>
            </w:r>
          </w:p>
        </w:tc>
      </w:tr>
    </w:tbl>
    <w:p w:rsidR="00B458E1" w:rsidRDefault="00B458E1" w:rsidP="00B458E1"/>
    <w:p w:rsidR="00F170A1" w:rsidRDefault="00F170A1" w:rsidP="00B458E1"/>
    <w:p w:rsidR="00F170A1" w:rsidRDefault="00F170A1" w:rsidP="00B458E1"/>
    <w:p w:rsidR="00F170A1" w:rsidRDefault="00F170A1" w:rsidP="00B458E1"/>
    <w:p w:rsidR="00F170A1" w:rsidRDefault="00F170A1" w:rsidP="00B458E1"/>
    <w:p w:rsidR="00F170A1" w:rsidRDefault="00F170A1" w:rsidP="00B458E1"/>
    <w:p w:rsidR="00F170A1" w:rsidRDefault="00F170A1" w:rsidP="00B458E1"/>
    <w:p w:rsidR="00F170A1" w:rsidRDefault="00F170A1" w:rsidP="00B458E1"/>
    <w:p w:rsidR="00F170A1" w:rsidRDefault="00F170A1" w:rsidP="00B458E1"/>
    <w:p w:rsidR="00F170A1" w:rsidRDefault="00F170A1" w:rsidP="00B458E1"/>
    <w:p w:rsidR="00F170A1" w:rsidRDefault="00F170A1" w:rsidP="00B458E1"/>
    <w:p w:rsidR="00F170A1" w:rsidRDefault="00F170A1" w:rsidP="00B458E1"/>
    <w:p w:rsidR="00F170A1" w:rsidRDefault="00F170A1" w:rsidP="00B458E1"/>
    <w:p w:rsidR="00F170A1" w:rsidRDefault="00F170A1" w:rsidP="00B458E1"/>
    <w:p w:rsidR="00F170A1" w:rsidRDefault="00F170A1" w:rsidP="00B458E1"/>
    <w:p w:rsidR="00F170A1" w:rsidRDefault="00F170A1" w:rsidP="00B458E1"/>
    <w:p w:rsidR="00EE2709" w:rsidRDefault="00EE2709" w:rsidP="00B458E1"/>
    <w:p w:rsidR="00EE2709" w:rsidRDefault="00EE2709" w:rsidP="00B458E1"/>
    <w:p w:rsidR="00EE2709" w:rsidRDefault="00EE2709" w:rsidP="00B458E1"/>
    <w:p w:rsidR="00EE2709" w:rsidRDefault="00EE2709" w:rsidP="00B458E1"/>
    <w:p w:rsidR="00EE2709" w:rsidRDefault="00EE2709" w:rsidP="00B458E1"/>
    <w:p w:rsidR="00EE2709" w:rsidRDefault="00EE2709" w:rsidP="00B458E1"/>
    <w:p w:rsidR="00EE2709" w:rsidRDefault="00EE2709" w:rsidP="00B458E1"/>
    <w:p w:rsidR="00EE2709" w:rsidRDefault="00EE2709" w:rsidP="00B458E1"/>
    <w:p w:rsidR="00F170A1" w:rsidRDefault="00F170A1" w:rsidP="00B458E1"/>
    <w:p w:rsidR="00F170A1" w:rsidRDefault="00F170A1" w:rsidP="00B458E1"/>
    <w:p w:rsidR="00F170A1" w:rsidRDefault="00F170A1" w:rsidP="00B458E1"/>
    <w:p w:rsidR="00F170A1" w:rsidRDefault="00F170A1" w:rsidP="00B458E1"/>
    <w:p w:rsidR="00F170A1" w:rsidRDefault="00F170A1" w:rsidP="00B458E1"/>
    <w:p w:rsidR="00F170A1" w:rsidRDefault="00F170A1" w:rsidP="00B458E1"/>
    <w:p w:rsidR="00F170A1" w:rsidRDefault="00F170A1" w:rsidP="00B458E1"/>
    <w:p w:rsidR="00F170A1" w:rsidRDefault="00F170A1" w:rsidP="00B458E1"/>
    <w:p w:rsidR="00F170A1" w:rsidRDefault="00F170A1" w:rsidP="00B458E1"/>
    <w:p w:rsidR="00F170A1" w:rsidRDefault="00F170A1" w:rsidP="00B458E1"/>
    <w:p w:rsidR="00F170A1" w:rsidRDefault="00F170A1" w:rsidP="00B458E1"/>
    <w:p w:rsidR="00F170A1" w:rsidRDefault="00F170A1" w:rsidP="00B458E1"/>
    <w:p w:rsidR="00F170A1" w:rsidRDefault="00F170A1" w:rsidP="00B458E1"/>
    <w:p w:rsidR="00F170A1" w:rsidRDefault="00F170A1" w:rsidP="00B458E1"/>
    <w:p w:rsidR="00F170A1" w:rsidRDefault="00F170A1" w:rsidP="00B458E1"/>
    <w:p w:rsidR="00F170A1" w:rsidRDefault="00F170A1" w:rsidP="00B458E1"/>
    <w:p w:rsidR="00F170A1" w:rsidRDefault="00F170A1" w:rsidP="00B458E1"/>
    <w:p w:rsidR="00F170A1" w:rsidRDefault="00F170A1" w:rsidP="00B458E1"/>
    <w:tbl>
      <w:tblPr>
        <w:tblW w:w="10632" w:type="dxa"/>
        <w:tblInd w:w="5" w:type="dxa"/>
        <w:tblLayout w:type="fixed"/>
        <w:tblCellMar>
          <w:left w:w="0" w:type="dxa"/>
          <w:right w:w="0" w:type="dxa"/>
        </w:tblCellMar>
        <w:tblLook w:val="04A0"/>
      </w:tblPr>
      <w:tblGrid>
        <w:gridCol w:w="2588"/>
        <w:gridCol w:w="970"/>
        <w:gridCol w:w="821"/>
        <w:gridCol w:w="775"/>
        <w:gridCol w:w="723"/>
        <w:gridCol w:w="817"/>
        <w:gridCol w:w="1804"/>
        <w:gridCol w:w="2134"/>
      </w:tblGrid>
      <w:tr w:rsidR="00F170A1" w:rsidTr="00D4273E">
        <w:trPr>
          <w:trHeight w:hRule="exact" w:val="436"/>
        </w:trPr>
        <w:tc>
          <w:tcPr>
            <w:tcW w:w="2588" w:type="dxa"/>
            <w:tcBorders>
              <w:top w:val="single" w:sz="4" w:space="0" w:color="000000"/>
              <w:left w:val="single" w:sz="4" w:space="0" w:color="000000"/>
              <w:bottom w:val="single" w:sz="4" w:space="0" w:color="000000"/>
              <w:right w:val="single" w:sz="4" w:space="0" w:color="000000"/>
            </w:tcBorders>
          </w:tcPr>
          <w:p w:rsidR="00F170A1" w:rsidRDefault="00F170A1" w:rsidP="00D4273E">
            <w:pPr>
              <w:jc w:val="center"/>
              <w:rPr>
                <w:sz w:val="24"/>
                <w:szCs w:val="24"/>
              </w:rPr>
            </w:pPr>
            <w:r>
              <w:rPr>
                <w:b/>
                <w:sz w:val="24"/>
                <w:szCs w:val="24"/>
              </w:rPr>
              <w:lastRenderedPageBreak/>
              <w:t>Course Code</w:t>
            </w:r>
          </w:p>
        </w:tc>
        <w:tc>
          <w:tcPr>
            <w:tcW w:w="5910" w:type="dxa"/>
            <w:gridSpan w:val="6"/>
            <w:tcBorders>
              <w:top w:val="single" w:sz="4" w:space="0" w:color="000000"/>
              <w:left w:val="single" w:sz="4" w:space="0" w:color="000000"/>
              <w:bottom w:val="single" w:sz="4" w:space="0" w:color="000000"/>
              <w:right w:val="single" w:sz="4" w:space="0" w:color="000000"/>
            </w:tcBorders>
          </w:tcPr>
          <w:p w:rsidR="00F170A1" w:rsidRDefault="00F170A1" w:rsidP="00D4273E">
            <w:pPr>
              <w:jc w:val="center"/>
              <w:rPr>
                <w:sz w:val="24"/>
                <w:szCs w:val="24"/>
              </w:rPr>
            </w:pPr>
            <w:r>
              <w:rPr>
                <w:b/>
                <w:sz w:val="24"/>
                <w:szCs w:val="24"/>
              </w:rPr>
              <w:t>Course Title</w:t>
            </w:r>
          </w:p>
        </w:tc>
        <w:tc>
          <w:tcPr>
            <w:tcW w:w="2134" w:type="dxa"/>
            <w:tcBorders>
              <w:top w:val="single" w:sz="4" w:space="0" w:color="000000"/>
              <w:left w:val="single" w:sz="4" w:space="0" w:color="000000"/>
              <w:bottom w:val="single" w:sz="4" w:space="0" w:color="000000"/>
              <w:right w:val="single" w:sz="4" w:space="0" w:color="000000"/>
            </w:tcBorders>
          </w:tcPr>
          <w:p w:rsidR="00F170A1" w:rsidRDefault="00F170A1" w:rsidP="00D4273E">
            <w:pPr>
              <w:jc w:val="center"/>
              <w:rPr>
                <w:sz w:val="24"/>
                <w:szCs w:val="24"/>
              </w:rPr>
            </w:pPr>
            <w:r>
              <w:rPr>
                <w:b/>
                <w:sz w:val="24"/>
                <w:szCs w:val="24"/>
              </w:rPr>
              <w:t>Core / Elective</w:t>
            </w:r>
          </w:p>
        </w:tc>
      </w:tr>
      <w:tr w:rsidR="00F170A1" w:rsidTr="00D4273E">
        <w:trPr>
          <w:trHeight w:hRule="exact" w:val="986"/>
        </w:trPr>
        <w:tc>
          <w:tcPr>
            <w:tcW w:w="2588" w:type="dxa"/>
            <w:tcBorders>
              <w:top w:val="single" w:sz="4" w:space="0" w:color="000000"/>
              <w:left w:val="single" w:sz="4" w:space="0" w:color="000000"/>
              <w:bottom w:val="single" w:sz="4" w:space="0" w:color="000000"/>
              <w:right w:val="single" w:sz="4" w:space="0" w:color="000000"/>
            </w:tcBorders>
          </w:tcPr>
          <w:p w:rsidR="00F170A1" w:rsidRDefault="00F170A1" w:rsidP="00D4273E">
            <w:pPr>
              <w:jc w:val="center"/>
              <w:rPr>
                <w:sz w:val="24"/>
                <w:szCs w:val="24"/>
              </w:rPr>
            </w:pPr>
            <w:r>
              <w:rPr>
                <w:sz w:val="24"/>
                <w:szCs w:val="24"/>
              </w:rPr>
              <w:t>SHS</w:t>
            </w:r>
            <w:r w:rsidR="001016FC">
              <w:rPr>
                <w:sz w:val="24"/>
                <w:szCs w:val="24"/>
              </w:rPr>
              <w:t>0</w:t>
            </w:r>
            <w:r>
              <w:rPr>
                <w:sz w:val="24"/>
                <w:szCs w:val="24"/>
              </w:rPr>
              <w:t>911EG</w:t>
            </w:r>
          </w:p>
        </w:tc>
        <w:tc>
          <w:tcPr>
            <w:tcW w:w="5910" w:type="dxa"/>
            <w:gridSpan w:val="6"/>
            <w:tcBorders>
              <w:top w:val="single" w:sz="4" w:space="0" w:color="000000"/>
              <w:left w:val="single" w:sz="4" w:space="0" w:color="000000"/>
              <w:bottom w:val="nil"/>
              <w:right w:val="single" w:sz="4" w:space="0" w:color="000000"/>
            </w:tcBorders>
          </w:tcPr>
          <w:p w:rsidR="00F170A1" w:rsidRDefault="00F170A1" w:rsidP="00D4273E">
            <w:pPr>
              <w:jc w:val="center"/>
              <w:rPr>
                <w:b/>
                <w:spacing w:val="1"/>
                <w:sz w:val="24"/>
                <w:szCs w:val="24"/>
              </w:rPr>
            </w:pPr>
          </w:p>
          <w:p w:rsidR="00F170A1" w:rsidRDefault="00F170A1" w:rsidP="00D4273E">
            <w:pPr>
              <w:jc w:val="center"/>
              <w:rPr>
                <w:sz w:val="24"/>
                <w:szCs w:val="24"/>
              </w:rPr>
            </w:pPr>
            <w:r>
              <w:rPr>
                <w:b/>
                <w:spacing w:val="1"/>
                <w:sz w:val="24"/>
                <w:szCs w:val="24"/>
              </w:rPr>
              <w:t>ENGLISH LAB</w:t>
            </w:r>
          </w:p>
          <w:p w:rsidR="00F170A1" w:rsidRDefault="00F170A1" w:rsidP="00D4273E">
            <w:pPr>
              <w:jc w:val="center"/>
              <w:rPr>
                <w:sz w:val="24"/>
                <w:szCs w:val="24"/>
              </w:rPr>
            </w:pPr>
            <w:r>
              <w:rPr>
                <w:b/>
                <w:spacing w:val="-2"/>
                <w:sz w:val="24"/>
                <w:szCs w:val="24"/>
              </w:rPr>
              <w:t>(</w:t>
            </w:r>
            <w:r>
              <w:rPr>
                <w:b/>
                <w:spacing w:val="-1"/>
                <w:sz w:val="24"/>
                <w:szCs w:val="24"/>
              </w:rPr>
              <w:t>C</w:t>
            </w:r>
            <w:r>
              <w:rPr>
                <w:b/>
                <w:spacing w:val="5"/>
                <w:sz w:val="24"/>
                <w:szCs w:val="24"/>
              </w:rPr>
              <w:t>o</w:t>
            </w:r>
            <w:r>
              <w:rPr>
                <w:b/>
                <w:spacing w:val="-6"/>
                <w:sz w:val="24"/>
                <w:szCs w:val="24"/>
              </w:rPr>
              <w:t>mm</w:t>
            </w:r>
            <w:r>
              <w:rPr>
                <w:b/>
                <w:spacing w:val="5"/>
                <w:sz w:val="24"/>
                <w:szCs w:val="24"/>
              </w:rPr>
              <w:t>o</w:t>
            </w:r>
            <w:r>
              <w:rPr>
                <w:b/>
                <w:sz w:val="24"/>
                <w:szCs w:val="24"/>
              </w:rPr>
              <w:t xml:space="preserve">n </w:t>
            </w:r>
            <w:r>
              <w:rPr>
                <w:b/>
                <w:spacing w:val="-2"/>
                <w:sz w:val="24"/>
                <w:szCs w:val="24"/>
              </w:rPr>
              <w:t>t</w:t>
            </w:r>
            <w:r>
              <w:rPr>
                <w:b/>
                <w:sz w:val="24"/>
                <w:szCs w:val="24"/>
              </w:rPr>
              <w:t xml:space="preserve">o </w:t>
            </w:r>
            <w:r>
              <w:rPr>
                <w:b/>
                <w:spacing w:val="-1"/>
                <w:sz w:val="24"/>
                <w:szCs w:val="24"/>
              </w:rPr>
              <w:t>all Branches</w:t>
            </w:r>
            <w:r>
              <w:rPr>
                <w:b/>
                <w:sz w:val="24"/>
                <w:szCs w:val="24"/>
              </w:rPr>
              <w:t>)</w:t>
            </w:r>
          </w:p>
        </w:tc>
        <w:tc>
          <w:tcPr>
            <w:tcW w:w="2134" w:type="dxa"/>
            <w:tcBorders>
              <w:top w:val="single" w:sz="4" w:space="0" w:color="000000"/>
              <w:left w:val="single" w:sz="4" w:space="0" w:color="000000"/>
              <w:bottom w:val="single" w:sz="4" w:space="0" w:color="000000"/>
              <w:right w:val="single" w:sz="4" w:space="0" w:color="000000"/>
            </w:tcBorders>
          </w:tcPr>
          <w:p w:rsidR="00F170A1" w:rsidRDefault="00F170A1" w:rsidP="00D4273E">
            <w:pPr>
              <w:jc w:val="center"/>
              <w:rPr>
                <w:sz w:val="24"/>
                <w:szCs w:val="24"/>
              </w:rPr>
            </w:pPr>
            <w:r>
              <w:rPr>
                <w:b/>
                <w:spacing w:val="-1"/>
                <w:sz w:val="24"/>
                <w:szCs w:val="24"/>
              </w:rPr>
              <w:t>Core</w:t>
            </w:r>
          </w:p>
        </w:tc>
      </w:tr>
      <w:tr w:rsidR="00F170A1" w:rsidTr="00D4273E">
        <w:trPr>
          <w:trHeight w:hRule="exact" w:val="419"/>
        </w:trPr>
        <w:tc>
          <w:tcPr>
            <w:tcW w:w="2588" w:type="dxa"/>
            <w:vMerge w:val="restart"/>
            <w:tcBorders>
              <w:top w:val="single" w:sz="4" w:space="0" w:color="000000"/>
              <w:left w:val="single" w:sz="4" w:space="0" w:color="000000"/>
              <w:right w:val="single" w:sz="4" w:space="0" w:color="000000"/>
            </w:tcBorders>
          </w:tcPr>
          <w:p w:rsidR="00F170A1" w:rsidRDefault="00F170A1" w:rsidP="00D4273E">
            <w:pPr>
              <w:jc w:val="center"/>
              <w:rPr>
                <w:sz w:val="24"/>
                <w:szCs w:val="24"/>
              </w:rPr>
            </w:pPr>
          </w:p>
          <w:p w:rsidR="00F170A1" w:rsidRDefault="00F170A1" w:rsidP="00D4273E">
            <w:pPr>
              <w:jc w:val="center"/>
              <w:rPr>
                <w:sz w:val="24"/>
                <w:szCs w:val="24"/>
              </w:rPr>
            </w:pPr>
            <w:r>
              <w:rPr>
                <w:spacing w:val="2"/>
                <w:sz w:val="24"/>
                <w:szCs w:val="24"/>
              </w:rPr>
              <w:t>P</w:t>
            </w:r>
            <w:r>
              <w:rPr>
                <w:spacing w:val="3"/>
                <w:sz w:val="24"/>
                <w:szCs w:val="24"/>
              </w:rPr>
              <w:t>r</w:t>
            </w:r>
            <w:r>
              <w:rPr>
                <w:spacing w:val="-7"/>
                <w:sz w:val="24"/>
                <w:szCs w:val="24"/>
              </w:rPr>
              <w:t>e</w:t>
            </w:r>
            <w:r>
              <w:rPr>
                <w:spacing w:val="3"/>
                <w:sz w:val="24"/>
                <w:szCs w:val="24"/>
              </w:rPr>
              <w:t>r</w:t>
            </w:r>
            <w:r>
              <w:rPr>
                <w:spacing w:val="-2"/>
                <w:sz w:val="24"/>
                <w:szCs w:val="24"/>
              </w:rPr>
              <w:t>e</w:t>
            </w:r>
            <w:r>
              <w:rPr>
                <w:spacing w:val="-5"/>
                <w:sz w:val="24"/>
                <w:szCs w:val="24"/>
              </w:rPr>
              <w:t>q</w:t>
            </w:r>
            <w:r>
              <w:rPr>
                <w:sz w:val="24"/>
                <w:szCs w:val="24"/>
              </w:rPr>
              <w:t>u</w:t>
            </w:r>
            <w:r>
              <w:rPr>
                <w:spacing w:val="-4"/>
                <w:sz w:val="24"/>
                <w:szCs w:val="24"/>
              </w:rPr>
              <w:t>i</w:t>
            </w:r>
            <w:r>
              <w:rPr>
                <w:spacing w:val="5"/>
                <w:sz w:val="24"/>
                <w:szCs w:val="24"/>
              </w:rPr>
              <w:t>s</w:t>
            </w:r>
            <w:r>
              <w:rPr>
                <w:spacing w:val="-4"/>
                <w:sz w:val="24"/>
                <w:szCs w:val="24"/>
              </w:rPr>
              <w:t>i</w:t>
            </w:r>
            <w:r>
              <w:rPr>
                <w:spacing w:val="6"/>
                <w:sz w:val="24"/>
                <w:szCs w:val="24"/>
              </w:rPr>
              <w:t>t</w:t>
            </w:r>
            <w:r>
              <w:rPr>
                <w:sz w:val="24"/>
                <w:szCs w:val="24"/>
              </w:rPr>
              <w:t>e</w:t>
            </w:r>
          </w:p>
        </w:tc>
        <w:tc>
          <w:tcPr>
            <w:tcW w:w="3289" w:type="dxa"/>
            <w:gridSpan w:val="4"/>
            <w:tcBorders>
              <w:top w:val="single" w:sz="4" w:space="0" w:color="000000"/>
              <w:left w:val="single" w:sz="4" w:space="0" w:color="000000"/>
              <w:bottom w:val="nil"/>
              <w:right w:val="single" w:sz="4" w:space="0" w:color="000000"/>
            </w:tcBorders>
          </w:tcPr>
          <w:p w:rsidR="00F170A1" w:rsidRDefault="00F170A1" w:rsidP="00D4273E">
            <w:pPr>
              <w:jc w:val="center"/>
              <w:rPr>
                <w:sz w:val="24"/>
                <w:szCs w:val="24"/>
              </w:rPr>
            </w:pPr>
            <w:r>
              <w:rPr>
                <w:spacing w:val="1"/>
                <w:sz w:val="24"/>
                <w:szCs w:val="24"/>
              </w:rPr>
              <w:t>C</w:t>
            </w:r>
            <w:r>
              <w:rPr>
                <w:spacing w:val="-5"/>
                <w:sz w:val="24"/>
                <w:szCs w:val="24"/>
              </w:rPr>
              <w:t>on</w:t>
            </w:r>
            <w:r>
              <w:rPr>
                <w:spacing w:val="1"/>
                <w:sz w:val="24"/>
                <w:szCs w:val="24"/>
              </w:rPr>
              <w:t>t</w:t>
            </w:r>
            <w:r>
              <w:rPr>
                <w:spacing w:val="3"/>
                <w:sz w:val="24"/>
                <w:szCs w:val="24"/>
              </w:rPr>
              <w:t>a</w:t>
            </w:r>
            <w:r>
              <w:rPr>
                <w:spacing w:val="-2"/>
                <w:sz w:val="24"/>
                <w:szCs w:val="24"/>
              </w:rPr>
              <w:t>c</w:t>
            </w:r>
            <w:r>
              <w:rPr>
                <w:sz w:val="24"/>
                <w:szCs w:val="24"/>
              </w:rPr>
              <w:t xml:space="preserve">t </w:t>
            </w:r>
            <w:r>
              <w:rPr>
                <w:spacing w:val="-1"/>
                <w:sz w:val="24"/>
                <w:szCs w:val="24"/>
              </w:rPr>
              <w:t>H</w:t>
            </w:r>
            <w:r>
              <w:rPr>
                <w:spacing w:val="-5"/>
                <w:sz w:val="24"/>
                <w:szCs w:val="24"/>
              </w:rPr>
              <w:t>o</w:t>
            </w:r>
            <w:r>
              <w:rPr>
                <w:sz w:val="24"/>
                <w:szCs w:val="24"/>
              </w:rPr>
              <w:t>u</w:t>
            </w:r>
            <w:r>
              <w:rPr>
                <w:spacing w:val="3"/>
                <w:sz w:val="24"/>
                <w:szCs w:val="24"/>
              </w:rPr>
              <w:t>r</w:t>
            </w:r>
            <w:r>
              <w:rPr>
                <w:sz w:val="24"/>
                <w:szCs w:val="24"/>
              </w:rPr>
              <w:t>s p</w:t>
            </w:r>
            <w:r>
              <w:rPr>
                <w:spacing w:val="-7"/>
                <w:sz w:val="24"/>
                <w:szCs w:val="24"/>
              </w:rPr>
              <w:t>e</w:t>
            </w:r>
            <w:r>
              <w:rPr>
                <w:sz w:val="24"/>
                <w:szCs w:val="24"/>
              </w:rPr>
              <w:t xml:space="preserve">r </w:t>
            </w:r>
            <w:r>
              <w:rPr>
                <w:spacing w:val="-2"/>
                <w:sz w:val="24"/>
                <w:szCs w:val="24"/>
              </w:rPr>
              <w:t>wee</w:t>
            </w:r>
            <w:r>
              <w:rPr>
                <w:sz w:val="24"/>
                <w:szCs w:val="24"/>
              </w:rPr>
              <w:t>k</w:t>
            </w:r>
          </w:p>
        </w:tc>
        <w:tc>
          <w:tcPr>
            <w:tcW w:w="817" w:type="dxa"/>
            <w:vMerge w:val="restart"/>
            <w:tcBorders>
              <w:top w:val="single" w:sz="4" w:space="0" w:color="000000"/>
              <w:left w:val="single" w:sz="4" w:space="0" w:color="000000"/>
              <w:right w:val="single" w:sz="4" w:space="0" w:color="000000"/>
            </w:tcBorders>
          </w:tcPr>
          <w:p w:rsidR="00F170A1" w:rsidRDefault="00F170A1" w:rsidP="00D4273E">
            <w:pPr>
              <w:jc w:val="center"/>
              <w:rPr>
                <w:sz w:val="24"/>
                <w:szCs w:val="24"/>
              </w:rPr>
            </w:pPr>
          </w:p>
          <w:p w:rsidR="00F170A1" w:rsidRDefault="00F170A1" w:rsidP="00D4273E">
            <w:pPr>
              <w:jc w:val="center"/>
              <w:rPr>
                <w:sz w:val="24"/>
                <w:szCs w:val="24"/>
              </w:rPr>
            </w:pPr>
            <w:r>
              <w:rPr>
                <w:spacing w:val="1"/>
                <w:sz w:val="24"/>
                <w:szCs w:val="24"/>
              </w:rPr>
              <w:t>C</w:t>
            </w:r>
            <w:r>
              <w:rPr>
                <w:spacing w:val="-2"/>
                <w:sz w:val="24"/>
                <w:szCs w:val="24"/>
              </w:rPr>
              <w:t>I</w:t>
            </w:r>
            <w:r>
              <w:rPr>
                <w:sz w:val="24"/>
                <w:szCs w:val="24"/>
              </w:rPr>
              <w:t>E</w:t>
            </w:r>
          </w:p>
        </w:tc>
        <w:tc>
          <w:tcPr>
            <w:tcW w:w="1804" w:type="dxa"/>
            <w:vMerge w:val="restart"/>
            <w:tcBorders>
              <w:top w:val="single" w:sz="4" w:space="0" w:color="000000"/>
              <w:left w:val="single" w:sz="4" w:space="0" w:color="000000"/>
              <w:right w:val="single" w:sz="4" w:space="0" w:color="000000"/>
            </w:tcBorders>
          </w:tcPr>
          <w:p w:rsidR="00F170A1" w:rsidRDefault="00F170A1" w:rsidP="00D4273E">
            <w:pPr>
              <w:jc w:val="center"/>
              <w:rPr>
                <w:sz w:val="24"/>
                <w:szCs w:val="24"/>
              </w:rPr>
            </w:pPr>
          </w:p>
          <w:p w:rsidR="00F170A1" w:rsidRDefault="00F170A1" w:rsidP="00D4273E">
            <w:pPr>
              <w:jc w:val="center"/>
              <w:rPr>
                <w:sz w:val="24"/>
                <w:szCs w:val="24"/>
              </w:rPr>
            </w:pPr>
            <w:r>
              <w:rPr>
                <w:spacing w:val="2"/>
                <w:sz w:val="24"/>
                <w:szCs w:val="24"/>
              </w:rPr>
              <w:t>S</w:t>
            </w:r>
            <w:r>
              <w:rPr>
                <w:sz w:val="24"/>
                <w:szCs w:val="24"/>
              </w:rPr>
              <w:t>EE</w:t>
            </w:r>
          </w:p>
        </w:tc>
        <w:tc>
          <w:tcPr>
            <w:tcW w:w="2134" w:type="dxa"/>
            <w:vMerge w:val="restart"/>
            <w:tcBorders>
              <w:top w:val="single" w:sz="4" w:space="0" w:color="000000"/>
              <w:left w:val="single" w:sz="4" w:space="0" w:color="000000"/>
              <w:right w:val="single" w:sz="4" w:space="0" w:color="000000"/>
            </w:tcBorders>
          </w:tcPr>
          <w:p w:rsidR="00F170A1" w:rsidRDefault="00F170A1" w:rsidP="00D4273E">
            <w:pPr>
              <w:jc w:val="center"/>
              <w:rPr>
                <w:sz w:val="24"/>
                <w:szCs w:val="24"/>
              </w:rPr>
            </w:pPr>
          </w:p>
          <w:p w:rsidR="00F170A1" w:rsidRDefault="00F170A1" w:rsidP="00D4273E">
            <w:pPr>
              <w:jc w:val="center"/>
              <w:rPr>
                <w:sz w:val="24"/>
                <w:szCs w:val="24"/>
              </w:rPr>
            </w:pPr>
            <w:r>
              <w:rPr>
                <w:spacing w:val="1"/>
                <w:sz w:val="24"/>
                <w:szCs w:val="24"/>
              </w:rPr>
              <w:t>C</w:t>
            </w:r>
            <w:r>
              <w:rPr>
                <w:spacing w:val="3"/>
                <w:sz w:val="24"/>
                <w:szCs w:val="24"/>
              </w:rPr>
              <w:t>r</w:t>
            </w:r>
            <w:r>
              <w:rPr>
                <w:spacing w:val="-7"/>
                <w:sz w:val="24"/>
                <w:szCs w:val="24"/>
              </w:rPr>
              <w:t>e</w:t>
            </w:r>
            <w:r>
              <w:rPr>
                <w:sz w:val="24"/>
                <w:szCs w:val="24"/>
              </w:rPr>
              <w:t>d</w:t>
            </w:r>
            <w:r>
              <w:rPr>
                <w:spacing w:val="-4"/>
                <w:sz w:val="24"/>
                <w:szCs w:val="24"/>
              </w:rPr>
              <w:t>i</w:t>
            </w:r>
            <w:r>
              <w:rPr>
                <w:spacing w:val="1"/>
                <w:sz w:val="24"/>
                <w:szCs w:val="24"/>
              </w:rPr>
              <w:t>t</w:t>
            </w:r>
          </w:p>
        </w:tc>
      </w:tr>
      <w:tr w:rsidR="00F170A1" w:rsidTr="00D4273E">
        <w:trPr>
          <w:trHeight w:hRule="exact" w:val="425"/>
        </w:trPr>
        <w:tc>
          <w:tcPr>
            <w:tcW w:w="2588" w:type="dxa"/>
            <w:vMerge/>
            <w:tcBorders>
              <w:left w:val="single" w:sz="4" w:space="0" w:color="000000"/>
              <w:bottom w:val="single" w:sz="4" w:space="0" w:color="000000"/>
              <w:right w:val="single" w:sz="4" w:space="0" w:color="000000"/>
            </w:tcBorders>
          </w:tcPr>
          <w:p w:rsidR="00F170A1" w:rsidRDefault="00F170A1" w:rsidP="00D4273E">
            <w:pPr>
              <w:jc w:val="center"/>
              <w:rPr>
                <w:sz w:val="24"/>
                <w:szCs w:val="24"/>
              </w:rPr>
            </w:pPr>
          </w:p>
        </w:tc>
        <w:tc>
          <w:tcPr>
            <w:tcW w:w="970" w:type="dxa"/>
            <w:tcBorders>
              <w:top w:val="single" w:sz="4" w:space="0" w:color="000000"/>
              <w:left w:val="single" w:sz="4" w:space="0" w:color="000000"/>
              <w:bottom w:val="single" w:sz="4" w:space="0" w:color="000000"/>
              <w:right w:val="single" w:sz="4" w:space="0" w:color="000000"/>
            </w:tcBorders>
          </w:tcPr>
          <w:p w:rsidR="00F170A1" w:rsidRDefault="00F170A1" w:rsidP="00D4273E">
            <w:pPr>
              <w:jc w:val="center"/>
              <w:rPr>
                <w:sz w:val="24"/>
                <w:szCs w:val="24"/>
              </w:rPr>
            </w:pPr>
            <w:r>
              <w:rPr>
                <w:sz w:val="24"/>
                <w:szCs w:val="24"/>
              </w:rPr>
              <w:t>L</w:t>
            </w:r>
          </w:p>
        </w:tc>
        <w:tc>
          <w:tcPr>
            <w:tcW w:w="821" w:type="dxa"/>
            <w:tcBorders>
              <w:top w:val="single" w:sz="4" w:space="0" w:color="000000"/>
              <w:left w:val="single" w:sz="4" w:space="0" w:color="000000"/>
              <w:bottom w:val="single" w:sz="4" w:space="0" w:color="000000"/>
              <w:right w:val="single" w:sz="4" w:space="0" w:color="000000"/>
            </w:tcBorders>
          </w:tcPr>
          <w:p w:rsidR="00F170A1" w:rsidRDefault="00F170A1" w:rsidP="00D4273E">
            <w:pPr>
              <w:jc w:val="center"/>
              <w:rPr>
                <w:sz w:val="24"/>
                <w:szCs w:val="24"/>
              </w:rPr>
            </w:pPr>
            <w:r>
              <w:rPr>
                <w:sz w:val="24"/>
                <w:szCs w:val="24"/>
              </w:rPr>
              <w:t>T</w:t>
            </w:r>
          </w:p>
        </w:tc>
        <w:tc>
          <w:tcPr>
            <w:tcW w:w="775" w:type="dxa"/>
            <w:tcBorders>
              <w:top w:val="single" w:sz="4" w:space="0" w:color="000000"/>
              <w:left w:val="single" w:sz="4" w:space="0" w:color="000000"/>
              <w:bottom w:val="single" w:sz="4" w:space="0" w:color="000000"/>
              <w:right w:val="single" w:sz="4" w:space="0" w:color="000000"/>
            </w:tcBorders>
          </w:tcPr>
          <w:p w:rsidR="00F170A1" w:rsidRDefault="00F170A1" w:rsidP="00D4273E">
            <w:pPr>
              <w:jc w:val="center"/>
              <w:rPr>
                <w:sz w:val="24"/>
                <w:szCs w:val="24"/>
              </w:rPr>
            </w:pPr>
            <w:r>
              <w:rPr>
                <w:sz w:val="24"/>
                <w:szCs w:val="24"/>
              </w:rPr>
              <w:t>D</w:t>
            </w:r>
          </w:p>
        </w:tc>
        <w:tc>
          <w:tcPr>
            <w:tcW w:w="723" w:type="dxa"/>
            <w:tcBorders>
              <w:top w:val="single" w:sz="4" w:space="0" w:color="000000"/>
              <w:left w:val="single" w:sz="4" w:space="0" w:color="000000"/>
              <w:bottom w:val="single" w:sz="4" w:space="0" w:color="000000"/>
              <w:right w:val="single" w:sz="4" w:space="0" w:color="000000"/>
            </w:tcBorders>
          </w:tcPr>
          <w:p w:rsidR="00F170A1" w:rsidRDefault="00F170A1" w:rsidP="00D4273E">
            <w:pPr>
              <w:jc w:val="center"/>
              <w:rPr>
                <w:sz w:val="24"/>
                <w:szCs w:val="24"/>
              </w:rPr>
            </w:pPr>
            <w:r>
              <w:rPr>
                <w:sz w:val="24"/>
                <w:szCs w:val="24"/>
              </w:rPr>
              <w:t>P</w:t>
            </w:r>
          </w:p>
        </w:tc>
        <w:tc>
          <w:tcPr>
            <w:tcW w:w="817" w:type="dxa"/>
            <w:vMerge/>
            <w:tcBorders>
              <w:left w:val="single" w:sz="4" w:space="0" w:color="000000"/>
              <w:bottom w:val="single" w:sz="4" w:space="0" w:color="000000"/>
              <w:right w:val="single" w:sz="4" w:space="0" w:color="000000"/>
            </w:tcBorders>
          </w:tcPr>
          <w:p w:rsidR="00F170A1" w:rsidRDefault="00F170A1" w:rsidP="00D4273E">
            <w:pPr>
              <w:jc w:val="center"/>
              <w:rPr>
                <w:sz w:val="24"/>
                <w:szCs w:val="24"/>
              </w:rPr>
            </w:pPr>
          </w:p>
        </w:tc>
        <w:tc>
          <w:tcPr>
            <w:tcW w:w="1804" w:type="dxa"/>
            <w:vMerge/>
            <w:tcBorders>
              <w:left w:val="single" w:sz="4" w:space="0" w:color="000000"/>
              <w:bottom w:val="single" w:sz="4" w:space="0" w:color="000000"/>
              <w:right w:val="single" w:sz="4" w:space="0" w:color="000000"/>
            </w:tcBorders>
          </w:tcPr>
          <w:p w:rsidR="00F170A1" w:rsidRDefault="00F170A1" w:rsidP="00D4273E">
            <w:pPr>
              <w:jc w:val="center"/>
              <w:rPr>
                <w:sz w:val="24"/>
                <w:szCs w:val="24"/>
              </w:rPr>
            </w:pPr>
          </w:p>
        </w:tc>
        <w:tc>
          <w:tcPr>
            <w:tcW w:w="2134" w:type="dxa"/>
            <w:vMerge/>
            <w:tcBorders>
              <w:left w:val="single" w:sz="4" w:space="0" w:color="000000"/>
              <w:bottom w:val="single" w:sz="4" w:space="0" w:color="000000"/>
              <w:right w:val="single" w:sz="4" w:space="0" w:color="000000"/>
            </w:tcBorders>
          </w:tcPr>
          <w:p w:rsidR="00F170A1" w:rsidRDefault="00F170A1" w:rsidP="00D4273E">
            <w:pPr>
              <w:jc w:val="center"/>
              <w:rPr>
                <w:sz w:val="24"/>
                <w:szCs w:val="24"/>
              </w:rPr>
            </w:pPr>
          </w:p>
        </w:tc>
      </w:tr>
      <w:tr w:rsidR="00F170A1" w:rsidTr="00D4273E">
        <w:trPr>
          <w:trHeight w:hRule="exact" w:val="426"/>
        </w:trPr>
        <w:tc>
          <w:tcPr>
            <w:tcW w:w="2588" w:type="dxa"/>
            <w:tcBorders>
              <w:top w:val="single" w:sz="4" w:space="0" w:color="000000"/>
              <w:left w:val="single" w:sz="4" w:space="0" w:color="000000"/>
              <w:bottom w:val="single" w:sz="4" w:space="0" w:color="000000"/>
              <w:right w:val="single" w:sz="4" w:space="0" w:color="000000"/>
            </w:tcBorders>
          </w:tcPr>
          <w:p w:rsidR="00F170A1" w:rsidRDefault="00F170A1" w:rsidP="00D4273E">
            <w:pPr>
              <w:jc w:val="center"/>
              <w:rPr>
                <w:sz w:val="24"/>
                <w:szCs w:val="24"/>
              </w:rPr>
            </w:pPr>
            <w:r>
              <w:rPr>
                <w:sz w:val="24"/>
                <w:szCs w:val="24"/>
              </w:rPr>
              <w:t>-</w:t>
            </w:r>
          </w:p>
        </w:tc>
        <w:tc>
          <w:tcPr>
            <w:tcW w:w="970" w:type="dxa"/>
            <w:tcBorders>
              <w:top w:val="single" w:sz="4" w:space="0" w:color="000000"/>
              <w:left w:val="single" w:sz="4" w:space="0" w:color="000000"/>
              <w:bottom w:val="single" w:sz="4" w:space="0" w:color="000000"/>
              <w:right w:val="single" w:sz="4" w:space="0" w:color="000000"/>
            </w:tcBorders>
          </w:tcPr>
          <w:p w:rsidR="00F170A1" w:rsidRDefault="00F170A1" w:rsidP="00D4273E">
            <w:pPr>
              <w:jc w:val="center"/>
              <w:rPr>
                <w:b/>
                <w:sz w:val="24"/>
                <w:szCs w:val="24"/>
              </w:rPr>
            </w:pPr>
            <w:r>
              <w:rPr>
                <w:b/>
                <w:sz w:val="24"/>
                <w:szCs w:val="24"/>
              </w:rPr>
              <w:t>-</w:t>
            </w:r>
          </w:p>
        </w:tc>
        <w:tc>
          <w:tcPr>
            <w:tcW w:w="821" w:type="dxa"/>
            <w:tcBorders>
              <w:top w:val="single" w:sz="4" w:space="0" w:color="000000"/>
              <w:left w:val="single" w:sz="4" w:space="0" w:color="000000"/>
              <w:bottom w:val="single" w:sz="4" w:space="0" w:color="000000"/>
              <w:right w:val="single" w:sz="4" w:space="0" w:color="000000"/>
            </w:tcBorders>
          </w:tcPr>
          <w:p w:rsidR="00F170A1" w:rsidRDefault="00F170A1" w:rsidP="00D4273E">
            <w:pPr>
              <w:jc w:val="center"/>
              <w:rPr>
                <w:sz w:val="24"/>
                <w:szCs w:val="24"/>
              </w:rPr>
            </w:pPr>
            <w:r>
              <w:rPr>
                <w:sz w:val="24"/>
                <w:szCs w:val="24"/>
              </w:rPr>
              <w:t>-</w:t>
            </w:r>
          </w:p>
        </w:tc>
        <w:tc>
          <w:tcPr>
            <w:tcW w:w="775" w:type="dxa"/>
            <w:tcBorders>
              <w:top w:val="single" w:sz="4" w:space="0" w:color="000000"/>
              <w:left w:val="single" w:sz="4" w:space="0" w:color="000000"/>
              <w:bottom w:val="single" w:sz="4" w:space="0" w:color="000000"/>
              <w:right w:val="single" w:sz="4" w:space="0" w:color="000000"/>
            </w:tcBorders>
          </w:tcPr>
          <w:p w:rsidR="00F170A1" w:rsidRDefault="00F170A1" w:rsidP="00D4273E">
            <w:pPr>
              <w:jc w:val="center"/>
              <w:rPr>
                <w:sz w:val="24"/>
                <w:szCs w:val="24"/>
              </w:rPr>
            </w:pPr>
            <w:r>
              <w:rPr>
                <w:sz w:val="24"/>
                <w:szCs w:val="24"/>
              </w:rPr>
              <w:t>-</w:t>
            </w:r>
          </w:p>
        </w:tc>
        <w:tc>
          <w:tcPr>
            <w:tcW w:w="723" w:type="dxa"/>
            <w:tcBorders>
              <w:top w:val="single" w:sz="4" w:space="0" w:color="000000"/>
              <w:left w:val="single" w:sz="4" w:space="0" w:color="000000"/>
              <w:bottom w:val="single" w:sz="4" w:space="0" w:color="000000"/>
              <w:right w:val="single" w:sz="4" w:space="0" w:color="000000"/>
            </w:tcBorders>
          </w:tcPr>
          <w:p w:rsidR="00F170A1" w:rsidRDefault="00F170A1" w:rsidP="00D4273E">
            <w:pPr>
              <w:jc w:val="center"/>
              <w:rPr>
                <w:b/>
                <w:sz w:val="24"/>
                <w:szCs w:val="24"/>
              </w:rPr>
            </w:pPr>
            <w:r>
              <w:rPr>
                <w:b/>
                <w:sz w:val="24"/>
                <w:szCs w:val="24"/>
              </w:rPr>
              <w:t>2</w:t>
            </w:r>
          </w:p>
        </w:tc>
        <w:tc>
          <w:tcPr>
            <w:tcW w:w="817" w:type="dxa"/>
            <w:tcBorders>
              <w:top w:val="single" w:sz="4" w:space="0" w:color="000000"/>
              <w:left w:val="single" w:sz="4" w:space="0" w:color="000000"/>
              <w:bottom w:val="single" w:sz="4" w:space="0" w:color="000000"/>
              <w:right w:val="single" w:sz="4" w:space="0" w:color="000000"/>
            </w:tcBorders>
          </w:tcPr>
          <w:p w:rsidR="00F170A1" w:rsidRDefault="00F170A1" w:rsidP="00D4273E">
            <w:pPr>
              <w:jc w:val="center"/>
              <w:rPr>
                <w:sz w:val="24"/>
                <w:szCs w:val="24"/>
              </w:rPr>
            </w:pPr>
            <w:r>
              <w:rPr>
                <w:b/>
                <w:sz w:val="24"/>
                <w:szCs w:val="24"/>
              </w:rPr>
              <w:t>40</w:t>
            </w:r>
          </w:p>
        </w:tc>
        <w:tc>
          <w:tcPr>
            <w:tcW w:w="1804" w:type="dxa"/>
            <w:tcBorders>
              <w:top w:val="single" w:sz="4" w:space="0" w:color="000000"/>
              <w:left w:val="single" w:sz="4" w:space="0" w:color="000000"/>
              <w:bottom w:val="single" w:sz="4" w:space="0" w:color="000000"/>
              <w:right w:val="single" w:sz="4" w:space="0" w:color="000000"/>
            </w:tcBorders>
          </w:tcPr>
          <w:p w:rsidR="00F170A1" w:rsidRDefault="00F170A1" w:rsidP="00D4273E">
            <w:pPr>
              <w:jc w:val="center"/>
              <w:rPr>
                <w:sz w:val="24"/>
                <w:szCs w:val="24"/>
              </w:rPr>
            </w:pPr>
            <w:r>
              <w:rPr>
                <w:b/>
                <w:sz w:val="24"/>
                <w:szCs w:val="24"/>
              </w:rPr>
              <w:t>60</w:t>
            </w:r>
          </w:p>
        </w:tc>
        <w:tc>
          <w:tcPr>
            <w:tcW w:w="2134" w:type="dxa"/>
            <w:tcBorders>
              <w:top w:val="single" w:sz="4" w:space="0" w:color="000000"/>
              <w:left w:val="single" w:sz="4" w:space="0" w:color="000000"/>
              <w:bottom w:val="single" w:sz="4" w:space="0" w:color="000000"/>
              <w:right w:val="single" w:sz="4" w:space="0" w:color="000000"/>
            </w:tcBorders>
          </w:tcPr>
          <w:p w:rsidR="00F170A1" w:rsidRDefault="00F170A1" w:rsidP="00D4273E">
            <w:pPr>
              <w:jc w:val="center"/>
              <w:rPr>
                <w:b/>
                <w:sz w:val="24"/>
                <w:szCs w:val="24"/>
              </w:rPr>
            </w:pPr>
            <w:r>
              <w:rPr>
                <w:b/>
                <w:sz w:val="24"/>
                <w:szCs w:val="24"/>
              </w:rPr>
              <w:t>1</w:t>
            </w:r>
          </w:p>
        </w:tc>
      </w:tr>
      <w:tr w:rsidR="00F170A1" w:rsidTr="00D4273E">
        <w:trPr>
          <w:trHeight w:hRule="exact" w:val="6250"/>
        </w:trPr>
        <w:tc>
          <w:tcPr>
            <w:tcW w:w="10632" w:type="dxa"/>
            <w:gridSpan w:val="8"/>
            <w:tcBorders>
              <w:top w:val="nil"/>
              <w:left w:val="single" w:sz="4" w:space="0" w:color="000000"/>
              <w:bottom w:val="single" w:sz="4" w:space="0" w:color="000000"/>
              <w:right w:val="single" w:sz="4" w:space="0" w:color="000000"/>
            </w:tcBorders>
          </w:tcPr>
          <w:p w:rsidR="00F170A1" w:rsidRDefault="00F170A1" w:rsidP="00D4273E">
            <w:pPr>
              <w:ind w:left="180"/>
              <w:rPr>
                <w:b/>
                <w:sz w:val="24"/>
                <w:szCs w:val="24"/>
              </w:rPr>
            </w:pPr>
            <w:r>
              <w:rPr>
                <w:b/>
                <w:spacing w:val="-1"/>
                <w:sz w:val="24"/>
                <w:szCs w:val="24"/>
              </w:rPr>
              <w:t>C</w:t>
            </w:r>
            <w:r>
              <w:rPr>
                <w:b/>
                <w:sz w:val="24"/>
                <w:szCs w:val="24"/>
              </w:rPr>
              <w:t>o</w:t>
            </w:r>
            <w:r>
              <w:rPr>
                <w:b/>
                <w:spacing w:val="-3"/>
                <w:sz w:val="24"/>
                <w:szCs w:val="24"/>
              </w:rPr>
              <w:t>u</w:t>
            </w:r>
            <w:r>
              <w:rPr>
                <w:b/>
                <w:spacing w:val="-2"/>
                <w:sz w:val="24"/>
                <w:szCs w:val="24"/>
              </w:rPr>
              <w:t>r</w:t>
            </w:r>
            <w:r>
              <w:rPr>
                <w:b/>
                <w:sz w:val="24"/>
                <w:szCs w:val="24"/>
              </w:rPr>
              <w:t>se</w:t>
            </w:r>
            <w:r>
              <w:rPr>
                <w:b/>
                <w:spacing w:val="1"/>
                <w:sz w:val="24"/>
                <w:szCs w:val="24"/>
              </w:rPr>
              <w:t xml:space="preserve"> O</w:t>
            </w:r>
            <w:r>
              <w:rPr>
                <w:b/>
                <w:spacing w:val="-3"/>
                <w:sz w:val="24"/>
                <w:szCs w:val="24"/>
              </w:rPr>
              <w:t>b</w:t>
            </w:r>
            <w:r>
              <w:rPr>
                <w:b/>
                <w:spacing w:val="-2"/>
                <w:sz w:val="24"/>
                <w:szCs w:val="24"/>
              </w:rPr>
              <w:t>j</w:t>
            </w:r>
            <w:r>
              <w:rPr>
                <w:b/>
                <w:spacing w:val="3"/>
                <w:sz w:val="24"/>
                <w:szCs w:val="24"/>
              </w:rPr>
              <w:t>e</w:t>
            </w:r>
            <w:r>
              <w:rPr>
                <w:b/>
                <w:spacing w:val="-2"/>
                <w:sz w:val="24"/>
                <w:szCs w:val="24"/>
              </w:rPr>
              <w:t>c</w:t>
            </w:r>
            <w:r>
              <w:rPr>
                <w:b/>
                <w:spacing w:val="3"/>
                <w:sz w:val="24"/>
                <w:szCs w:val="24"/>
              </w:rPr>
              <w:t>t</w:t>
            </w:r>
            <w:r>
              <w:rPr>
                <w:b/>
                <w:spacing w:val="-4"/>
                <w:sz w:val="24"/>
                <w:szCs w:val="24"/>
              </w:rPr>
              <w:t>i</w:t>
            </w:r>
            <w:r>
              <w:rPr>
                <w:b/>
                <w:sz w:val="24"/>
                <w:szCs w:val="24"/>
              </w:rPr>
              <w:t>v</w:t>
            </w:r>
            <w:r>
              <w:rPr>
                <w:b/>
                <w:spacing w:val="-2"/>
                <w:sz w:val="24"/>
                <w:szCs w:val="24"/>
              </w:rPr>
              <w:t>e</w:t>
            </w:r>
            <w:r>
              <w:rPr>
                <w:b/>
                <w:sz w:val="24"/>
                <w:szCs w:val="24"/>
              </w:rPr>
              <w:t>s:</w:t>
            </w:r>
          </w:p>
          <w:p w:rsidR="00F170A1" w:rsidRDefault="00F170A1" w:rsidP="00D4273E">
            <w:pPr>
              <w:ind w:left="180"/>
              <w:rPr>
                <w:sz w:val="24"/>
                <w:szCs w:val="24"/>
              </w:rPr>
            </w:pPr>
            <w:r>
              <w:rPr>
                <w:sz w:val="24"/>
                <w:szCs w:val="24"/>
              </w:rPr>
              <w:t>To enhance the listening and speaking skills of students by</w:t>
            </w:r>
          </w:p>
          <w:p w:rsidR="00F170A1" w:rsidRDefault="00F170A1" w:rsidP="00F170A1">
            <w:pPr>
              <w:pStyle w:val="ListParagraph"/>
              <w:numPr>
                <w:ilvl w:val="0"/>
                <w:numId w:val="17"/>
              </w:numPr>
              <w:spacing w:after="200" w:line="276" w:lineRule="auto"/>
              <w:rPr>
                <w:sz w:val="24"/>
                <w:szCs w:val="24"/>
              </w:rPr>
            </w:pPr>
            <w:r>
              <w:rPr>
                <w:sz w:val="24"/>
                <w:szCs w:val="24"/>
              </w:rPr>
              <w:t>Giving them sufficient practice in listening with comprehension and training them in the use of correct pronunciation, stress, and intonation</w:t>
            </w:r>
          </w:p>
          <w:p w:rsidR="00F170A1" w:rsidRDefault="00F170A1" w:rsidP="00F170A1">
            <w:pPr>
              <w:pStyle w:val="ListParagraph"/>
              <w:numPr>
                <w:ilvl w:val="0"/>
                <w:numId w:val="17"/>
              </w:numPr>
              <w:spacing w:after="200" w:line="276" w:lineRule="auto"/>
              <w:rPr>
                <w:sz w:val="24"/>
                <w:szCs w:val="24"/>
              </w:rPr>
            </w:pPr>
            <w:r>
              <w:rPr>
                <w:sz w:val="24"/>
                <w:szCs w:val="24"/>
              </w:rPr>
              <w:t>Sensitizing them to the use of verbal and non-verbal communication and encouraging them to learn the art of conversation to suit formal and informal situations.</w:t>
            </w:r>
          </w:p>
          <w:p w:rsidR="00F170A1" w:rsidRDefault="00F170A1" w:rsidP="00F170A1">
            <w:pPr>
              <w:pStyle w:val="ListParagraph"/>
              <w:numPr>
                <w:ilvl w:val="0"/>
                <w:numId w:val="17"/>
              </w:numPr>
              <w:spacing w:after="200" w:line="276" w:lineRule="auto"/>
              <w:rPr>
                <w:sz w:val="24"/>
                <w:szCs w:val="24"/>
              </w:rPr>
            </w:pPr>
            <w:r>
              <w:rPr>
                <w:sz w:val="24"/>
                <w:szCs w:val="24"/>
              </w:rPr>
              <w:t>Preparing them to make presentations and facilitating them to speak without inhibitions in order to improve their speaking skills.</w:t>
            </w:r>
          </w:p>
          <w:p w:rsidR="00F170A1" w:rsidRDefault="00F170A1" w:rsidP="00D4273E">
            <w:pPr>
              <w:pStyle w:val="ListParagraph"/>
              <w:ind w:left="180"/>
              <w:rPr>
                <w:sz w:val="24"/>
                <w:szCs w:val="24"/>
              </w:rPr>
            </w:pPr>
          </w:p>
          <w:p w:rsidR="00F170A1" w:rsidRDefault="00F170A1" w:rsidP="00D4273E">
            <w:pPr>
              <w:pStyle w:val="ListParagraph"/>
              <w:ind w:left="180"/>
              <w:rPr>
                <w:b/>
                <w:sz w:val="24"/>
                <w:szCs w:val="24"/>
              </w:rPr>
            </w:pPr>
            <w:r>
              <w:rPr>
                <w:b/>
                <w:spacing w:val="-1"/>
                <w:sz w:val="24"/>
                <w:szCs w:val="24"/>
              </w:rPr>
              <w:t>C</w:t>
            </w:r>
            <w:r>
              <w:rPr>
                <w:b/>
                <w:sz w:val="24"/>
                <w:szCs w:val="24"/>
              </w:rPr>
              <w:t>o</w:t>
            </w:r>
            <w:r>
              <w:rPr>
                <w:b/>
                <w:spacing w:val="-3"/>
                <w:sz w:val="24"/>
                <w:szCs w:val="24"/>
              </w:rPr>
              <w:t>u</w:t>
            </w:r>
            <w:r>
              <w:rPr>
                <w:b/>
                <w:spacing w:val="-2"/>
                <w:sz w:val="24"/>
                <w:szCs w:val="24"/>
              </w:rPr>
              <w:t>r</w:t>
            </w:r>
            <w:r>
              <w:rPr>
                <w:b/>
                <w:sz w:val="24"/>
                <w:szCs w:val="24"/>
              </w:rPr>
              <w:t xml:space="preserve">se </w:t>
            </w:r>
            <w:r>
              <w:rPr>
                <w:b/>
                <w:spacing w:val="6"/>
                <w:sz w:val="24"/>
                <w:szCs w:val="24"/>
              </w:rPr>
              <w:t>O</w:t>
            </w:r>
            <w:r>
              <w:rPr>
                <w:b/>
                <w:spacing w:val="-8"/>
                <w:sz w:val="24"/>
                <w:szCs w:val="24"/>
              </w:rPr>
              <w:t>u</w:t>
            </w:r>
            <w:r>
              <w:rPr>
                <w:b/>
                <w:spacing w:val="-2"/>
                <w:sz w:val="24"/>
                <w:szCs w:val="24"/>
              </w:rPr>
              <w:t>tc</w:t>
            </w:r>
            <w:r>
              <w:rPr>
                <w:b/>
                <w:spacing w:val="5"/>
                <w:sz w:val="24"/>
                <w:szCs w:val="24"/>
              </w:rPr>
              <w:t>o</w:t>
            </w:r>
            <w:r>
              <w:rPr>
                <w:b/>
                <w:spacing w:val="-6"/>
                <w:sz w:val="24"/>
                <w:szCs w:val="24"/>
              </w:rPr>
              <w:t>m</w:t>
            </w:r>
            <w:r>
              <w:rPr>
                <w:b/>
                <w:spacing w:val="-2"/>
                <w:sz w:val="24"/>
                <w:szCs w:val="24"/>
              </w:rPr>
              <w:t>e</w:t>
            </w:r>
            <w:r>
              <w:rPr>
                <w:b/>
                <w:sz w:val="24"/>
                <w:szCs w:val="24"/>
              </w:rPr>
              <w:t>s:</w:t>
            </w:r>
          </w:p>
          <w:p w:rsidR="00F170A1" w:rsidRDefault="00F170A1" w:rsidP="00D4273E">
            <w:pPr>
              <w:adjustRightInd w:val="0"/>
              <w:ind w:left="180"/>
              <w:rPr>
                <w:rFonts w:eastAsiaTheme="minorHAnsi"/>
                <w:sz w:val="24"/>
                <w:szCs w:val="24"/>
              </w:rPr>
            </w:pPr>
            <w:r>
              <w:rPr>
                <w:rFonts w:eastAsiaTheme="minorHAnsi"/>
                <w:sz w:val="24"/>
                <w:szCs w:val="24"/>
              </w:rPr>
              <w:t>On successful completion of the course, students will be able to:</w:t>
            </w:r>
          </w:p>
          <w:p w:rsidR="00F170A1" w:rsidRDefault="00F170A1" w:rsidP="00F170A1">
            <w:pPr>
              <w:pStyle w:val="ListParagraph"/>
              <w:numPr>
                <w:ilvl w:val="0"/>
                <w:numId w:val="18"/>
              </w:numPr>
              <w:spacing w:after="200" w:line="276" w:lineRule="auto"/>
            </w:pPr>
            <w:r>
              <w:t>Improve pronunciation skills by learning  the phonemic system, word stress, rhythm and intonation of English phonetics (UNDERSTAND, REMEMBER APPLY)</w:t>
            </w:r>
          </w:p>
          <w:p w:rsidR="00F170A1" w:rsidRDefault="00F170A1" w:rsidP="00F170A1">
            <w:pPr>
              <w:pStyle w:val="ListParagraph"/>
              <w:numPr>
                <w:ilvl w:val="0"/>
                <w:numId w:val="18"/>
              </w:numPr>
              <w:spacing w:after="200" w:line="276" w:lineRule="auto"/>
            </w:pPr>
            <w:r>
              <w:t>Communicate effectively and appropriately using appropriate verbal and non verbal communication by participating in a situational context like role plays (ANALYZE, CREATE)</w:t>
            </w:r>
          </w:p>
          <w:p w:rsidR="00F170A1" w:rsidRDefault="00F170A1" w:rsidP="00F170A1">
            <w:pPr>
              <w:pStyle w:val="ListParagraph"/>
              <w:numPr>
                <w:ilvl w:val="0"/>
                <w:numId w:val="18"/>
              </w:numPr>
              <w:spacing w:after="200" w:line="276" w:lineRule="auto"/>
            </w:pPr>
            <w:r>
              <w:t>Develop their listening comprehension skills and perform effectively in competitive exams (CREATE, APPLY)</w:t>
            </w:r>
          </w:p>
          <w:p w:rsidR="00F170A1" w:rsidRDefault="00F170A1" w:rsidP="00F170A1">
            <w:pPr>
              <w:pStyle w:val="ListParagraph"/>
              <w:numPr>
                <w:ilvl w:val="0"/>
                <w:numId w:val="18"/>
              </w:numPr>
              <w:spacing w:after="200" w:line="276" w:lineRule="auto"/>
            </w:pPr>
            <w:r>
              <w:t>Face mock interviews confidently and demonstrate their verbal and soft skills (APPLY, CREATE)</w:t>
            </w:r>
          </w:p>
          <w:p w:rsidR="00F170A1" w:rsidRDefault="00F170A1" w:rsidP="00F170A1">
            <w:pPr>
              <w:pStyle w:val="ListParagraph"/>
              <w:numPr>
                <w:ilvl w:val="0"/>
                <w:numId w:val="18"/>
              </w:numPr>
              <w:spacing w:after="200" w:line="276" w:lineRule="auto"/>
            </w:pPr>
            <w:r>
              <w:t>Enhance participation skills and be able to explain and defend their opinions by participating in Group Discussions and Debates (UNDERSTAND, APPLY, CREATE)</w:t>
            </w:r>
          </w:p>
        </w:tc>
      </w:tr>
    </w:tbl>
    <w:p w:rsidR="00F170A1" w:rsidRDefault="00F170A1" w:rsidP="00F170A1">
      <w:pPr>
        <w:spacing w:line="360" w:lineRule="auto"/>
        <w:rPr>
          <w:b/>
          <w:sz w:val="24"/>
          <w:szCs w:val="24"/>
        </w:rPr>
      </w:pPr>
      <w:r>
        <w:rPr>
          <w:b/>
          <w:sz w:val="24"/>
          <w:szCs w:val="24"/>
        </w:rPr>
        <w:t>SYLLABUS:</w:t>
      </w:r>
    </w:p>
    <w:tbl>
      <w:tblPr>
        <w:tblW w:w="0" w:type="auto"/>
        <w:tblLook w:val="04A0"/>
      </w:tblPr>
      <w:tblGrid>
        <w:gridCol w:w="817"/>
        <w:gridCol w:w="9923"/>
      </w:tblGrid>
      <w:tr w:rsidR="00F170A1" w:rsidTr="00D4273E">
        <w:trPr>
          <w:trHeight w:val="129"/>
        </w:trPr>
        <w:tc>
          <w:tcPr>
            <w:tcW w:w="817" w:type="dxa"/>
            <w:tcBorders>
              <w:top w:val="single" w:sz="4" w:space="0" w:color="auto"/>
              <w:bottom w:val="single" w:sz="4" w:space="0" w:color="auto"/>
              <w:right w:val="nil"/>
            </w:tcBorders>
            <w:shd w:val="clear" w:color="auto" w:fill="auto"/>
          </w:tcPr>
          <w:p w:rsidR="00F170A1" w:rsidRDefault="00F170A1" w:rsidP="00D4273E">
            <w:pPr>
              <w:spacing w:line="360" w:lineRule="auto"/>
              <w:rPr>
                <w:b/>
                <w:bCs/>
                <w:caps/>
                <w:sz w:val="24"/>
                <w:szCs w:val="24"/>
              </w:rPr>
            </w:pPr>
            <w:r>
              <w:rPr>
                <w:b/>
                <w:bCs/>
                <w:caps/>
                <w:sz w:val="24"/>
                <w:szCs w:val="24"/>
              </w:rPr>
              <w:t>UNIT</w:t>
            </w:r>
          </w:p>
        </w:tc>
        <w:tc>
          <w:tcPr>
            <w:tcW w:w="9923" w:type="dxa"/>
            <w:tcBorders>
              <w:top w:val="single" w:sz="4" w:space="0" w:color="auto"/>
              <w:bottom w:val="single" w:sz="4" w:space="0" w:color="auto"/>
            </w:tcBorders>
            <w:shd w:val="clear" w:color="auto" w:fill="auto"/>
          </w:tcPr>
          <w:p w:rsidR="00F170A1" w:rsidRDefault="00F170A1" w:rsidP="00D4273E">
            <w:pPr>
              <w:spacing w:line="360" w:lineRule="auto"/>
              <w:rPr>
                <w:b/>
                <w:bCs/>
                <w:caps/>
                <w:sz w:val="24"/>
                <w:szCs w:val="24"/>
              </w:rPr>
            </w:pPr>
            <w:r>
              <w:rPr>
                <w:b/>
                <w:bCs/>
                <w:caps/>
                <w:sz w:val="24"/>
                <w:szCs w:val="24"/>
              </w:rPr>
              <w:t>DETAILS</w:t>
            </w:r>
          </w:p>
        </w:tc>
      </w:tr>
      <w:tr w:rsidR="00F170A1" w:rsidTr="00D4273E">
        <w:trPr>
          <w:trHeight w:val="1252"/>
        </w:trPr>
        <w:tc>
          <w:tcPr>
            <w:tcW w:w="817" w:type="dxa"/>
            <w:tcBorders>
              <w:top w:val="single" w:sz="4" w:space="0" w:color="auto"/>
              <w:right w:val="single" w:sz="4" w:space="0" w:color="7F7F7F"/>
            </w:tcBorders>
            <w:shd w:val="clear" w:color="auto" w:fill="F2F2F2"/>
          </w:tcPr>
          <w:p w:rsidR="00F170A1" w:rsidRDefault="00F170A1" w:rsidP="00D4273E">
            <w:pPr>
              <w:spacing w:line="360" w:lineRule="auto"/>
              <w:jc w:val="center"/>
              <w:rPr>
                <w:b/>
                <w:bCs/>
                <w:caps/>
                <w:sz w:val="24"/>
                <w:szCs w:val="24"/>
              </w:rPr>
            </w:pPr>
            <w:r>
              <w:rPr>
                <w:b/>
                <w:bCs/>
                <w:caps/>
                <w:sz w:val="24"/>
                <w:szCs w:val="24"/>
              </w:rPr>
              <w:t>I</w:t>
            </w:r>
          </w:p>
        </w:tc>
        <w:tc>
          <w:tcPr>
            <w:tcW w:w="9923" w:type="dxa"/>
            <w:tcBorders>
              <w:top w:val="single" w:sz="4" w:space="0" w:color="auto"/>
            </w:tcBorders>
            <w:shd w:val="clear" w:color="auto" w:fill="F2F2F2"/>
          </w:tcPr>
          <w:p w:rsidR="00F170A1" w:rsidRDefault="00F170A1" w:rsidP="00F170A1">
            <w:pPr>
              <w:pStyle w:val="ListParagraph"/>
              <w:numPr>
                <w:ilvl w:val="0"/>
                <w:numId w:val="19"/>
              </w:numPr>
              <w:spacing w:after="200" w:line="240" w:lineRule="auto"/>
              <w:rPr>
                <w:sz w:val="24"/>
                <w:szCs w:val="24"/>
              </w:rPr>
            </w:pPr>
            <w:r>
              <w:rPr>
                <w:sz w:val="24"/>
                <w:szCs w:val="24"/>
              </w:rPr>
              <w:t>Icebreaking activity - JAM</w:t>
            </w:r>
          </w:p>
          <w:p w:rsidR="00F170A1" w:rsidRDefault="00F170A1" w:rsidP="00F170A1">
            <w:pPr>
              <w:pStyle w:val="ListParagraph"/>
              <w:numPr>
                <w:ilvl w:val="0"/>
                <w:numId w:val="19"/>
              </w:numPr>
              <w:spacing w:after="200" w:line="240" w:lineRule="auto"/>
              <w:rPr>
                <w:sz w:val="24"/>
                <w:szCs w:val="24"/>
              </w:rPr>
            </w:pPr>
            <w:r>
              <w:rPr>
                <w:sz w:val="24"/>
                <w:szCs w:val="24"/>
              </w:rPr>
              <w:t>Picture Perception</w:t>
            </w:r>
          </w:p>
          <w:p w:rsidR="00F170A1" w:rsidRDefault="00F170A1" w:rsidP="00F170A1">
            <w:pPr>
              <w:pStyle w:val="ListParagraph"/>
              <w:numPr>
                <w:ilvl w:val="0"/>
                <w:numId w:val="19"/>
              </w:numPr>
              <w:spacing w:after="0" w:line="240" w:lineRule="auto"/>
              <w:rPr>
                <w:sz w:val="24"/>
                <w:szCs w:val="24"/>
              </w:rPr>
            </w:pPr>
            <w:r>
              <w:rPr>
                <w:sz w:val="24"/>
                <w:szCs w:val="24"/>
              </w:rPr>
              <w:t>Listening for Comprehension (Competitive exams – IELTS, TOEFL, PTE)</w:t>
            </w:r>
          </w:p>
        </w:tc>
      </w:tr>
      <w:tr w:rsidR="00F170A1" w:rsidTr="00D4273E">
        <w:trPr>
          <w:trHeight w:val="996"/>
        </w:trPr>
        <w:tc>
          <w:tcPr>
            <w:tcW w:w="817" w:type="dxa"/>
            <w:tcBorders>
              <w:right w:val="single" w:sz="4" w:space="0" w:color="7F7F7F"/>
            </w:tcBorders>
            <w:shd w:val="clear" w:color="auto" w:fill="auto"/>
          </w:tcPr>
          <w:p w:rsidR="00F170A1" w:rsidRDefault="00F170A1" w:rsidP="00D4273E">
            <w:pPr>
              <w:spacing w:line="360" w:lineRule="auto"/>
              <w:jc w:val="center"/>
              <w:rPr>
                <w:b/>
                <w:bCs/>
                <w:caps/>
                <w:sz w:val="24"/>
                <w:szCs w:val="24"/>
              </w:rPr>
            </w:pPr>
            <w:r>
              <w:rPr>
                <w:b/>
                <w:bCs/>
                <w:caps/>
                <w:sz w:val="24"/>
                <w:szCs w:val="24"/>
              </w:rPr>
              <w:t>II</w:t>
            </w:r>
          </w:p>
        </w:tc>
        <w:tc>
          <w:tcPr>
            <w:tcW w:w="9923" w:type="dxa"/>
            <w:shd w:val="clear" w:color="auto" w:fill="auto"/>
          </w:tcPr>
          <w:p w:rsidR="00F170A1" w:rsidRDefault="00F170A1" w:rsidP="00F170A1">
            <w:pPr>
              <w:pStyle w:val="ListParagraph"/>
              <w:numPr>
                <w:ilvl w:val="0"/>
                <w:numId w:val="19"/>
              </w:numPr>
              <w:spacing w:after="200" w:line="240" w:lineRule="auto"/>
              <w:rPr>
                <w:sz w:val="24"/>
                <w:szCs w:val="24"/>
              </w:rPr>
            </w:pPr>
            <w:r>
              <w:rPr>
                <w:sz w:val="24"/>
                <w:szCs w:val="24"/>
              </w:rPr>
              <w:t>Phonetics (Vowels, Diphthongs and Consonant Sounds)</w:t>
            </w:r>
          </w:p>
          <w:p w:rsidR="00F170A1" w:rsidRDefault="00F170A1" w:rsidP="00F170A1">
            <w:pPr>
              <w:pStyle w:val="ListParagraph"/>
              <w:numPr>
                <w:ilvl w:val="0"/>
                <w:numId w:val="19"/>
              </w:numPr>
              <w:spacing w:after="0" w:line="240" w:lineRule="auto"/>
              <w:rPr>
                <w:sz w:val="24"/>
                <w:szCs w:val="24"/>
              </w:rPr>
            </w:pPr>
            <w:r>
              <w:rPr>
                <w:sz w:val="24"/>
                <w:szCs w:val="24"/>
              </w:rPr>
              <w:t>Stress and Intonation</w:t>
            </w:r>
          </w:p>
          <w:p w:rsidR="00F170A1" w:rsidRDefault="00F170A1" w:rsidP="00F170A1">
            <w:pPr>
              <w:pStyle w:val="ListParagraph"/>
              <w:numPr>
                <w:ilvl w:val="0"/>
                <w:numId w:val="19"/>
              </w:numPr>
              <w:spacing w:after="0" w:line="240" w:lineRule="auto"/>
              <w:rPr>
                <w:sz w:val="24"/>
                <w:szCs w:val="24"/>
              </w:rPr>
            </w:pPr>
            <w:r w:rsidRPr="00F83839">
              <w:rPr>
                <w:sz w:val="24"/>
                <w:szCs w:val="24"/>
              </w:rPr>
              <w:t>British and American English: Vocabulary and Pronunciation</w:t>
            </w:r>
          </w:p>
        </w:tc>
      </w:tr>
      <w:tr w:rsidR="00F170A1" w:rsidTr="00D4273E">
        <w:trPr>
          <w:trHeight w:val="2259"/>
        </w:trPr>
        <w:tc>
          <w:tcPr>
            <w:tcW w:w="817" w:type="dxa"/>
            <w:tcBorders>
              <w:right w:val="single" w:sz="4" w:space="0" w:color="7F7F7F"/>
            </w:tcBorders>
            <w:shd w:val="clear" w:color="auto" w:fill="F2F2F2"/>
          </w:tcPr>
          <w:p w:rsidR="00F170A1" w:rsidRDefault="00F170A1" w:rsidP="00D4273E">
            <w:pPr>
              <w:spacing w:line="360" w:lineRule="auto"/>
              <w:jc w:val="center"/>
              <w:rPr>
                <w:b/>
                <w:bCs/>
                <w:caps/>
                <w:sz w:val="24"/>
                <w:szCs w:val="24"/>
              </w:rPr>
            </w:pPr>
            <w:r>
              <w:rPr>
                <w:b/>
                <w:bCs/>
                <w:caps/>
                <w:sz w:val="24"/>
                <w:szCs w:val="24"/>
              </w:rPr>
              <w:t>III</w:t>
            </w:r>
          </w:p>
        </w:tc>
        <w:tc>
          <w:tcPr>
            <w:tcW w:w="9923" w:type="dxa"/>
            <w:shd w:val="clear" w:color="auto" w:fill="F2F2F2"/>
          </w:tcPr>
          <w:p w:rsidR="00F170A1" w:rsidRDefault="00F170A1" w:rsidP="00D4273E">
            <w:pPr>
              <w:rPr>
                <w:sz w:val="24"/>
                <w:szCs w:val="24"/>
              </w:rPr>
            </w:pPr>
            <w:r>
              <w:rPr>
                <w:b/>
                <w:sz w:val="24"/>
                <w:szCs w:val="24"/>
              </w:rPr>
              <w:t>Conversation Skills</w:t>
            </w:r>
            <w:r>
              <w:rPr>
                <w:sz w:val="24"/>
                <w:szCs w:val="24"/>
              </w:rPr>
              <w:t>:</w:t>
            </w:r>
          </w:p>
          <w:p w:rsidR="00F170A1" w:rsidRDefault="00F170A1" w:rsidP="00F170A1">
            <w:pPr>
              <w:pStyle w:val="ListParagraph"/>
              <w:numPr>
                <w:ilvl w:val="0"/>
                <w:numId w:val="20"/>
              </w:numPr>
              <w:spacing w:after="200" w:line="240" w:lineRule="auto"/>
              <w:rPr>
                <w:sz w:val="24"/>
                <w:szCs w:val="24"/>
              </w:rPr>
            </w:pPr>
            <w:r>
              <w:rPr>
                <w:sz w:val="24"/>
                <w:szCs w:val="24"/>
              </w:rPr>
              <w:t>Introducing oneself to others</w:t>
            </w:r>
          </w:p>
          <w:p w:rsidR="00F170A1" w:rsidRDefault="00F170A1" w:rsidP="00F170A1">
            <w:pPr>
              <w:pStyle w:val="ListParagraph"/>
              <w:numPr>
                <w:ilvl w:val="0"/>
                <w:numId w:val="20"/>
              </w:numPr>
              <w:spacing w:after="200" w:line="240" w:lineRule="auto"/>
              <w:rPr>
                <w:sz w:val="24"/>
                <w:szCs w:val="24"/>
              </w:rPr>
            </w:pPr>
            <w:r>
              <w:rPr>
                <w:sz w:val="24"/>
                <w:szCs w:val="24"/>
              </w:rPr>
              <w:t>Asking for and giving information</w:t>
            </w:r>
          </w:p>
          <w:p w:rsidR="00F170A1" w:rsidRDefault="00F170A1" w:rsidP="00F170A1">
            <w:pPr>
              <w:pStyle w:val="ListParagraph"/>
              <w:numPr>
                <w:ilvl w:val="0"/>
                <w:numId w:val="20"/>
              </w:numPr>
              <w:spacing w:after="200" w:line="240" w:lineRule="auto"/>
              <w:rPr>
                <w:sz w:val="24"/>
                <w:szCs w:val="24"/>
              </w:rPr>
            </w:pPr>
            <w:r>
              <w:rPr>
                <w:sz w:val="24"/>
                <w:szCs w:val="24"/>
              </w:rPr>
              <w:t>Making requests and responding to them appropriately</w:t>
            </w:r>
          </w:p>
          <w:p w:rsidR="00F170A1" w:rsidRDefault="00F170A1" w:rsidP="00F170A1">
            <w:pPr>
              <w:pStyle w:val="ListParagraph"/>
              <w:numPr>
                <w:ilvl w:val="0"/>
                <w:numId w:val="20"/>
              </w:numPr>
              <w:spacing w:after="200" w:line="240" w:lineRule="auto"/>
              <w:rPr>
                <w:sz w:val="24"/>
                <w:szCs w:val="24"/>
              </w:rPr>
            </w:pPr>
            <w:r>
              <w:rPr>
                <w:sz w:val="24"/>
                <w:szCs w:val="24"/>
              </w:rPr>
              <w:t>Giving instructions and responding to them appropriately</w:t>
            </w:r>
          </w:p>
        </w:tc>
      </w:tr>
      <w:tr w:rsidR="00F170A1" w:rsidTr="00D4273E">
        <w:trPr>
          <w:trHeight w:val="1254"/>
        </w:trPr>
        <w:tc>
          <w:tcPr>
            <w:tcW w:w="817" w:type="dxa"/>
            <w:tcBorders>
              <w:right w:val="single" w:sz="4" w:space="0" w:color="7F7F7F"/>
            </w:tcBorders>
            <w:shd w:val="clear" w:color="auto" w:fill="auto"/>
          </w:tcPr>
          <w:p w:rsidR="00F170A1" w:rsidRDefault="00F170A1" w:rsidP="00D4273E">
            <w:pPr>
              <w:spacing w:line="360" w:lineRule="auto"/>
              <w:jc w:val="center"/>
              <w:rPr>
                <w:b/>
                <w:bCs/>
                <w:caps/>
                <w:sz w:val="24"/>
                <w:szCs w:val="24"/>
              </w:rPr>
            </w:pPr>
            <w:r>
              <w:rPr>
                <w:b/>
                <w:bCs/>
                <w:caps/>
                <w:sz w:val="24"/>
                <w:szCs w:val="24"/>
              </w:rPr>
              <w:t>IV</w:t>
            </w:r>
          </w:p>
        </w:tc>
        <w:tc>
          <w:tcPr>
            <w:tcW w:w="9923" w:type="dxa"/>
            <w:shd w:val="clear" w:color="auto" w:fill="auto"/>
          </w:tcPr>
          <w:p w:rsidR="00F170A1" w:rsidRDefault="00F170A1" w:rsidP="00D4273E">
            <w:pPr>
              <w:rPr>
                <w:sz w:val="24"/>
                <w:szCs w:val="24"/>
              </w:rPr>
            </w:pPr>
            <w:r>
              <w:rPr>
                <w:b/>
                <w:sz w:val="24"/>
                <w:szCs w:val="24"/>
              </w:rPr>
              <w:t>Group Activity</w:t>
            </w:r>
            <w:r>
              <w:rPr>
                <w:sz w:val="24"/>
                <w:szCs w:val="24"/>
              </w:rPr>
              <w:t>:</w:t>
            </w:r>
          </w:p>
          <w:p w:rsidR="00F170A1" w:rsidRPr="00F83839" w:rsidRDefault="00F170A1" w:rsidP="00F170A1">
            <w:pPr>
              <w:pStyle w:val="ListParagraph"/>
              <w:numPr>
                <w:ilvl w:val="0"/>
                <w:numId w:val="21"/>
              </w:numPr>
              <w:spacing w:after="200" w:line="240" w:lineRule="auto"/>
              <w:rPr>
                <w:sz w:val="24"/>
                <w:szCs w:val="24"/>
              </w:rPr>
            </w:pPr>
            <w:r w:rsidRPr="00F83839">
              <w:rPr>
                <w:sz w:val="24"/>
                <w:szCs w:val="24"/>
              </w:rPr>
              <w:t>Group Discussion- Features and parts of a good GD</w:t>
            </w:r>
          </w:p>
          <w:p w:rsidR="00F170A1" w:rsidRDefault="00F170A1" w:rsidP="00F170A1">
            <w:pPr>
              <w:pStyle w:val="ListParagraph"/>
              <w:numPr>
                <w:ilvl w:val="0"/>
                <w:numId w:val="21"/>
              </w:numPr>
              <w:spacing w:after="200" w:line="240" w:lineRule="auto"/>
              <w:rPr>
                <w:sz w:val="24"/>
                <w:szCs w:val="24"/>
              </w:rPr>
            </w:pPr>
            <w:r>
              <w:rPr>
                <w:sz w:val="24"/>
                <w:szCs w:val="24"/>
              </w:rPr>
              <w:t>Debate</w:t>
            </w:r>
          </w:p>
          <w:p w:rsidR="00F170A1" w:rsidRDefault="00F170A1" w:rsidP="00F170A1">
            <w:pPr>
              <w:pStyle w:val="ListParagraph"/>
              <w:numPr>
                <w:ilvl w:val="0"/>
                <w:numId w:val="21"/>
              </w:numPr>
              <w:spacing w:after="0" w:line="240" w:lineRule="auto"/>
              <w:rPr>
                <w:sz w:val="24"/>
                <w:szCs w:val="24"/>
              </w:rPr>
            </w:pPr>
            <w:r>
              <w:rPr>
                <w:sz w:val="24"/>
                <w:szCs w:val="24"/>
              </w:rPr>
              <w:t>Role play</w:t>
            </w:r>
          </w:p>
        </w:tc>
      </w:tr>
      <w:tr w:rsidR="00F170A1" w:rsidTr="00D4273E">
        <w:trPr>
          <w:trHeight w:val="1000"/>
        </w:trPr>
        <w:tc>
          <w:tcPr>
            <w:tcW w:w="817" w:type="dxa"/>
            <w:tcBorders>
              <w:right w:val="single" w:sz="4" w:space="0" w:color="7F7F7F"/>
            </w:tcBorders>
            <w:shd w:val="clear" w:color="auto" w:fill="F2F2F2"/>
          </w:tcPr>
          <w:p w:rsidR="00F170A1" w:rsidRDefault="00F170A1" w:rsidP="00D4273E">
            <w:pPr>
              <w:spacing w:line="360" w:lineRule="auto"/>
              <w:jc w:val="center"/>
              <w:rPr>
                <w:b/>
                <w:bCs/>
                <w:caps/>
                <w:sz w:val="24"/>
                <w:szCs w:val="24"/>
              </w:rPr>
            </w:pPr>
            <w:r>
              <w:rPr>
                <w:b/>
                <w:bCs/>
                <w:caps/>
                <w:sz w:val="24"/>
                <w:szCs w:val="24"/>
              </w:rPr>
              <w:lastRenderedPageBreak/>
              <w:t>V</w:t>
            </w:r>
          </w:p>
        </w:tc>
        <w:tc>
          <w:tcPr>
            <w:tcW w:w="9923" w:type="dxa"/>
            <w:shd w:val="clear" w:color="auto" w:fill="F2F2F2"/>
          </w:tcPr>
          <w:p w:rsidR="00F170A1" w:rsidRPr="00F83839" w:rsidRDefault="00F170A1" w:rsidP="00D4273E">
            <w:pPr>
              <w:rPr>
                <w:b/>
                <w:sz w:val="24"/>
                <w:szCs w:val="24"/>
              </w:rPr>
            </w:pPr>
            <w:r w:rsidRPr="00F83839">
              <w:rPr>
                <w:b/>
                <w:sz w:val="24"/>
                <w:szCs w:val="24"/>
              </w:rPr>
              <w:t>Presentation Skills:</w:t>
            </w:r>
          </w:p>
          <w:p w:rsidR="00F170A1" w:rsidRDefault="00F170A1" w:rsidP="00F170A1">
            <w:pPr>
              <w:pStyle w:val="ListParagraph"/>
              <w:numPr>
                <w:ilvl w:val="0"/>
                <w:numId w:val="22"/>
              </w:numPr>
              <w:spacing w:after="200" w:line="240" w:lineRule="auto"/>
              <w:rPr>
                <w:sz w:val="24"/>
                <w:szCs w:val="24"/>
              </w:rPr>
            </w:pPr>
            <w:r>
              <w:rPr>
                <w:sz w:val="24"/>
                <w:szCs w:val="24"/>
              </w:rPr>
              <w:t>Planning</w:t>
            </w:r>
          </w:p>
          <w:p w:rsidR="00F170A1" w:rsidRDefault="00F170A1" w:rsidP="00F170A1">
            <w:pPr>
              <w:pStyle w:val="ListParagraph"/>
              <w:numPr>
                <w:ilvl w:val="0"/>
                <w:numId w:val="22"/>
              </w:numPr>
              <w:spacing w:after="200" w:line="240" w:lineRule="auto"/>
              <w:rPr>
                <w:sz w:val="24"/>
                <w:szCs w:val="24"/>
              </w:rPr>
            </w:pPr>
            <w:r>
              <w:rPr>
                <w:sz w:val="24"/>
                <w:szCs w:val="24"/>
              </w:rPr>
              <w:t>Preparing</w:t>
            </w:r>
          </w:p>
          <w:p w:rsidR="00F170A1" w:rsidRDefault="00F170A1" w:rsidP="00F170A1">
            <w:pPr>
              <w:pStyle w:val="ListParagraph"/>
              <w:numPr>
                <w:ilvl w:val="0"/>
                <w:numId w:val="22"/>
              </w:numPr>
              <w:spacing w:after="200" w:line="240" w:lineRule="auto"/>
              <w:rPr>
                <w:sz w:val="24"/>
                <w:szCs w:val="24"/>
              </w:rPr>
            </w:pPr>
            <w:r>
              <w:rPr>
                <w:sz w:val="24"/>
                <w:szCs w:val="24"/>
              </w:rPr>
              <w:t>Practicing</w:t>
            </w:r>
          </w:p>
          <w:p w:rsidR="00F170A1" w:rsidRDefault="00F170A1" w:rsidP="00F170A1">
            <w:pPr>
              <w:pStyle w:val="ListParagraph"/>
              <w:numPr>
                <w:ilvl w:val="0"/>
                <w:numId w:val="22"/>
              </w:numPr>
              <w:spacing w:after="200" w:line="240" w:lineRule="auto"/>
              <w:rPr>
                <w:sz w:val="24"/>
                <w:szCs w:val="24"/>
              </w:rPr>
            </w:pPr>
            <w:r>
              <w:rPr>
                <w:sz w:val="24"/>
                <w:szCs w:val="24"/>
              </w:rPr>
              <w:t>Presenting</w:t>
            </w:r>
          </w:p>
        </w:tc>
      </w:tr>
    </w:tbl>
    <w:p w:rsidR="00F170A1" w:rsidRDefault="00F170A1" w:rsidP="00F170A1">
      <w:pPr>
        <w:spacing w:line="360" w:lineRule="auto"/>
        <w:rPr>
          <w:b/>
          <w:sz w:val="24"/>
          <w:szCs w:val="24"/>
        </w:rPr>
      </w:pPr>
    </w:p>
    <w:p w:rsidR="00F170A1" w:rsidRDefault="00F170A1" w:rsidP="00F170A1">
      <w:pPr>
        <w:pStyle w:val="ListParagraph"/>
        <w:ind w:left="0"/>
        <w:rPr>
          <w:b/>
          <w:sz w:val="24"/>
        </w:rPr>
      </w:pPr>
      <w:r>
        <w:rPr>
          <w:b/>
          <w:sz w:val="24"/>
        </w:rPr>
        <w:t xml:space="preserve">        Suggested Reading</w:t>
      </w:r>
    </w:p>
    <w:p w:rsidR="00F170A1" w:rsidRDefault="00F170A1" w:rsidP="00F170A1">
      <w:pPr>
        <w:pStyle w:val="ListParagraph"/>
        <w:spacing w:line="480" w:lineRule="auto"/>
        <w:rPr>
          <w:sz w:val="24"/>
        </w:rPr>
      </w:pPr>
    </w:p>
    <w:p w:rsidR="00F170A1" w:rsidRDefault="00F170A1" w:rsidP="00F170A1">
      <w:pPr>
        <w:pStyle w:val="ListParagraph"/>
        <w:spacing w:line="480" w:lineRule="auto"/>
        <w:jc w:val="both"/>
        <w:rPr>
          <w:sz w:val="24"/>
        </w:rPr>
      </w:pPr>
      <w:proofErr w:type="gramStart"/>
      <w:r>
        <w:rPr>
          <w:sz w:val="24"/>
        </w:rPr>
        <w:t>Board of Editors.</w:t>
      </w:r>
      <w:proofErr w:type="gramEnd"/>
      <w:r>
        <w:rPr>
          <w:sz w:val="24"/>
        </w:rPr>
        <w:t xml:space="preserve"> Language and Life: A Skills Approach. </w:t>
      </w:r>
      <w:proofErr w:type="gramStart"/>
      <w:r>
        <w:rPr>
          <w:sz w:val="24"/>
        </w:rPr>
        <w:t>Orient Black Swan, 2018.</w:t>
      </w:r>
      <w:proofErr w:type="gramEnd"/>
    </w:p>
    <w:p w:rsidR="00F170A1" w:rsidRDefault="00F170A1" w:rsidP="00F170A1">
      <w:pPr>
        <w:pStyle w:val="ListParagraph"/>
        <w:spacing w:line="480" w:lineRule="auto"/>
        <w:jc w:val="both"/>
        <w:rPr>
          <w:sz w:val="24"/>
        </w:rPr>
      </w:pPr>
      <w:proofErr w:type="spellStart"/>
      <w:r>
        <w:rPr>
          <w:sz w:val="24"/>
        </w:rPr>
        <w:t>Balasubramanian</w:t>
      </w:r>
      <w:proofErr w:type="spellEnd"/>
      <w:r>
        <w:rPr>
          <w:sz w:val="24"/>
        </w:rPr>
        <w:t xml:space="preserve">, T. </w:t>
      </w:r>
      <w:proofErr w:type="gramStart"/>
      <w:r>
        <w:rPr>
          <w:sz w:val="24"/>
        </w:rPr>
        <w:t>A Textbook of English Phonetics for Indian Students.</w:t>
      </w:r>
      <w:proofErr w:type="gramEnd"/>
      <w:r>
        <w:rPr>
          <w:sz w:val="24"/>
        </w:rPr>
        <w:t xml:space="preserve"> </w:t>
      </w:r>
      <w:proofErr w:type="gramStart"/>
      <w:r>
        <w:rPr>
          <w:sz w:val="24"/>
        </w:rPr>
        <w:t>Macmillan, 1981.</w:t>
      </w:r>
      <w:proofErr w:type="gramEnd"/>
    </w:p>
    <w:p w:rsidR="00F170A1" w:rsidRDefault="00F170A1" w:rsidP="00F170A1">
      <w:pPr>
        <w:pStyle w:val="ListParagraph"/>
        <w:spacing w:line="480" w:lineRule="auto"/>
        <w:jc w:val="both"/>
        <w:rPr>
          <w:sz w:val="24"/>
        </w:rPr>
      </w:pPr>
      <w:proofErr w:type="gramStart"/>
      <w:r>
        <w:rPr>
          <w:sz w:val="24"/>
        </w:rPr>
        <w:t>CIEFL.</w:t>
      </w:r>
      <w:proofErr w:type="gramEnd"/>
      <w:r>
        <w:rPr>
          <w:sz w:val="24"/>
        </w:rPr>
        <w:t xml:space="preserve"> </w:t>
      </w:r>
      <w:proofErr w:type="gramStart"/>
      <w:r>
        <w:rPr>
          <w:sz w:val="24"/>
        </w:rPr>
        <w:t>Exercises in Spoken English.</w:t>
      </w:r>
      <w:proofErr w:type="gramEnd"/>
      <w:r>
        <w:rPr>
          <w:sz w:val="24"/>
        </w:rPr>
        <w:t xml:space="preserve"> </w:t>
      </w:r>
      <w:proofErr w:type="gramStart"/>
      <w:r>
        <w:rPr>
          <w:sz w:val="24"/>
        </w:rPr>
        <w:t>Parts.</w:t>
      </w:r>
      <w:proofErr w:type="gramEnd"/>
      <w:r>
        <w:rPr>
          <w:sz w:val="24"/>
        </w:rPr>
        <w:t xml:space="preserve"> </w:t>
      </w:r>
      <w:proofErr w:type="gramStart"/>
      <w:r>
        <w:rPr>
          <w:sz w:val="24"/>
        </w:rPr>
        <w:t>I-III.</w:t>
      </w:r>
      <w:proofErr w:type="gramEnd"/>
      <w:r>
        <w:rPr>
          <w:sz w:val="24"/>
        </w:rPr>
        <w:t xml:space="preserve"> </w:t>
      </w:r>
      <w:proofErr w:type="gramStart"/>
      <w:r>
        <w:rPr>
          <w:sz w:val="24"/>
        </w:rPr>
        <w:t>Oxford University Press.</w:t>
      </w:r>
      <w:proofErr w:type="gramEnd"/>
    </w:p>
    <w:p w:rsidR="00F170A1" w:rsidRDefault="00F170A1" w:rsidP="00F170A1">
      <w:pPr>
        <w:pStyle w:val="ListParagraph"/>
        <w:spacing w:line="480" w:lineRule="auto"/>
        <w:jc w:val="both"/>
        <w:rPr>
          <w:sz w:val="24"/>
        </w:rPr>
      </w:pPr>
      <w:proofErr w:type="spellStart"/>
      <w:r>
        <w:rPr>
          <w:sz w:val="24"/>
        </w:rPr>
        <w:t>Pillai</w:t>
      </w:r>
      <w:proofErr w:type="spellEnd"/>
      <w:r>
        <w:rPr>
          <w:sz w:val="24"/>
        </w:rPr>
        <w:t xml:space="preserve">, </w:t>
      </w:r>
      <w:proofErr w:type="spellStart"/>
      <w:r>
        <w:rPr>
          <w:sz w:val="24"/>
        </w:rPr>
        <w:t>Radhakrishna</w:t>
      </w:r>
      <w:proofErr w:type="spellEnd"/>
      <w:r>
        <w:rPr>
          <w:sz w:val="24"/>
        </w:rPr>
        <w:t xml:space="preserve"> G. Spoken English </w:t>
      </w:r>
      <w:proofErr w:type="gramStart"/>
      <w:r>
        <w:rPr>
          <w:sz w:val="24"/>
        </w:rPr>
        <w:t>For</w:t>
      </w:r>
      <w:proofErr w:type="gramEnd"/>
      <w:r>
        <w:rPr>
          <w:sz w:val="24"/>
        </w:rPr>
        <w:t xml:space="preserve"> You - Level II. </w:t>
      </w:r>
      <w:proofErr w:type="gramStart"/>
      <w:r>
        <w:rPr>
          <w:sz w:val="24"/>
        </w:rPr>
        <w:t>8th Edition.</w:t>
      </w:r>
      <w:proofErr w:type="gramEnd"/>
      <w:r>
        <w:rPr>
          <w:sz w:val="24"/>
        </w:rPr>
        <w:t xml:space="preserve"> </w:t>
      </w:r>
      <w:proofErr w:type="gramStart"/>
      <w:r>
        <w:rPr>
          <w:sz w:val="24"/>
        </w:rPr>
        <w:t>Emerald Publishers, 2014.</w:t>
      </w:r>
      <w:proofErr w:type="gramEnd"/>
    </w:p>
    <w:p w:rsidR="00F170A1" w:rsidRDefault="00F170A1" w:rsidP="00F170A1">
      <w:pPr>
        <w:pStyle w:val="ListParagraph"/>
        <w:spacing w:line="480" w:lineRule="auto"/>
        <w:jc w:val="both"/>
        <w:rPr>
          <w:sz w:val="24"/>
        </w:rPr>
      </w:pPr>
      <w:proofErr w:type="spellStart"/>
      <w:proofErr w:type="gramStart"/>
      <w:r>
        <w:rPr>
          <w:sz w:val="24"/>
        </w:rPr>
        <w:t>Sethi</w:t>
      </w:r>
      <w:proofErr w:type="spellEnd"/>
      <w:r>
        <w:rPr>
          <w:sz w:val="24"/>
        </w:rPr>
        <w:t xml:space="preserve">, J and PV </w:t>
      </w:r>
      <w:proofErr w:type="spellStart"/>
      <w:r>
        <w:rPr>
          <w:sz w:val="24"/>
        </w:rPr>
        <w:t>Dhamija</w:t>
      </w:r>
      <w:proofErr w:type="spellEnd"/>
      <w:r>
        <w:rPr>
          <w:sz w:val="24"/>
        </w:rPr>
        <w:t>.</w:t>
      </w:r>
      <w:proofErr w:type="gramEnd"/>
      <w:r>
        <w:rPr>
          <w:sz w:val="24"/>
        </w:rPr>
        <w:t xml:space="preserve"> </w:t>
      </w:r>
      <w:proofErr w:type="gramStart"/>
      <w:r>
        <w:rPr>
          <w:sz w:val="24"/>
        </w:rPr>
        <w:t>A Course in Phonetics and Spoken English.</w:t>
      </w:r>
      <w:proofErr w:type="gramEnd"/>
      <w:r>
        <w:rPr>
          <w:sz w:val="24"/>
        </w:rPr>
        <w:t xml:space="preserve"> </w:t>
      </w:r>
      <w:proofErr w:type="gramStart"/>
      <w:r>
        <w:rPr>
          <w:sz w:val="24"/>
        </w:rPr>
        <w:t>2nd Edition.</w:t>
      </w:r>
      <w:proofErr w:type="gramEnd"/>
    </w:p>
    <w:p w:rsidR="00F170A1" w:rsidRDefault="00F170A1" w:rsidP="00F170A1">
      <w:pPr>
        <w:pStyle w:val="ListParagraph"/>
        <w:spacing w:line="480" w:lineRule="auto"/>
        <w:jc w:val="both"/>
        <w:rPr>
          <w:sz w:val="24"/>
        </w:rPr>
      </w:pPr>
      <w:r>
        <w:rPr>
          <w:sz w:val="24"/>
        </w:rPr>
        <w:t>Prentice Hall India Learning Private Limited, 1999.</w:t>
      </w:r>
    </w:p>
    <w:p w:rsidR="00F170A1" w:rsidRDefault="00F170A1" w:rsidP="00F170A1">
      <w:pPr>
        <w:pStyle w:val="ListParagraph"/>
        <w:spacing w:line="480" w:lineRule="auto"/>
        <w:jc w:val="both"/>
        <w:rPr>
          <w:sz w:val="24"/>
        </w:rPr>
      </w:pPr>
      <w:proofErr w:type="gramStart"/>
      <w:r>
        <w:rPr>
          <w:sz w:val="24"/>
        </w:rPr>
        <w:t xml:space="preserve">Kumar, T Vijay, K </w:t>
      </w:r>
      <w:proofErr w:type="spellStart"/>
      <w:r>
        <w:rPr>
          <w:sz w:val="24"/>
        </w:rPr>
        <w:t>Durga</w:t>
      </w:r>
      <w:proofErr w:type="spellEnd"/>
      <w:r>
        <w:rPr>
          <w:sz w:val="24"/>
        </w:rPr>
        <w:t xml:space="preserve"> </w:t>
      </w:r>
      <w:proofErr w:type="spellStart"/>
      <w:r>
        <w:rPr>
          <w:sz w:val="24"/>
        </w:rPr>
        <w:t>Bhavani</w:t>
      </w:r>
      <w:proofErr w:type="spellEnd"/>
      <w:r>
        <w:rPr>
          <w:sz w:val="24"/>
        </w:rPr>
        <w:t xml:space="preserve"> and YL </w:t>
      </w:r>
      <w:proofErr w:type="spellStart"/>
      <w:r>
        <w:rPr>
          <w:sz w:val="24"/>
        </w:rPr>
        <w:t>Srinivas</w:t>
      </w:r>
      <w:proofErr w:type="spellEnd"/>
      <w:r>
        <w:rPr>
          <w:sz w:val="24"/>
        </w:rPr>
        <w:t>.</w:t>
      </w:r>
      <w:proofErr w:type="gramEnd"/>
      <w:r>
        <w:rPr>
          <w:sz w:val="24"/>
        </w:rPr>
        <w:t xml:space="preserve"> English in Use: A Textbook for College Students. </w:t>
      </w:r>
      <w:proofErr w:type="gramStart"/>
      <w:r>
        <w:rPr>
          <w:sz w:val="24"/>
        </w:rPr>
        <w:t>2</w:t>
      </w:r>
      <w:r>
        <w:rPr>
          <w:sz w:val="24"/>
          <w:vertAlign w:val="superscript"/>
        </w:rPr>
        <w:t>nd</w:t>
      </w:r>
      <w:r>
        <w:rPr>
          <w:sz w:val="24"/>
        </w:rPr>
        <w:t xml:space="preserve"> Edition.</w:t>
      </w:r>
      <w:proofErr w:type="gramEnd"/>
      <w:r>
        <w:rPr>
          <w:sz w:val="24"/>
        </w:rPr>
        <w:t xml:space="preserve"> Macmillan Education India Private Limited, 2020</w:t>
      </w:r>
    </w:p>
    <w:p w:rsidR="00F170A1" w:rsidRPr="00B458E1" w:rsidRDefault="00F170A1" w:rsidP="00B458E1"/>
    <w:p w:rsidR="00B458E1" w:rsidRPr="00B458E1" w:rsidRDefault="00B458E1" w:rsidP="00B458E1"/>
    <w:p w:rsidR="00B458E1" w:rsidRPr="00B458E1" w:rsidRDefault="00B458E1" w:rsidP="00B458E1"/>
    <w:p w:rsidR="00B458E1" w:rsidRPr="00B458E1" w:rsidRDefault="00B458E1" w:rsidP="00B458E1"/>
    <w:p w:rsidR="00B458E1" w:rsidRPr="00B458E1" w:rsidRDefault="00B458E1" w:rsidP="00B458E1"/>
    <w:p w:rsidR="00B458E1" w:rsidRPr="00B458E1" w:rsidRDefault="00B458E1" w:rsidP="00B458E1"/>
    <w:p w:rsidR="00B458E1" w:rsidRPr="00B458E1" w:rsidRDefault="00B458E1" w:rsidP="00B458E1"/>
    <w:p w:rsidR="00B458E1" w:rsidRPr="00B458E1" w:rsidRDefault="00B458E1" w:rsidP="00B458E1"/>
    <w:p w:rsidR="00B458E1" w:rsidRPr="00B458E1" w:rsidRDefault="00B458E1" w:rsidP="00B458E1"/>
    <w:p w:rsidR="00B458E1" w:rsidRDefault="00B458E1" w:rsidP="00B458E1"/>
    <w:p w:rsidR="00EE2709" w:rsidRDefault="00EE2709" w:rsidP="00B458E1"/>
    <w:p w:rsidR="00EE2709" w:rsidRDefault="00EE2709" w:rsidP="00B458E1"/>
    <w:p w:rsidR="00EE2709" w:rsidRDefault="00EE2709" w:rsidP="00B458E1"/>
    <w:p w:rsidR="00EE2709" w:rsidRDefault="00EE2709" w:rsidP="00B458E1"/>
    <w:p w:rsidR="00EE2709" w:rsidRDefault="00EE2709" w:rsidP="00B458E1"/>
    <w:p w:rsidR="00EE2709" w:rsidRDefault="00EE2709" w:rsidP="00B458E1"/>
    <w:p w:rsidR="00EE2709" w:rsidRDefault="00EE2709" w:rsidP="00B458E1"/>
    <w:p w:rsidR="00EE2709" w:rsidRDefault="00EE2709" w:rsidP="00B458E1"/>
    <w:p w:rsidR="00EE2709" w:rsidRDefault="00EE2709" w:rsidP="00B458E1"/>
    <w:p w:rsidR="00EE2709" w:rsidRDefault="00EE2709" w:rsidP="00B458E1"/>
    <w:p w:rsidR="00EE2709" w:rsidRDefault="00EE2709" w:rsidP="00B458E1"/>
    <w:p w:rsidR="00EE2709" w:rsidRDefault="00EE2709" w:rsidP="00B458E1"/>
    <w:p w:rsidR="00EE2709" w:rsidRDefault="00EE2709" w:rsidP="00B458E1"/>
    <w:p w:rsidR="00EE2709" w:rsidRDefault="00EE2709" w:rsidP="00B458E1"/>
    <w:p w:rsidR="00EE2709" w:rsidRDefault="00EE2709" w:rsidP="00B458E1"/>
    <w:p w:rsidR="00EE2709" w:rsidRDefault="00EE2709" w:rsidP="00B458E1"/>
    <w:p w:rsidR="00EE2709" w:rsidRDefault="00EE2709" w:rsidP="00B458E1"/>
    <w:p w:rsidR="00EE2709" w:rsidRDefault="00EE2709" w:rsidP="00B458E1"/>
    <w:p w:rsidR="00EE2709" w:rsidRDefault="00EE2709" w:rsidP="00B458E1"/>
    <w:p w:rsidR="00EE2709" w:rsidRPr="00B458E1" w:rsidRDefault="00EE2709" w:rsidP="00B458E1"/>
    <w:tbl>
      <w:tblPr>
        <w:tblStyle w:val="TableGrid"/>
        <w:tblpPr w:leftFromText="180" w:rightFromText="180" w:vertAnchor="page" w:horzAnchor="margin" w:tblpY="826"/>
        <w:tblW w:w="9805" w:type="dxa"/>
        <w:tblLook w:val="04A0"/>
      </w:tblPr>
      <w:tblGrid>
        <w:gridCol w:w="2636"/>
        <w:gridCol w:w="648"/>
        <w:gridCol w:w="648"/>
        <w:gridCol w:w="665"/>
        <w:gridCol w:w="655"/>
        <w:gridCol w:w="1226"/>
        <w:gridCol w:w="1413"/>
        <w:gridCol w:w="1914"/>
      </w:tblGrid>
      <w:tr w:rsidR="007E4AF8" w:rsidTr="00D4273E">
        <w:trPr>
          <w:trHeight w:val="350"/>
        </w:trPr>
        <w:tc>
          <w:tcPr>
            <w:tcW w:w="2636" w:type="dxa"/>
          </w:tcPr>
          <w:p w:rsidR="007E4AF8" w:rsidRDefault="007E4AF8" w:rsidP="00D4273E">
            <w:pPr>
              <w:spacing w:line="217" w:lineRule="exact"/>
              <w:jc w:val="center"/>
              <w:rPr>
                <w:sz w:val="24"/>
                <w:szCs w:val="24"/>
              </w:rPr>
            </w:pPr>
            <w:r>
              <w:rPr>
                <w:sz w:val="24"/>
                <w:szCs w:val="24"/>
              </w:rPr>
              <w:lastRenderedPageBreak/>
              <w:t>Course Code</w:t>
            </w:r>
          </w:p>
        </w:tc>
        <w:tc>
          <w:tcPr>
            <w:tcW w:w="5255" w:type="dxa"/>
            <w:gridSpan w:val="6"/>
          </w:tcPr>
          <w:p w:rsidR="007E4AF8" w:rsidRDefault="007E4AF8" w:rsidP="00D4273E">
            <w:pPr>
              <w:spacing w:line="217" w:lineRule="exact"/>
              <w:jc w:val="center"/>
              <w:rPr>
                <w:sz w:val="24"/>
                <w:szCs w:val="24"/>
              </w:rPr>
            </w:pPr>
            <w:r>
              <w:rPr>
                <w:sz w:val="24"/>
                <w:szCs w:val="24"/>
              </w:rPr>
              <w:t>Course Title</w:t>
            </w:r>
          </w:p>
        </w:tc>
        <w:tc>
          <w:tcPr>
            <w:tcW w:w="1914" w:type="dxa"/>
          </w:tcPr>
          <w:p w:rsidR="007E4AF8" w:rsidRDefault="007E4AF8" w:rsidP="00D4273E">
            <w:pPr>
              <w:spacing w:line="217" w:lineRule="exact"/>
              <w:jc w:val="center"/>
              <w:rPr>
                <w:sz w:val="24"/>
                <w:szCs w:val="24"/>
              </w:rPr>
            </w:pPr>
            <w:r>
              <w:rPr>
                <w:sz w:val="24"/>
                <w:szCs w:val="24"/>
              </w:rPr>
              <w:t>Core/Elective</w:t>
            </w:r>
          </w:p>
        </w:tc>
      </w:tr>
      <w:tr w:rsidR="007E4AF8" w:rsidTr="00D4273E">
        <w:trPr>
          <w:trHeight w:val="351"/>
        </w:trPr>
        <w:tc>
          <w:tcPr>
            <w:tcW w:w="2636" w:type="dxa"/>
          </w:tcPr>
          <w:p w:rsidR="007E4AF8" w:rsidRDefault="007E4AF8" w:rsidP="00D4273E">
            <w:pPr>
              <w:jc w:val="center"/>
              <w:rPr>
                <w:sz w:val="24"/>
                <w:szCs w:val="24"/>
              </w:rPr>
            </w:pPr>
            <w:r>
              <w:rPr>
                <w:b/>
                <w:sz w:val="24"/>
                <w:szCs w:val="24"/>
              </w:rPr>
              <w:t>SBS</w:t>
            </w:r>
            <w:r w:rsidR="001016FC">
              <w:rPr>
                <w:b/>
                <w:sz w:val="24"/>
                <w:szCs w:val="24"/>
              </w:rPr>
              <w:t>0</w:t>
            </w:r>
            <w:r>
              <w:rPr>
                <w:b/>
                <w:sz w:val="24"/>
                <w:szCs w:val="24"/>
              </w:rPr>
              <w:t>911</w:t>
            </w:r>
            <w:r w:rsidRPr="001A016C">
              <w:rPr>
                <w:b/>
                <w:sz w:val="24"/>
                <w:szCs w:val="24"/>
              </w:rPr>
              <w:t>PH</w:t>
            </w:r>
          </w:p>
        </w:tc>
        <w:tc>
          <w:tcPr>
            <w:tcW w:w="5255" w:type="dxa"/>
            <w:gridSpan w:val="6"/>
          </w:tcPr>
          <w:p w:rsidR="007E4AF8" w:rsidRPr="00F344CB" w:rsidRDefault="007E4AF8" w:rsidP="00D4273E">
            <w:pPr>
              <w:jc w:val="center"/>
              <w:rPr>
                <w:b/>
                <w:sz w:val="24"/>
                <w:szCs w:val="24"/>
              </w:rPr>
            </w:pPr>
            <w:r w:rsidRPr="00F344CB">
              <w:rPr>
                <w:b/>
                <w:sz w:val="24"/>
                <w:szCs w:val="24"/>
              </w:rPr>
              <w:t>ENGINEERING PHYSICS LAB</w:t>
            </w:r>
          </w:p>
          <w:p w:rsidR="007E4AF8" w:rsidRPr="00D67FBC" w:rsidRDefault="007E4AF8" w:rsidP="00D4273E">
            <w:pPr>
              <w:spacing w:line="217" w:lineRule="exact"/>
              <w:jc w:val="center"/>
              <w:rPr>
                <w:b/>
                <w:bCs/>
                <w:sz w:val="24"/>
                <w:szCs w:val="24"/>
              </w:rPr>
            </w:pPr>
          </w:p>
        </w:tc>
        <w:tc>
          <w:tcPr>
            <w:tcW w:w="1914" w:type="dxa"/>
          </w:tcPr>
          <w:p w:rsidR="007E4AF8" w:rsidRDefault="007E4AF8" w:rsidP="00D4273E">
            <w:pPr>
              <w:spacing w:line="217" w:lineRule="exact"/>
              <w:jc w:val="center"/>
              <w:rPr>
                <w:sz w:val="24"/>
                <w:szCs w:val="24"/>
              </w:rPr>
            </w:pPr>
            <w:r>
              <w:rPr>
                <w:sz w:val="24"/>
                <w:szCs w:val="24"/>
              </w:rPr>
              <w:t>Core</w:t>
            </w:r>
          </w:p>
        </w:tc>
      </w:tr>
      <w:tr w:rsidR="007E4AF8" w:rsidTr="00D4273E">
        <w:trPr>
          <w:trHeight w:val="574"/>
        </w:trPr>
        <w:tc>
          <w:tcPr>
            <w:tcW w:w="2636" w:type="dxa"/>
            <w:vMerge w:val="restart"/>
          </w:tcPr>
          <w:p w:rsidR="007E4AF8" w:rsidRDefault="007E4AF8" w:rsidP="00D4273E">
            <w:pPr>
              <w:spacing w:line="217" w:lineRule="exact"/>
              <w:jc w:val="center"/>
              <w:rPr>
                <w:sz w:val="24"/>
                <w:szCs w:val="24"/>
              </w:rPr>
            </w:pPr>
          </w:p>
          <w:p w:rsidR="007E4AF8" w:rsidRDefault="007E4AF8" w:rsidP="00D4273E">
            <w:pPr>
              <w:spacing w:line="217" w:lineRule="exact"/>
              <w:jc w:val="center"/>
              <w:rPr>
                <w:sz w:val="24"/>
                <w:szCs w:val="24"/>
              </w:rPr>
            </w:pPr>
            <w:r>
              <w:rPr>
                <w:sz w:val="24"/>
                <w:szCs w:val="24"/>
              </w:rPr>
              <w:t>Prerequisite</w:t>
            </w:r>
          </w:p>
          <w:p w:rsidR="007E4AF8" w:rsidRDefault="007E4AF8" w:rsidP="00D4273E">
            <w:pPr>
              <w:ind w:firstLine="720"/>
              <w:rPr>
                <w:sz w:val="24"/>
                <w:szCs w:val="24"/>
              </w:rPr>
            </w:pPr>
          </w:p>
        </w:tc>
        <w:tc>
          <w:tcPr>
            <w:tcW w:w="2616" w:type="dxa"/>
            <w:gridSpan w:val="4"/>
          </w:tcPr>
          <w:p w:rsidR="007E4AF8" w:rsidRDefault="007E4AF8" w:rsidP="00D4273E">
            <w:pPr>
              <w:spacing w:line="217" w:lineRule="exact"/>
              <w:jc w:val="center"/>
              <w:rPr>
                <w:sz w:val="24"/>
                <w:szCs w:val="24"/>
              </w:rPr>
            </w:pPr>
          </w:p>
          <w:p w:rsidR="007E4AF8" w:rsidRDefault="007E4AF8" w:rsidP="00D4273E">
            <w:pPr>
              <w:spacing w:line="217" w:lineRule="exact"/>
              <w:jc w:val="center"/>
              <w:rPr>
                <w:sz w:val="24"/>
                <w:szCs w:val="24"/>
              </w:rPr>
            </w:pPr>
            <w:r>
              <w:rPr>
                <w:sz w:val="24"/>
                <w:szCs w:val="24"/>
              </w:rPr>
              <w:t>Contact Hours per Week</w:t>
            </w:r>
          </w:p>
        </w:tc>
        <w:tc>
          <w:tcPr>
            <w:tcW w:w="1226" w:type="dxa"/>
            <w:vMerge w:val="restart"/>
          </w:tcPr>
          <w:p w:rsidR="007E4AF8" w:rsidRDefault="007E4AF8" w:rsidP="00D4273E">
            <w:pPr>
              <w:spacing w:line="217" w:lineRule="exact"/>
              <w:jc w:val="center"/>
              <w:rPr>
                <w:sz w:val="24"/>
                <w:szCs w:val="24"/>
              </w:rPr>
            </w:pPr>
          </w:p>
          <w:p w:rsidR="007E4AF8" w:rsidRDefault="007E4AF8" w:rsidP="00D4273E">
            <w:pPr>
              <w:spacing w:line="217" w:lineRule="exact"/>
              <w:jc w:val="center"/>
              <w:rPr>
                <w:sz w:val="24"/>
                <w:szCs w:val="24"/>
              </w:rPr>
            </w:pPr>
            <w:r>
              <w:rPr>
                <w:sz w:val="24"/>
                <w:szCs w:val="24"/>
              </w:rPr>
              <w:t>CIE</w:t>
            </w:r>
          </w:p>
        </w:tc>
        <w:tc>
          <w:tcPr>
            <w:tcW w:w="1413" w:type="dxa"/>
            <w:vMerge w:val="restart"/>
          </w:tcPr>
          <w:p w:rsidR="007E4AF8" w:rsidRDefault="007E4AF8" w:rsidP="00D4273E">
            <w:pPr>
              <w:spacing w:line="217" w:lineRule="exact"/>
              <w:jc w:val="center"/>
              <w:rPr>
                <w:sz w:val="24"/>
                <w:szCs w:val="24"/>
              </w:rPr>
            </w:pPr>
          </w:p>
          <w:p w:rsidR="007E4AF8" w:rsidRDefault="007E4AF8" w:rsidP="00D4273E">
            <w:pPr>
              <w:spacing w:line="217" w:lineRule="exact"/>
              <w:jc w:val="center"/>
              <w:rPr>
                <w:sz w:val="24"/>
                <w:szCs w:val="24"/>
              </w:rPr>
            </w:pPr>
            <w:r>
              <w:rPr>
                <w:sz w:val="24"/>
                <w:szCs w:val="24"/>
              </w:rPr>
              <w:t>SEE</w:t>
            </w:r>
          </w:p>
        </w:tc>
        <w:tc>
          <w:tcPr>
            <w:tcW w:w="1914" w:type="dxa"/>
            <w:vMerge w:val="restart"/>
          </w:tcPr>
          <w:p w:rsidR="007E4AF8" w:rsidRDefault="007E4AF8" w:rsidP="00D4273E">
            <w:pPr>
              <w:spacing w:line="217" w:lineRule="exact"/>
              <w:jc w:val="center"/>
              <w:rPr>
                <w:sz w:val="24"/>
                <w:szCs w:val="24"/>
              </w:rPr>
            </w:pPr>
          </w:p>
          <w:p w:rsidR="007E4AF8" w:rsidRDefault="007E4AF8" w:rsidP="00D4273E">
            <w:pPr>
              <w:spacing w:line="217" w:lineRule="exact"/>
              <w:jc w:val="center"/>
              <w:rPr>
                <w:sz w:val="24"/>
                <w:szCs w:val="24"/>
              </w:rPr>
            </w:pPr>
            <w:r>
              <w:rPr>
                <w:sz w:val="24"/>
                <w:szCs w:val="24"/>
              </w:rPr>
              <w:t>Credits</w:t>
            </w:r>
          </w:p>
        </w:tc>
      </w:tr>
      <w:tr w:rsidR="007E4AF8" w:rsidTr="00D4273E">
        <w:trPr>
          <w:trHeight w:val="286"/>
        </w:trPr>
        <w:tc>
          <w:tcPr>
            <w:tcW w:w="2636" w:type="dxa"/>
            <w:vMerge/>
          </w:tcPr>
          <w:p w:rsidR="007E4AF8" w:rsidRDefault="007E4AF8" w:rsidP="00D4273E">
            <w:pPr>
              <w:spacing w:line="217" w:lineRule="exact"/>
              <w:jc w:val="center"/>
              <w:rPr>
                <w:sz w:val="24"/>
                <w:szCs w:val="24"/>
              </w:rPr>
            </w:pPr>
          </w:p>
        </w:tc>
        <w:tc>
          <w:tcPr>
            <w:tcW w:w="648" w:type="dxa"/>
          </w:tcPr>
          <w:p w:rsidR="007E4AF8" w:rsidRDefault="007E4AF8" w:rsidP="00D4273E">
            <w:pPr>
              <w:spacing w:line="217" w:lineRule="exact"/>
              <w:jc w:val="center"/>
              <w:rPr>
                <w:sz w:val="24"/>
                <w:szCs w:val="24"/>
              </w:rPr>
            </w:pPr>
            <w:r>
              <w:rPr>
                <w:sz w:val="24"/>
                <w:szCs w:val="24"/>
              </w:rPr>
              <w:t>L</w:t>
            </w:r>
          </w:p>
        </w:tc>
        <w:tc>
          <w:tcPr>
            <w:tcW w:w="648" w:type="dxa"/>
          </w:tcPr>
          <w:p w:rsidR="007E4AF8" w:rsidRDefault="007E4AF8" w:rsidP="00D4273E">
            <w:pPr>
              <w:spacing w:line="217" w:lineRule="exact"/>
              <w:jc w:val="center"/>
              <w:rPr>
                <w:sz w:val="24"/>
                <w:szCs w:val="24"/>
              </w:rPr>
            </w:pPr>
            <w:r>
              <w:rPr>
                <w:sz w:val="24"/>
                <w:szCs w:val="24"/>
              </w:rPr>
              <w:t>T</w:t>
            </w:r>
          </w:p>
        </w:tc>
        <w:tc>
          <w:tcPr>
            <w:tcW w:w="665" w:type="dxa"/>
          </w:tcPr>
          <w:p w:rsidR="007E4AF8" w:rsidRDefault="007E4AF8" w:rsidP="00D4273E">
            <w:pPr>
              <w:spacing w:line="217" w:lineRule="exact"/>
              <w:jc w:val="center"/>
              <w:rPr>
                <w:sz w:val="24"/>
                <w:szCs w:val="24"/>
              </w:rPr>
            </w:pPr>
            <w:r>
              <w:rPr>
                <w:sz w:val="24"/>
                <w:szCs w:val="24"/>
              </w:rPr>
              <w:t>D</w:t>
            </w:r>
          </w:p>
        </w:tc>
        <w:tc>
          <w:tcPr>
            <w:tcW w:w="655" w:type="dxa"/>
          </w:tcPr>
          <w:p w:rsidR="007E4AF8" w:rsidRDefault="007E4AF8" w:rsidP="00D4273E">
            <w:pPr>
              <w:spacing w:line="217" w:lineRule="exact"/>
              <w:jc w:val="center"/>
              <w:rPr>
                <w:sz w:val="24"/>
                <w:szCs w:val="24"/>
              </w:rPr>
            </w:pPr>
            <w:r>
              <w:rPr>
                <w:sz w:val="24"/>
                <w:szCs w:val="24"/>
              </w:rPr>
              <w:t>P</w:t>
            </w:r>
          </w:p>
        </w:tc>
        <w:tc>
          <w:tcPr>
            <w:tcW w:w="1226" w:type="dxa"/>
            <w:vMerge/>
          </w:tcPr>
          <w:p w:rsidR="007E4AF8" w:rsidRDefault="007E4AF8" w:rsidP="00D4273E">
            <w:pPr>
              <w:spacing w:line="217" w:lineRule="exact"/>
              <w:jc w:val="center"/>
              <w:rPr>
                <w:sz w:val="24"/>
                <w:szCs w:val="24"/>
              </w:rPr>
            </w:pPr>
          </w:p>
        </w:tc>
        <w:tc>
          <w:tcPr>
            <w:tcW w:w="1413" w:type="dxa"/>
            <w:vMerge/>
          </w:tcPr>
          <w:p w:rsidR="007E4AF8" w:rsidRDefault="007E4AF8" w:rsidP="00D4273E">
            <w:pPr>
              <w:spacing w:line="217" w:lineRule="exact"/>
              <w:jc w:val="center"/>
              <w:rPr>
                <w:sz w:val="24"/>
                <w:szCs w:val="24"/>
              </w:rPr>
            </w:pPr>
          </w:p>
        </w:tc>
        <w:tc>
          <w:tcPr>
            <w:tcW w:w="1914" w:type="dxa"/>
            <w:vMerge/>
          </w:tcPr>
          <w:p w:rsidR="007E4AF8" w:rsidRDefault="007E4AF8" w:rsidP="00D4273E">
            <w:pPr>
              <w:spacing w:line="217" w:lineRule="exact"/>
              <w:jc w:val="center"/>
              <w:rPr>
                <w:sz w:val="24"/>
                <w:szCs w:val="24"/>
              </w:rPr>
            </w:pPr>
          </w:p>
        </w:tc>
      </w:tr>
      <w:tr w:rsidR="007E4AF8" w:rsidTr="00D4273E">
        <w:trPr>
          <w:trHeight w:val="286"/>
        </w:trPr>
        <w:tc>
          <w:tcPr>
            <w:tcW w:w="2636" w:type="dxa"/>
          </w:tcPr>
          <w:p w:rsidR="007E4AF8" w:rsidRDefault="007E4AF8" w:rsidP="00D4273E">
            <w:pPr>
              <w:spacing w:line="217" w:lineRule="exact"/>
              <w:jc w:val="center"/>
              <w:rPr>
                <w:sz w:val="24"/>
                <w:szCs w:val="24"/>
              </w:rPr>
            </w:pPr>
            <w:r>
              <w:rPr>
                <w:sz w:val="24"/>
                <w:szCs w:val="24"/>
              </w:rPr>
              <w:t>-</w:t>
            </w:r>
          </w:p>
        </w:tc>
        <w:tc>
          <w:tcPr>
            <w:tcW w:w="648" w:type="dxa"/>
          </w:tcPr>
          <w:p w:rsidR="007E4AF8" w:rsidRDefault="007E4AF8" w:rsidP="00D4273E">
            <w:pPr>
              <w:spacing w:line="217" w:lineRule="exact"/>
              <w:jc w:val="center"/>
              <w:rPr>
                <w:sz w:val="24"/>
                <w:szCs w:val="24"/>
              </w:rPr>
            </w:pPr>
            <w:r>
              <w:rPr>
                <w:sz w:val="24"/>
                <w:szCs w:val="24"/>
              </w:rPr>
              <w:t>-</w:t>
            </w:r>
          </w:p>
        </w:tc>
        <w:tc>
          <w:tcPr>
            <w:tcW w:w="648" w:type="dxa"/>
          </w:tcPr>
          <w:p w:rsidR="007E4AF8" w:rsidRDefault="007E4AF8" w:rsidP="00D4273E">
            <w:pPr>
              <w:spacing w:line="217" w:lineRule="exact"/>
              <w:jc w:val="center"/>
              <w:rPr>
                <w:sz w:val="24"/>
                <w:szCs w:val="24"/>
              </w:rPr>
            </w:pPr>
            <w:r>
              <w:rPr>
                <w:sz w:val="24"/>
                <w:szCs w:val="24"/>
              </w:rPr>
              <w:t>-</w:t>
            </w:r>
          </w:p>
        </w:tc>
        <w:tc>
          <w:tcPr>
            <w:tcW w:w="665" w:type="dxa"/>
          </w:tcPr>
          <w:p w:rsidR="007E4AF8" w:rsidRDefault="007E4AF8" w:rsidP="00D4273E">
            <w:pPr>
              <w:spacing w:line="217" w:lineRule="exact"/>
              <w:jc w:val="center"/>
              <w:rPr>
                <w:sz w:val="24"/>
                <w:szCs w:val="24"/>
              </w:rPr>
            </w:pPr>
            <w:r>
              <w:rPr>
                <w:sz w:val="24"/>
                <w:szCs w:val="24"/>
              </w:rPr>
              <w:t>-</w:t>
            </w:r>
          </w:p>
        </w:tc>
        <w:tc>
          <w:tcPr>
            <w:tcW w:w="655" w:type="dxa"/>
          </w:tcPr>
          <w:p w:rsidR="007E4AF8" w:rsidRDefault="007E4AF8" w:rsidP="00D4273E">
            <w:pPr>
              <w:spacing w:line="217" w:lineRule="exact"/>
              <w:jc w:val="center"/>
              <w:rPr>
                <w:sz w:val="24"/>
                <w:szCs w:val="24"/>
              </w:rPr>
            </w:pPr>
            <w:r>
              <w:rPr>
                <w:sz w:val="24"/>
                <w:szCs w:val="24"/>
              </w:rPr>
              <w:t>2</w:t>
            </w:r>
          </w:p>
        </w:tc>
        <w:tc>
          <w:tcPr>
            <w:tcW w:w="1226" w:type="dxa"/>
          </w:tcPr>
          <w:p w:rsidR="007E4AF8" w:rsidRDefault="007E4AF8" w:rsidP="00D4273E">
            <w:pPr>
              <w:spacing w:line="217" w:lineRule="exact"/>
              <w:jc w:val="center"/>
              <w:rPr>
                <w:sz w:val="24"/>
                <w:szCs w:val="24"/>
              </w:rPr>
            </w:pPr>
            <w:r>
              <w:rPr>
                <w:sz w:val="24"/>
                <w:szCs w:val="24"/>
              </w:rPr>
              <w:t>40</w:t>
            </w:r>
          </w:p>
        </w:tc>
        <w:tc>
          <w:tcPr>
            <w:tcW w:w="1413" w:type="dxa"/>
          </w:tcPr>
          <w:p w:rsidR="007E4AF8" w:rsidRDefault="007E4AF8" w:rsidP="00D4273E">
            <w:pPr>
              <w:spacing w:line="217" w:lineRule="exact"/>
              <w:jc w:val="center"/>
              <w:rPr>
                <w:sz w:val="24"/>
                <w:szCs w:val="24"/>
              </w:rPr>
            </w:pPr>
            <w:r>
              <w:rPr>
                <w:sz w:val="24"/>
                <w:szCs w:val="24"/>
              </w:rPr>
              <w:t>60</w:t>
            </w:r>
          </w:p>
        </w:tc>
        <w:tc>
          <w:tcPr>
            <w:tcW w:w="1914" w:type="dxa"/>
          </w:tcPr>
          <w:p w:rsidR="007E4AF8" w:rsidRDefault="007E4AF8" w:rsidP="00D4273E">
            <w:pPr>
              <w:spacing w:line="217" w:lineRule="exact"/>
              <w:jc w:val="center"/>
              <w:rPr>
                <w:sz w:val="24"/>
                <w:szCs w:val="24"/>
              </w:rPr>
            </w:pPr>
            <w:r>
              <w:rPr>
                <w:sz w:val="24"/>
                <w:szCs w:val="24"/>
              </w:rPr>
              <w:t>1</w:t>
            </w:r>
          </w:p>
        </w:tc>
      </w:tr>
      <w:tr w:rsidR="007E4AF8" w:rsidTr="00D4273E">
        <w:trPr>
          <w:trHeight w:val="286"/>
        </w:trPr>
        <w:tc>
          <w:tcPr>
            <w:tcW w:w="9805" w:type="dxa"/>
            <w:gridSpan w:val="8"/>
          </w:tcPr>
          <w:p w:rsidR="007E4AF8" w:rsidRDefault="007E4AF8" w:rsidP="00D4273E">
            <w:pPr>
              <w:rPr>
                <w:sz w:val="24"/>
                <w:szCs w:val="24"/>
              </w:rPr>
            </w:pPr>
            <w:r>
              <w:rPr>
                <w:b/>
                <w:bCs/>
                <w:sz w:val="24"/>
                <w:szCs w:val="24"/>
              </w:rPr>
              <w:t>Course Objectives</w:t>
            </w:r>
            <w:r>
              <w:rPr>
                <w:sz w:val="24"/>
                <w:szCs w:val="24"/>
              </w:rPr>
              <w:t>:</w:t>
            </w:r>
            <w:r w:rsidR="00E941C2">
              <w:rPr>
                <w:sz w:val="24"/>
                <w:szCs w:val="24"/>
              </w:rPr>
              <w:t xml:space="preserve"> </w:t>
            </w:r>
            <w:r w:rsidR="00E941C2" w:rsidRPr="00AE5AD9">
              <w:rPr>
                <w:sz w:val="24"/>
                <w:szCs w:val="24"/>
              </w:rPr>
              <w:t xml:space="preserve"> The objective of this course is to make the student</w:t>
            </w:r>
          </w:p>
          <w:p w:rsidR="007E4AF8" w:rsidRDefault="007E4AF8" w:rsidP="007E4AF8">
            <w:pPr>
              <w:pStyle w:val="ListParagraph"/>
              <w:numPr>
                <w:ilvl w:val="0"/>
                <w:numId w:val="23"/>
              </w:numPr>
              <w:spacing w:after="200" w:line="276" w:lineRule="auto"/>
              <w:jc w:val="both"/>
            </w:pPr>
            <w:r>
              <w:t>Apply the theoretical knowledge in doing practical experiments and acquire skills to handle instruments.</w:t>
            </w:r>
          </w:p>
          <w:p w:rsidR="007E4AF8" w:rsidRDefault="007E4AF8" w:rsidP="007E4AF8">
            <w:pPr>
              <w:pStyle w:val="ListParagraph"/>
              <w:numPr>
                <w:ilvl w:val="0"/>
                <w:numId w:val="23"/>
              </w:numPr>
              <w:spacing w:after="200" w:line="276" w:lineRule="auto"/>
              <w:jc w:val="both"/>
            </w:pPr>
            <w:r>
              <w:t xml:space="preserve">Understand the behavior of semiconductors and </w:t>
            </w:r>
            <w:proofErr w:type="spellStart"/>
            <w:r>
              <w:t>opto</w:t>
            </w:r>
            <w:proofErr w:type="spellEnd"/>
            <w:r>
              <w:t>-electronic devices.</w:t>
            </w:r>
          </w:p>
          <w:p w:rsidR="007E4AF8" w:rsidRDefault="007E4AF8" w:rsidP="007E4AF8">
            <w:pPr>
              <w:pStyle w:val="ListParagraph"/>
              <w:numPr>
                <w:ilvl w:val="0"/>
                <w:numId w:val="23"/>
              </w:numPr>
              <w:spacing w:after="200" w:line="276" w:lineRule="auto"/>
              <w:jc w:val="both"/>
            </w:pPr>
            <w:r>
              <w:t>Analyze errors in experimental data.</w:t>
            </w:r>
          </w:p>
          <w:p w:rsidR="007E4AF8" w:rsidRDefault="007E4AF8" w:rsidP="007E4AF8">
            <w:pPr>
              <w:pStyle w:val="ListParagraph"/>
              <w:numPr>
                <w:ilvl w:val="0"/>
                <w:numId w:val="23"/>
              </w:numPr>
              <w:spacing w:after="200" w:line="276" w:lineRule="auto"/>
              <w:jc w:val="both"/>
            </w:pPr>
            <w:r>
              <w:t>Plot graphs between different physical parameters.</w:t>
            </w:r>
          </w:p>
          <w:p w:rsidR="007E4AF8" w:rsidRDefault="007E4AF8" w:rsidP="00D4273E">
            <w:pPr>
              <w:tabs>
                <w:tab w:val="left" w:pos="880"/>
              </w:tabs>
              <w:ind w:right="60"/>
              <w:jc w:val="both"/>
            </w:pPr>
            <w:r>
              <w:rPr>
                <w:b/>
                <w:bCs/>
              </w:rPr>
              <w:t>Course Outcomes:</w:t>
            </w:r>
          </w:p>
          <w:p w:rsidR="007E4AF8" w:rsidRPr="006D37F5" w:rsidRDefault="007E4AF8" w:rsidP="00D4273E">
            <w:pPr>
              <w:tabs>
                <w:tab w:val="left" w:pos="880"/>
              </w:tabs>
              <w:ind w:right="60"/>
              <w:jc w:val="both"/>
            </w:pPr>
            <w:r w:rsidRPr="00AE5AD9">
              <w:rPr>
                <w:sz w:val="24"/>
                <w:szCs w:val="24"/>
              </w:rPr>
              <w:t>After completion of the course, the student will be able to</w:t>
            </w:r>
          </w:p>
          <w:p w:rsidR="007E4AF8" w:rsidRDefault="007E4AF8" w:rsidP="007E4AF8">
            <w:pPr>
              <w:pStyle w:val="ListParagraph"/>
              <w:numPr>
                <w:ilvl w:val="0"/>
                <w:numId w:val="23"/>
              </w:numPr>
              <w:spacing w:after="200" w:line="276" w:lineRule="auto"/>
              <w:jc w:val="both"/>
            </w:pPr>
            <w:r>
              <w:t>Relate theoretical knowledge to practical concepts by conducting experiments and can take measurements independently.</w:t>
            </w:r>
          </w:p>
          <w:p w:rsidR="007E4AF8" w:rsidRDefault="007E4AF8" w:rsidP="007E4AF8">
            <w:pPr>
              <w:pStyle w:val="ListParagraph"/>
              <w:numPr>
                <w:ilvl w:val="0"/>
                <w:numId w:val="23"/>
              </w:numPr>
              <w:spacing w:after="200" w:line="276" w:lineRule="auto"/>
              <w:jc w:val="both"/>
            </w:pPr>
            <w:r>
              <w:t xml:space="preserve">Know the working of different devices like solar cell, photocell, </w:t>
            </w:r>
            <w:proofErr w:type="spellStart"/>
            <w:proofErr w:type="gramStart"/>
            <w:r>
              <w:t>thermistor</w:t>
            </w:r>
            <w:proofErr w:type="spellEnd"/>
            <w:proofErr w:type="gramEnd"/>
            <w:r>
              <w:t xml:space="preserve"> and learn their applications in day to day life.</w:t>
            </w:r>
          </w:p>
          <w:p w:rsidR="007E4AF8" w:rsidRDefault="007E4AF8" w:rsidP="007E4AF8">
            <w:pPr>
              <w:pStyle w:val="ListParagraph"/>
              <w:numPr>
                <w:ilvl w:val="0"/>
                <w:numId w:val="23"/>
              </w:numPr>
              <w:spacing w:after="200" w:line="276" w:lineRule="auto"/>
              <w:jc w:val="both"/>
            </w:pPr>
            <w:r>
              <w:t>Summarize the experimental findings appropriately in laboratory records.</w:t>
            </w:r>
          </w:p>
          <w:p w:rsidR="007E4AF8" w:rsidRPr="006D37F5" w:rsidRDefault="007E4AF8" w:rsidP="007E4AF8">
            <w:pPr>
              <w:pStyle w:val="ListParagraph"/>
              <w:numPr>
                <w:ilvl w:val="0"/>
                <w:numId w:val="23"/>
              </w:numPr>
              <w:spacing w:after="200" w:line="276" w:lineRule="auto"/>
              <w:jc w:val="both"/>
            </w:pPr>
            <w:r>
              <w:t>Compute and compare experimental results, draw graphs, estimate and interpret results.</w:t>
            </w:r>
          </w:p>
        </w:tc>
      </w:tr>
    </w:tbl>
    <w:p w:rsidR="007E4AF8" w:rsidRPr="006A7031" w:rsidRDefault="007E4AF8" w:rsidP="007E4AF8"/>
    <w:p w:rsidR="007E4AF8" w:rsidRPr="006A7031" w:rsidRDefault="007E4AF8" w:rsidP="007E4AF8"/>
    <w:p w:rsidR="007E4AF8" w:rsidRPr="006A7031" w:rsidRDefault="007E4AF8" w:rsidP="007E4AF8"/>
    <w:p w:rsidR="007E4AF8" w:rsidRPr="006A7031" w:rsidRDefault="007E4AF8" w:rsidP="007E4AF8"/>
    <w:p w:rsidR="007E4AF8" w:rsidRPr="006A7031" w:rsidRDefault="007E4AF8" w:rsidP="007E4AF8"/>
    <w:p w:rsidR="007E4AF8" w:rsidRPr="006A7031" w:rsidRDefault="007E4AF8" w:rsidP="007E4AF8"/>
    <w:p w:rsidR="007E4AF8" w:rsidRPr="006A7031" w:rsidRDefault="007E4AF8" w:rsidP="007E4AF8"/>
    <w:p w:rsidR="007E4AF8" w:rsidRPr="006A7031" w:rsidRDefault="007E4AF8" w:rsidP="007E4AF8"/>
    <w:p w:rsidR="007E4AF8" w:rsidRDefault="007E4AF8" w:rsidP="007E4AF8"/>
    <w:p w:rsidR="007E4AF8" w:rsidRPr="006A7031" w:rsidRDefault="007E4AF8" w:rsidP="007E4AF8"/>
    <w:p w:rsidR="007E4AF8" w:rsidRDefault="007E4AF8" w:rsidP="007E4AF8"/>
    <w:p w:rsidR="007E4AF8" w:rsidRDefault="007E4AF8" w:rsidP="007E4AF8">
      <w:pPr>
        <w:jc w:val="center"/>
      </w:pPr>
    </w:p>
    <w:p w:rsidR="007E4AF8" w:rsidRDefault="007E4AF8" w:rsidP="007E4AF8">
      <w:pPr>
        <w:jc w:val="center"/>
        <w:rPr>
          <w:b/>
          <w:sz w:val="24"/>
          <w:szCs w:val="24"/>
        </w:rPr>
      </w:pPr>
    </w:p>
    <w:p w:rsidR="007E4AF8" w:rsidRDefault="007E4AF8" w:rsidP="007E4AF8">
      <w:pPr>
        <w:jc w:val="center"/>
        <w:rPr>
          <w:b/>
          <w:sz w:val="24"/>
          <w:szCs w:val="24"/>
        </w:rPr>
      </w:pPr>
    </w:p>
    <w:p w:rsidR="007E4AF8" w:rsidRDefault="007E4AF8" w:rsidP="007E4AF8">
      <w:pPr>
        <w:jc w:val="center"/>
        <w:rPr>
          <w:b/>
          <w:sz w:val="24"/>
          <w:szCs w:val="24"/>
        </w:rPr>
      </w:pPr>
    </w:p>
    <w:p w:rsidR="007E4AF8" w:rsidRDefault="007E4AF8" w:rsidP="007E4AF8">
      <w:pPr>
        <w:jc w:val="center"/>
        <w:rPr>
          <w:b/>
          <w:sz w:val="24"/>
          <w:szCs w:val="24"/>
        </w:rPr>
      </w:pPr>
    </w:p>
    <w:p w:rsidR="007E4AF8" w:rsidRDefault="007E4AF8" w:rsidP="007E4AF8">
      <w:pPr>
        <w:jc w:val="center"/>
        <w:rPr>
          <w:b/>
          <w:sz w:val="24"/>
          <w:szCs w:val="24"/>
        </w:rPr>
      </w:pPr>
    </w:p>
    <w:p w:rsidR="007E4AF8" w:rsidRDefault="007E4AF8" w:rsidP="007E4AF8">
      <w:pPr>
        <w:jc w:val="center"/>
        <w:rPr>
          <w:b/>
          <w:sz w:val="24"/>
          <w:szCs w:val="24"/>
        </w:rPr>
      </w:pPr>
    </w:p>
    <w:p w:rsidR="007E4AF8" w:rsidRDefault="007E4AF8" w:rsidP="007E4AF8">
      <w:pPr>
        <w:jc w:val="center"/>
        <w:rPr>
          <w:b/>
          <w:sz w:val="24"/>
          <w:szCs w:val="24"/>
        </w:rPr>
      </w:pPr>
    </w:p>
    <w:p w:rsidR="007E4AF8" w:rsidRDefault="007E4AF8" w:rsidP="007E4AF8">
      <w:pPr>
        <w:jc w:val="center"/>
        <w:rPr>
          <w:b/>
          <w:sz w:val="24"/>
          <w:szCs w:val="24"/>
        </w:rPr>
      </w:pPr>
    </w:p>
    <w:p w:rsidR="007E4AF8" w:rsidRDefault="007E4AF8" w:rsidP="007E4AF8">
      <w:pPr>
        <w:jc w:val="center"/>
        <w:rPr>
          <w:b/>
          <w:sz w:val="24"/>
          <w:szCs w:val="24"/>
        </w:rPr>
      </w:pPr>
    </w:p>
    <w:p w:rsidR="007E4AF8" w:rsidRDefault="007E4AF8" w:rsidP="007E4AF8">
      <w:pPr>
        <w:jc w:val="center"/>
        <w:rPr>
          <w:b/>
          <w:sz w:val="24"/>
          <w:szCs w:val="24"/>
        </w:rPr>
      </w:pPr>
    </w:p>
    <w:p w:rsidR="007E4AF8" w:rsidRDefault="007E4AF8" w:rsidP="007E4AF8">
      <w:pPr>
        <w:jc w:val="center"/>
        <w:rPr>
          <w:b/>
          <w:sz w:val="24"/>
          <w:szCs w:val="24"/>
        </w:rPr>
      </w:pPr>
    </w:p>
    <w:p w:rsidR="007E4AF8" w:rsidRDefault="007E4AF8" w:rsidP="007E4AF8">
      <w:pPr>
        <w:jc w:val="center"/>
        <w:rPr>
          <w:b/>
          <w:sz w:val="24"/>
          <w:szCs w:val="24"/>
        </w:rPr>
      </w:pPr>
    </w:p>
    <w:p w:rsidR="007E4AF8" w:rsidRDefault="007E4AF8" w:rsidP="007E4AF8">
      <w:pPr>
        <w:jc w:val="center"/>
        <w:rPr>
          <w:b/>
          <w:sz w:val="24"/>
          <w:szCs w:val="24"/>
        </w:rPr>
      </w:pPr>
    </w:p>
    <w:p w:rsidR="007E4AF8" w:rsidRDefault="007E4AF8" w:rsidP="007E4AF8">
      <w:pPr>
        <w:jc w:val="center"/>
        <w:rPr>
          <w:b/>
          <w:sz w:val="24"/>
          <w:szCs w:val="24"/>
        </w:rPr>
      </w:pPr>
    </w:p>
    <w:p w:rsidR="007E4AF8" w:rsidRDefault="007E4AF8" w:rsidP="007E4AF8">
      <w:pPr>
        <w:jc w:val="center"/>
        <w:rPr>
          <w:b/>
          <w:sz w:val="24"/>
          <w:szCs w:val="24"/>
        </w:rPr>
      </w:pPr>
    </w:p>
    <w:p w:rsidR="007E4AF8" w:rsidRDefault="007E4AF8" w:rsidP="007E4AF8">
      <w:pPr>
        <w:jc w:val="center"/>
        <w:rPr>
          <w:b/>
          <w:sz w:val="24"/>
          <w:szCs w:val="24"/>
        </w:rPr>
      </w:pPr>
      <w:r w:rsidRPr="006A7031">
        <w:rPr>
          <w:b/>
          <w:sz w:val="24"/>
          <w:szCs w:val="24"/>
        </w:rPr>
        <w:t>LIST OF EXPERIMENTS</w:t>
      </w:r>
    </w:p>
    <w:p w:rsidR="007E4AF8" w:rsidRPr="006A7031" w:rsidRDefault="007E4AF8" w:rsidP="007E4AF8">
      <w:pPr>
        <w:jc w:val="center"/>
        <w:rPr>
          <w:b/>
          <w:sz w:val="24"/>
          <w:szCs w:val="24"/>
        </w:rPr>
      </w:pPr>
    </w:p>
    <w:p w:rsidR="007E4AF8" w:rsidRPr="006A7031" w:rsidRDefault="007E4AF8" w:rsidP="007E4AF8">
      <w:pPr>
        <w:pStyle w:val="ListParagraph"/>
        <w:numPr>
          <w:ilvl w:val="0"/>
          <w:numId w:val="24"/>
        </w:numPr>
        <w:spacing w:after="200" w:line="360" w:lineRule="auto"/>
        <w:jc w:val="both"/>
        <w:rPr>
          <w:sz w:val="24"/>
          <w:szCs w:val="24"/>
        </w:rPr>
      </w:pPr>
      <w:r w:rsidRPr="006A7031">
        <w:rPr>
          <w:sz w:val="24"/>
          <w:szCs w:val="24"/>
        </w:rPr>
        <w:t xml:space="preserve">Determination of Radius of curvature of a </w:t>
      </w:r>
      <w:proofErr w:type="spellStart"/>
      <w:proofErr w:type="gramStart"/>
      <w:r w:rsidRPr="006A7031">
        <w:rPr>
          <w:sz w:val="24"/>
          <w:szCs w:val="24"/>
        </w:rPr>
        <w:t>plano</w:t>
      </w:r>
      <w:proofErr w:type="spellEnd"/>
      <w:proofErr w:type="gramEnd"/>
      <w:r w:rsidRPr="006A7031">
        <w:rPr>
          <w:sz w:val="24"/>
          <w:szCs w:val="24"/>
        </w:rPr>
        <w:t xml:space="preserve"> convex lens by forming Newton’s rings.</w:t>
      </w:r>
    </w:p>
    <w:p w:rsidR="007E4AF8" w:rsidRPr="006A7031" w:rsidRDefault="007E4AF8" w:rsidP="007E4AF8">
      <w:pPr>
        <w:pStyle w:val="ListParagraph"/>
        <w:numPr>
          <w:ilvl w:val="0"/>
          <w:numId w:val="24"/>
        </w:numPr>
        <w:spacing w:after="200" w:line="360" w:lineRule="auto"/>
        <w:jc w:val="both"/>
        <w:rPr>
          <w:sz w:val="24"/>
          <w:szCs w:val="24"/>
        </w:rPr>
      </w:pPr>
      <w:r w:rsidRPr="006A7031">
        <w:rPr>
          <w:sz w:val="24"/>
          <w:szCs w:val="24"/>
        </w:rPr>
        <w:t>Determination of wave length of sodium light by using diffraction grating.</w:t>
      </w:r>
    </w:p>
    <w:p w:rsidR="007E4AF8" w:rsidRPr="006A7031" w:rsidRDefault="007E4AF8" w:rsidP="007E4AF8">
      <w:pPr>
        <w:pStyle w:val="ListParagraph"/>
        <w:numPr>
          <w:ilvl w:val="0"/>
          <w:numId w:val="24"/>
        </w:numPr>
        <w:spacing w:after="200" w:line="360" w:lineRule="auto"/>
        <w:jc w:val="both"/>
        <w:rPr>
          <w:sz w:val="24"/>
          <w:szCs w:val="24"/>
        </w:rPr>
      </w:pPr>
      <w:r w:rsidRPr="006A7031">
        <w:rPr>
          <w:sz w:val="24"/>
          <w:szCs w:val="24"/>
        </w:rPr>
        <w:t>Determination of the width of single slit by diffraction.</w:t>
      </w:r>
    </w:p>
    <w:p w:rsidR="007E4AF8" w:rsidRPr="006A7031" w:rsidRDefault="007E4AF8" w:rsidP="007E4AF8">
      <w:pPr>
        <w:pStyle w:val="ListParagraph"/>
        <w:numPr>
          <w:ilvl w:val="0"/>
          <w:numId w:val="24"/>
        </w:numPr>
        <w:spacing w:after="200" w:line="360" w:lineRule="auto"/>
        <w:jc w:val="both"/>
        <w:rPr>
          <w:sz w:val="24"/>
          <w:szCs w:val="24"/>
        </w:rPr>
      </w:pPr>
      <w:r w:rsidRPr="006A7031">
        <w:rPr>
          <w:sz w:val="24"/>
          <w:szCs w:val="24"/>
        </w:rPr>
        <w:t>Determination of wavelength of laser using diffraction grating.</w:t>
      </w:r>
    </w:p>
    <w:p w:rsidR="007E4AF8" w:rsidRPr="006A7031" w:rsidRDefault="007E4AF8" w:rsidP="007E4AF8">
      <w:pPr>
        <w:pStyle w:val="ListParagraph"/>
        <w:numPr>
          <w:ilvl w:val="0"/>
          <w:numId w:val="24"/>
        </w:numPr>
        <w:spacing w:after="200" w:line="360" w:lineRule="auto"/>
        <w:jc w:val="both"/>
        <w:rPr>
          <w:sz w:val="24"/>
          <w:szCs w:val="24"/>
        </w:rPr>
      </w:pPr>
      <w:r w:rsidRPr="006A7031">
        <w:rPr>
          <w:sz w:val="24"/>
          <w:szCs w:val="24"/>
        </w:rPr>
        <w:t>Determination of Numerical Aperture (NA) and Acceptance angle of an optical fiber.</w:t>
      </w:r>
    </w:p>
    <w:p w:rsidR="007E4AF8" w:rsidRPr="006A7031" w:rsidRDefault="007E4AF8" w:rsidP="007E4AF8">
      <w:pPr>
        <w:pStyle w:val="ListParagraph"/>
        <w:numPr>
          <w:ilvl w:val="0"/>
          <w:numId w:val="24"/>
        </w:numPr>
        <w:spacing w:after="200" w:line="360" w:lineRule="auto"/>
        <w:jc w:val="both"/>
        <w:rPr>
          <w:sz w:val="24"/>
          <w:szCs w:val="24"/>
        </w:rPr>
      </w:pPr>
      <w:r w:rsidRPr="006A7031">
        <w:rPr>
          <w:sz w:val="24"/>
          <w:szCs w:val="24"/>
        </w:rPr>
        <w:t xml:space="preserve">To determine the power loss per meter of the cable and power loss due to </w:t>
      </w:r>
      <w:proofErr w:type="spellStart"/>
      <w:r w:rsidRPr="006A7031">
        <w:rPr>
          <w:sz w:val="24"/>
          <w:szCs w:val="24"/>
        </w:rPr>
        <w:t>i</w:t>
      </w:r>
      <w:proofErr w:type="spellEnd"/>
      <w:r w:rsidRPr="006A7031">
        <w:rPr>
          <w:sz w:val="24"/>
          <w:szCs w:val="24"/>
        </w:rPr>
        <w:t xml:space="preserve">) Bending ii) coupling of an optical </w:t>
      </w:r>
      <w:proofErr w:type="spellStart"/>
      <w:r w:rsidRPr="006A7031">
        <w:rPr>
          <w:sz w:val="24"/>
          <w:szCs w:val="24"/>
        </w:rPr>
        <w:t>fibre</w:t>
      </w:r>
      <w:proofErr w:type="spellEnd"/>
      <w:r w:rsidRPr="006A7031">
        <w:rPr>
          <w:sz w:val="24"/>
          <w:szCs w:val="24"/>
        </w:rPr>
        <w:t>.</w:t>
      </w:r>
    </w:p>
    <w:p w:rsidR="007E4AF8" w:rsidRPr="006A7031" w:rsidRDefault="007E4AF8" w:rsidP="007E4AF8">
      <w:pPr>
        <w:pStyle w:val="ListParagraph"/>
        <w:numPr>
          <w:ilvl w:val="0"/>
          <w:numId w:val="24"/>
        </w:numPr>
        <w:spacing w:after="200" w:line="360" w:lineRule="auto"/>
        <w:jc w:val="both"/>
        <w:rPr>
          <w:sz w:val="24"/>
          <w:szCs w:val="24"/>
        </w:rPr>
      </w:pPr>
      <w:r w:rsidRPr="006A7031">
        <w:rPr>
          <w:sz w:val="24"/>
          <w:szCs w:val="24"/>
        </w:rPr>
        <w:t>To find the value of Planck’s constant by using photo cell.</w:t>
      </w:r>
    </w:p>
    <w:p w:rsidR="007E4AF8" w:rsidRPr="006A7031" w:rsidRDefault="007E4AF8" w:rsidP="007E4AF8">
      <w:pPr>
        <w:pStyle w:val="ListParagraph"/>
        <w:numPr>
          <w:ilvl w:val="0"/>
          <w:numId w:val="24"/>
        </w:numPr>
        <w:spacing w:after="200" w:line="360" w:lineRule="auto"/>
        <w:jc w:val="both"/>
        <w:rPr>
          <w:sz w:val="24"/>
          <w:szCs w:val="24"/>
        </w:rPr>
      </w:pPr>
      <w:r w:rsidRPr="006A7031">
        <w:rPr>
          <w:sz w:val="24"/>
          <w:szCs w:val="24"/>
        </w:rPr>
        <w:t>To find the dielectric constant of a given material.</w:t>
      </w:r>
    </w:p>
    <w:p w:rsidR="007E4AF8" w:rsidRPr="006A7031" w:rsidRDefault="007E4AF8" w:rsidP="007E4AF8">
      <w:pPr>
        <w:pStyle w:val="ListParagraph"/>
        <w:numPr>
          <w:ilvl w:val="0"/>
          <w:numId w:val="24"/>
        </w:numPr>
        <w:spacing w:after="200" w:line="360" w:lineRule="auto"/>
        <w:jc w:val="both"/>
        <w:rPr>
          <w:sz w:val="24"/>
          <w:szCs w:val="24"/>
        </w:rPr>
      </w:pPr>
      <w:r w:rsidRPr="006A7031">
        <w:rPr>
          <w:sz w:val="24"/>
          <w:szCs w:val="24"/>
        </w:rPr>
        <w:t>To draw the I-V characteristics of solar cell and to calculate fill factor</w:t>
      </w:r>
    </w:p>
    <w:p w:rsidR="007E4AF8" w:rsidRPr="006A7031" w:rsidRDefault="007E4AF8" w:rsidP="007E4AF8">
      <w:pPr>
        <w:pStyle w:val="ListParagraph"/>
        <w:numPr>
          <w:ilvl w:val="0"/>
          <w:numId w:val="24"/>
        </w:numPr>
        <w:spacing w:after="200" w:line="360" w:lineRule="auto"/>
        <w:jc w:val="both"/>
        <w:rPr>
          <w:sz w:val="24"/>
          <w:szCs w:val="24"/>
        </w:rPr>
      </w:pPr>
      <w:r w:rsidRPr="006A7031">
        <w:rPr>
          <w:sz w:val="24"/>
          <w:szCs w:val="24"/>
        </w:rPr>
        <w:t>To draw the I-V characteristics of P-N junction diode and to evaluate series resistance in forward and reverse bias conditions.</w:t>
      </w:r>
    </w:p>
    <w:p w:rsidR="007E4AF8" w:rsidRPr="006A7031" w:rsidRDefault="007E4AF8" w:rsidP="007E4AF8">
      <w:pPr>
        <w:pStyle w:val="ListParagraph"/>
        <w:jc w:val="both"/>
        <w:rPr>
          <w:sz w:val="24"/>
          <w:szCs w:val="24"/>
        </w:rPr>
      </w:pPr>
    </w:p>
    <w:p w:rsidR="007E4AF8" w:rsidRPr="006A7031" w:rsidRDefault="007E4AF8" w:rsidP="007E4AF8">
      <w:pPr>
        <w:pStyle w:val="ListParagraph"/>
        <w:rPr>
          <w:sz w:val="24"/>
          <w:szCs w:val="24"/>
        </w:rPr>
      </w:pPr>
      <w:r w:rsidRPr="006A7031">
        <w:rPr>
          <w:sz w:val="24"/>
          <w:szCs w:val="24"/>
        </w:rPr>
        <w:t>Note: A minimum of eight experiments to be done in one semester.</w:t>
      </w:r>
    </w:p>
    <w:p w:rsidR="00B458E1" w:rsidRDefault="00B458E1" w:rsidP="00B458E1"/>
    <w:p w:rsidR="00EE2709" w:rsidRDefault="00EE2709" w:rsidP="00B458E1"/>
    <w:p w:rsidR="00EE2709" w:rsidRDefault="00EE2709" w:rsidP="00B458E1"/>
    <w:p w:rsidR="00EE2709" w:rsidRDefault="00EE2709" w:rsidP="00B458E1"/>
    <w:p w:rsidR="00EE2709" w:rsidRDefault="00EE2709" w:rsidP="00B458E1"/>
    <w:p w:rsidR="00EE2709" w:rsidRDefault="00EE2709" w:rsidP="00B458E1"/>
    <w:p w:rsidR="00EE2709" w:rsidRDefault="00EE2709" w:rsidP="00B458E1"/>
    <w:p w:rsidR="00EE2709" w:rsidRDefault="00EE2709" w:rsidP="00B458E1"/>
    <w:p w:rsidR="00EE2709" w:rsidRPr="00B458E1" w:rsidRDefault="00EE2709" w:rsidP="00B458E1"/>
    <w:tbl>
      <w:tblPr>
        <w:tblpPr w:leftFromText="180" w:rightFromText="180" w:vertAnchor="page" w:horzAnchor="margin" w:tblpXSpec="center" w:tblpY="496"/>
        <w:tblW w:w="89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143"/>
        <w:gridCol w:w="10"/>
        <w:gridCol w:w="737"/>
        <w:gridCol w:w="745"/>
        <w:gridCol w:w="746"/>
        <w:gridCol w:w="713"/>
        <w:gridCol w:w="874"/>
        <w:gridCol w:w="874"/>
        <w:gridCol w:w="2141"/>
      </w:tblGrid>
      <w:tr w:rsidR="00373818" w:rsidTr="00D4273E">
        <w:trPr>
          <w:trHeight w:val="366"/>
        </w:trPr>
        <w:tc>
          <w:tcPr>
            <w:tcW w:w="2153" w:type="dxa"/>
            <w:gridSpan w:val="2"/>
            <w:shd w:val="clear" w:color="auto" w:fill="auto"/>
            <w:tcMar>
              <w:top w:w="100" w:type="dxa"/>
              <w:left w:w="100" w:type="dxa"/>
              <w:bottom w:w="100" w:type="dxa"/>
              <w:right w:w="100" w:type="dxa"/>
            </w:tcMar>
          </w:tcPr>
          <w:p w:rsidR="00373818" w:rsidRDefault="00373818" w:rsidP="00D4273E">
            <w:pPr>
              <w:pBdr>
                <w:top w:val="nil"/>
                <w:left w:val="nil"/>
                <w:bottom w:val="nil"/>
                <w:right w:val="nil"/>
                <w:between w:val="nil"/>
              </w:pBdr>
              <w:ind w:left="148"/>
              <w:rPr>
                <w:b/>
                <w:color w:val="040100"/>
                <w:sz w:val="24"/>
                <w:szCs w:val="24"/>
              </w:rPr>
            </w:pPr>
            <w:r>
              <w:rPr>
                <w:b/>
                <w:color w:val="040100"/>
                <w:sz w:val="24"/>
                <w:szCs w:val="24"/>
              </w:rPr>
              <w:t xml:space="preserve">Course Code </w:t>
            </w:r>
          </w:p>
        </w:tc>
        <w:tc>
          <w:tcPr>
            <w:tcW w:w="4687" w:type="dxa"/>
            <w:gridSpan w:val="6"/>
            <w:shd w:val="clear" w:color="auto" w:fill="auto"/>
          </w:tcPr>
          <w:p w:rsidR="00373818" w:rsidRDefault="00373818" w:rsidP="00D4273E">
            <w:pPr>
              <w:pBdr>
                <w:top w:val="nil"/>
                <w:left w:val="nil"/>
                <w:bottom w:val="nil"/>
                <w:right w:val="nil"/>
                <w:between w:val="nil"/>
              </w:pBdr>
              <w:ind w:left="148"/>
              <w:jc w:val="center"/>
              <w:rPr>
                <w:b/>
                <w:color w:val="040100"/>
                <w:sz w:val="24"/>
                <w:szCs w:val="24"/>
              </w:rPr>
            </w:pPr>
            <w:r>
              <w:rPr>
                <w:b/>
                <w:color w:val="040100"/>
                <w:sz w:val="24"/>
                <w:szCs w:val="24"/>
              </w:rPr>
              <w:t>Course Title</w:t>
            </w:r>
          </w:p>
        </w:tc>
        <w:tc>
          <w:tcPr>
            <w:tcW w:w="2141" w:type="dxa"/>
            <w:shd w:val="clear" w:color="auto" w:fill="auto"/>
          </w:tcPr>
          <w:p w:rsidR="00373818" w:rsidRDefault="00373818" w:rsidP="00D4273E">
            <w:pPr>
              <w:pBdr>
                <w:top w:val="nil"/>
                <w:left w:val="nil"/>
                <w:bottom w:val="nil"/>
                <w:right w:val="nil"/>
                <w:between w:val="nil"/>
              </w:pBdr>
              <w:ind w:left="148"/>
              <w:rPr>
                <w:b/>
                <w:color w:val="040100"/>
                <w:sz w:val="24"/>
                <w:szCs w:val="24"/>
              </w:rPr>
            </w:pPr>
            <w:r>
              <w:rPr>
                <w:b/>
                <w:color w:val="040100"/>
                <w:sz w:val="24"/>
                <w:szCs w:val="24"/>
              </w:rPr>
              <w:t>Core / Elective</w:t>
            </w:r>
          </w:p>
        </w:tc>
      </w:tr>
      <w:tr w:rsidR="00373818" w:rsidTr="00D4273E">
        <w:trPr>
          <w:trHeight w:val="393"/>
        </w:trPr>
        <w:tc>
          <w:tcPr>
            <w:tcW w:w="2143" w:type="dxa"/>
            <w:shd w:val="clear" w:color="auto" w:fill="auto"/>
            <w:tcMar>
              <w:top w:w="100" w:type="dxa"/>
              <w:left w:w="100" w:type="dxa"/>
              <w:bottom w:w="100" w:type="dxa"/>
              <w:right w:w="100" w:type="dxa"/>
            </w:tcMar>
          </w:tcPr>
          <w:p w:rsidR="00373818" w:rsidRPr="008B24C4" w:rsidRDefault="00373818" w:rsidP="00D4273E">
            <w:pPr>
              <w:pBdr>
                <w:top w:val="nil"/>
                <w:left w:val="nil"/>
                <w:bottom w:val="nil"/>
                <w:right w:val="nil"/>
                <w:between w:val="nil"/>
              </w:pBdr>
              <w:ind w:left="284"/>
              <w:rPr>
                <w:b/>
                <w:color w:val="040100"/>
                <w:sz w:val="24"/>
                <w:szCs w:val="24"/>
              </w:rPr>
            </w:pPr>
            <w:r w:rsidRPr="008B24C4">
              <w:rPr>
                <w:b/>
                <w:color w:val="040100"/>
                <w:sz w:val="24"/>
                <w:szCs w:val="24"/>
              </w:rPr>
              <w:t>SES</w:t>
            </w:r>
            <w:r>
              <w:rPr>
                <w:b/>
                <w:color w:val="040100"/>
                <w:sz w:val="24"/>
                <w:szCs w:val="24"/>
              </w:rPr>
              <w:t>0111CS</w:t>
            </w:r>
          </w:p>
        </w:tc>
        <w:tc>
          <w:tcPr>
            <w:tcW w:w="4697" w:type="dxa"/>
            <w:gridSpan w:val="7"/>
            <w:shd w:val="clear" w:color="auto" w:fill="auto"/>
            <w:tcMar>
              <w:top w:w="100" w:type="dxa"/>
              <w:left w:w="100" w:type="dxa"/>
              <w:bottom w:w="100" w:type="dxa"/>
              <w:right w:w="100" w:type="dxa"/>
            </w:tcMar>
          </w:tcPr>
          <w:p w:rsidR="00373818" w:rsidRDefault="00373818" w:rsidP="00D4273E">
            <w:pPr>
              <w:pBdr>
                <w:top w:val="nil"/>
                <w:left w:val="nil"/>
                <w:bottom w:val="nil"/>
                <w:right w:val="nil"/>
                <w:between w:val="nil"/>
              </w:pBdr>
              <w:jc w:val="center"/>
              <w:rPr>
                <w:b/>
                <w:color w:val="181717"/>
                <w:sz w:val="24"/>
                <w:szCs w:val="24"/>
              </w:rPr>
            </w:pPr>
            <w:r>
              <w:rPr>
                <w:b/>
                <w:color w:val="181717"/>
                <w:sz w:val="24"/>
                <w:szCs w:val="24"/>
              </w:rPr>
              <w:t xml:space="preserve">PROGRAMMING FOR PROBLEM SOLVING LABORATORY </w:t>
            </w:r>
          </w:p>
        </w:tc>
        <w:tc>
          <w:tcPr>
            <w:tcW w:w="2141" w:type="dxa"/>
            <w:shd w:val="clear" w:color="auto" w:fill="auto"/>
          </w:tcPr>
          <w:p w:rsidR="00373818" w:rsidRDefault="00373818" w:rsidP="00D4273E">
            <w:pPr>
              <w:pBdr>
                <w:top w:val="nil"/>
                <w:left w:val="nil"/>
                <w:bottom w:val="nil"/>
                <w:right w:val="nil"/>
                <w:between w:val="nil"/>
              </w:pBdr>
              <w:rPr>
                <w:b/>
                <w:color w:val="040100"/>
              </w:rPr>
            </w:pPr>
            <w:r>
              <w:rPr>
                <w:b/>
                <w:color w:val="040100"/>
              </w:rPr>
              <w:t>Core</w:t>
            </w:r>
          </w:p>
        </w:tc>
      </w:tr>
      <w:tr w:rsidR="00373818" w:rsidTr="00D4273E">
        <w:trPr>
          <w:trHeight w:val="440"/>
        </w:trPr>
        <w:tc>
          <w:tcPr>
            <w:tcW w:w="2143" w:type="dxa"/>
            <w:shd w:val="clear" w:color="auto" w:fill="auto"/>
            <w:tcMar>
              <w:top w:w="100" w:type="dxa"/>
              <w:left w:w="100" w:type="dxa"/>
              <w:bottom w:w="100" w:type="dxa"/>
              <w:right w:w="100" w:type="dxa"/>
            </w:tcMar>
          </w:tcPr>
          <w:p w:rsidR="00373818" w:rsidRDefault="00373818" w:rsidP="00D4273E">
            <w:pPr>
              <w:pBdr>
                <w:top w:val="nil"/>
                <w:left w:val="nil"/>
                <w:bottom w:val="nil"/>
                <w:right w:val="nil"/>
                <w:between w:val="nil"/>
              </w:pBdr>
              <w:rPr>
                <w:b/>
                <w:color w:val="040100"/>
              </w:rPr>
            </w:pPr>
          </w:p>
        </w:tc>
        <w:tc>
          <w:tcPr>
            <w:tcW w:w="2949" w:type="dxa"/>
            <w:gridSpan w:val="5"/>
            <w:shd w:val="clear" w:color="auto" w:fill="auto"/>
            <w:tcMar>
              <w:top w:w="100" w:type="dxa"/>
              <w:left w:w="100" w:type="dxa"/>
              <w:bottom w:w="100" w:type="dxa"/>
              <w:right w:w="100" w:type="dxa"/>
            </w:tcMar>
          </w:tcPr>
          <w:p w:rsidR="00373818" w:rsidRDefault="00373818" w:rsidP="00D4273E">
            <w:pPr>
              <w:pBdr>
                <w:top w:val="nil"/>
                <w:left w:val="nil"/>
                <w:bottom w:val="nil"/>
                <w:right w:val="nil"/>
                <w:between w:val="nil"/>
              </w:pBdr>
              <w:ind w:right="260"/>
              <w:jc w:val="right"/>
              <w:rPr>
                <w:b/>
                <w:color w:val="040100"/>
              </w:rPr>
            </w:pPr>
            <w:r>
              <w:rPr>
                <w:b/>
                <w:color w:val="040100"/>
              </w:rPr>
              <w:t xml:space="preserve">Contact Hours per Week </w:t>
            </w:r>
          </w:p>
        </w:tc>
        <w:tc>
          <w:tcPr>
            <w:tcW w:w="874" w:type="dxa"/>
            <w:shd w:val="clear" w:color="auto" w:fill="auto"/>
          </w:tcPr>
          <w:p w:rsidR="00373818" w:rsidRDefault="00373818" w:rsidP="00D4273E">
            <w:pPr>
              <w:pBdr>
                <w:top w:val="nil"/>
                <w:left w:val="nil"/>
                <w:bottom w:val="nil"/>
                <w:right w:val="nil"/>
                <w:between w:val="nil"/>
              </w:pBdr>
              <w:ind w:right="260"/>
              <w:jc w:val="right"/>
              <w:rPr>
                <w:b/>
                <w:color w:val="040100"/>
              </w:rPr>
            </w:pPr>
            <w:r>
              <w:rPr>
                <w:b/>
                <w:color w:val="040100"/>
              </w:rPr>
              <w:t>CIE</w:t>
            </w:r>
          </w:p>
        </w:tc>
        <w:tc>
          <w:tcPr>
            <w:tcW w:w="874" w:type="dxa"/>
            <w:shd w:val="clear" w:color="auto" w:fill="auto"/>
          </w:tcPr>
          <w:p w:rsidR="00373818" w:rsidRDefault="00373818" w:rsidP="00D4273E">
            <w:pPr>
              <w:pBdr>
                <w:top w:val="nil"/>
                <w:left w:val="nil"/>
                <w:bottom w:val="nil"/>
                <w:right w:val="nil"/>
                <w:between w:val="nil"/>
              </w:pBdr>
              <w:ind w:right="260"/>
              <w:jc w:val="right"/>
              <w:rPr>
                <w:b/>
                <w:color w:val="040100"/>
              </w:rPr>
            </w:pPr>
            <w:r>
              <w:rPr>
                <w:b/>
                <w:color w:val="040100"/>
              </w:rPr>
              <w:t>SEE</w:t>
            </w:r>
          </w:p>
        </w:tc>
        <w:tc>
          <w:tcPr>
            <w:tcW w:w="2141" w:type="dxa"/>
            <w:shd w:val="clear" w:color="auto" w:fill="auto"/>
            <w:tcMar>
              <w:top w:w="100" w:type="dxa"/>
              <w:left w:w="100" w:type="dxa"/>
              <w:bottom w:w="100" w:type="dxa"/>
              <w:right w:w="100" w:type="dxa"/>
            </w:tcMar>
          </w:tcPr>
          <w:p w:rsidR="00373818" w:rsidRDefault="00373818" w:rsidP="00D4273E">
            <w:pPr>
              <w:pBdr>
                <w:top w:val="nil"/>
                <w:left w:val="nil"/>
                <w:bottom w:val="nil"/>
                <w:right w:val="nil"/>
                <w:between w:val="nil"/>
              </w:pBdr>
              <w:rPr>
                <w:b/>
                <w:color w:val="040100"/>
              </w:rPr>
            </w:pPr>
            <w:r>
              <w:rPr>
                <w:b/>
                <w:color w:val="040100"/>
              </w:rPr>
              <w:t>Credits</w:t>
            </w:r>
          </w:p>
        </w:tc>
      </w:tr>
      <w:tr w:rsidR="00373818" w:rsidTr="00D4273E">
        <w:trPr>
          <w:trHeight w:val="441"/>
        </w:trPr>
        <w:tc>
          <w:tcPr>
            <w:tcW w:w="2143" w:type="dxa"/>
            <w:shd w:val="clear" w:color="auto" w:fill="auto"/>
            <w:tcMar>
              <w:top w:w="100" w:type="dxa"/>
              <w:left w:w="100" w:type="dxa"/>
              <w:bottom w:w="100" w:type="dxa"/>
              <w:right w:w="100" w:type="dxa"/>
            </w:tcMar>
          </w:tcPr>
          <w:p w:rsidR="00373818" w:rsidRDefault="00373818" w:rsidP="00D4273E">
            <w:pPr>
              <w:pBdr>
                <w:top w:val="nil"/>
                <w:left w:val="nil"/>
                <w:bottom w:val="nil"/>
                <w:right w:val="nil"/>
                <w:between w:val="nil"/>
              </w:pBdr>
              <w:ind w:left="159"/>
              <w:rPr>
                <w:color w:val="040100"/>
                <w:sz w:val="24"/>
                <w:szCs w:val="24"/>
              </w:rPr>
            </w:pPr>
            <w:r>
              <w:rPr>
                <w:color w:val="040100"/>
                <w:sz w:val="24"/>
                <w:szCs w:val="24"/>
              </w:rPr>
              <w:t xml:space="preserve">Prerequisite </w:t>
            </w:r>
          </w:p>
        </w:tc>
        <w:tc>
          <w:tcPr>
            <w:tcW w:w="2949" w:type="dxa"/>
            <w:gridSpan w:val="5"/>
            <w:shd w:val="clear" w:color="auto" w:fill="auto"/>
            <w:tcMar>
              <w:top w:w="100" w:type="dxa"/>
              <w:left w:w="100" w:type="dxa"/>
              <w:bottom w:w="100" w:type="dxa"/>
              <w:right w:w="100" w:type="dxa"/>
            </w:tcMar>
          </w:tcPr>
          <w:p w:rsidR="00373818" w:rsidRDefault="00373818" w:rsidP="00D4273E">
            <w:pPr>
              <w:pBdr>
                <w:top w:val="nil"/>
                <w:left w:val="nil"/>
                <w:bottom w:val="nil"/>
                <w:right w:val="nil"/>
                <w:between w:val="nil"/>
              </w:pBdr>
              <w:rPr>
                <w:color w:val="040100"/>
              </w:rPr>
            </w:pPr>
            <w:r>
              <w:rPr>
                <w:color w:val="040100"/>
              </w:rPr>
              <w:t xml:space="preserve">     L            T           D          P</w:t>
            </w:r>
          </w:p>
        </w:tc>
        <w:tc>
          <w:tcPr>
            <w:tcW w:w="874" w:type="dxa"/>
            <w:shd w:val="clear" w:color="auto" w:fill="auto"/>
            <w:tcMar>
              <w:top w:w="100" w:type="dxa"/>
              <w:left w:w="100" w:type="dxa"/>
              <w:bottom w:w="100" w:type="dxa"/>
              <w:right w:w="100" w:type="dxa"/>
            </w:tcMar>
          </w:tcPr>
          <w:p w:rsidR="00373818" w:rsidRDefault="00373818" w:rsidP="00D4273E">
            <w:pPr>
              <w:pBdr>
                <w:top w:val="nil"/>
                <w:left w:val="nil"/>
                <w:bottom w:val="nil"/>
                <w:right w:val="nil"/>
                <w:between w:val="nil"/>
              </w:pBdr>
              <w:rPr>
                <w:color w:val="040100"/>
              </w:rPr>
            </w:pPr>
          </w:p>
        </w:tc>
        <w:tc>
          <w:tcPr>
            <w:tcW w:w="874" w:type="dxa"/>
            <w:shd w:val="clear" w:color="auto" w:fill="auto"/>
            <w:tcMar>
              <w:top w:w="100" w:type="dxa"/>
              <w:left w:w="100" w:type="dxa"/>
              <w:bottom w:w="100" w:type="dxa"/>
              <w:right w:w="100" w:type="dxa"/>
            </w:tcMar>
          </w:tcPr>
          <w:p w:rsidR="00373818" w:rsidRDefault="00373818" w:rsidP="00D4273E">
            <w:pPr>
              <w:pBdr>
                <w:top w:val="nil"/>
                <w:left w:val="nil"/>
                <w:bottom w:val="nil"/>
                <w:right w:val="nil"/>
                <w:between w:val="nil"/>
              </w:pBdr>
              <w:rPr>
                <w:color w:val="040100"/>
              </w:rPr>
            </w:pPr>
          </w:p>
        </w:tc>
        <w:tc>
          <w:tcPr>
            <w:tcW w:w="2141" w:type="dxa"/>
            <w:shd w:val="clear" w:color="auto" w:fill="auto"/>
            <w:tcMar>
              <w:top w:w="100" w:type="dxa"/>
              <w:left w:w="100" w:type="dxa"/>
              <w:bottom w:w="100" w:type="dxa"/>
              <w:right w:w="100" w:type="dxa"/>
            </w:tcMar>
          </w:tcPr>
          <w:p w:rsidR="00373818" w:rsidRDefault="00373818" w:rsidP="00D4273E">
            <w:pPr>
              <w:pBdr>
                <w:top w:val="nil"/>
                <w:left w:val="nil"/>
                <w:bottom w:val="nil"/>
                <w:right w:val="nil"/>
                <w:between w:val="nil"/>
              </w:pBdr>
              <w:rPr>
                <w:color w:val="040100"/>
              </w:rPr>
            </w:pPr>
          </w:p>
        </w:tc>
      </w:tr>
      <w:tr w:rsidR="00373818" w:rsidTr="00D4273E">
        <w:trPr>
          <w:trHeight w:val="321"/>
        </w:trPr>
        <w:tc>
          <w:tcPr>
            <w:tcW w:w="2143" w:type="dxa"/>
            <w:shd w:val="clear" w:color="auto" w:fill="auto"/>
            <w:tcMar>
              <w:top w:w="100" w:type="dxa"/>
              <w:left w:w="100" w:type="dxa"/>
              <w:bottom w:w="100" w:type="dxa"/>
              <w:right w:w="100" w:type="dxa"/>
            </w:tcMar>
          </w:tcPr>
          <w:p w:rsidR="00373818" w:rsidRDefault="00373818" w:rsidP="00D4273E">
            <w:pPr>
              <w:pBdr>
                <w:top w:val="nil"/>
                <w:left w:val="nil"/>
                <w:bottom w:val="nil"/>
                <w:right w:val="nil"/>
                <w:between w:val="nil"/>
              </w:pBdr>
              <w:ind w:left="770"/>
              <w:rPr>
                <w:color w:val="040100"/>
                <w:sz w:val="24"/>
                <w:szCs w:val="24"/>
              </w:rPr>
            </w:pPr>
            <w:r>
              <w:rPr>
                <w:color w:val="040100"/>
                <w:sz w:val="24"/>
                <w:szCs w:val="24"/>
              </w:rPr>
              <w:t xml:space="preserve">- </w:t>
            </w:r>
          </w:p>
        </w:tc>
        <w:tc>
          <w:tcPr>
            <w:tcW w:w="747" w:type="dxa"/>
            <w:gridSpan w:val="2"/>
            <w:shd w:val="clear" w:color="auto" w:fill="auto"/>
            <w:tcMar>
              <w:top w:w="100" w:type="dxa"/>
              <w:left w:w="100" w:type="dxa"/>
              <w:bottom w:w="100" w:type="dxa"/>
              <w:right w:w="100" w:type="dxa"/>
            </w:tcMar>
          </w:tcPr>
          <w:p w:rsidR="00373818" w:rsidRDefault="00373818" w:rsidP="00D4273E">
            <w:pPr>
              <w:pBdr>
                <w:top w:val="nil"/>
                <w:left w:val="nil"/>
                <w:bottom w:val="nil"/>
                <w:right w:val="nil"/>
                <w:between w:val="nil"/>
              </w:pBdr>
              <w:jc w:val="center"/>
              <w:rPr>
                <w:color w:val="040100"/>
                <w:sz w:val="24"/>
                <w:szCs w:val="24"/>
              </w:rPr>
            </w:pPr>
            <w:r>
              <w:rPr>
                <w:color w:val="040100"/>
                <w:sz w:val="24"/>
                <w:szCs w:val="24"/>
              </w:rPr>
              <w:t xml:space="preserve">- </w:t>
            </w:r>
          </w:p>
        </w:tc>
        <w:tc>
          <w:tcPr>
            <w:tcW w:w="745" w:type="dxa"/>
            <w:shd w:val="clear" w:color="auto" w:fill="auto"/>
            <w:tcMar>
              <w:top w:w="100" w:type="dxa"/>
              <w:left w:w="100" w:type="dxa"/>
              <w:bottom w:w="100" w:type="dxa"/>
              <w:right w:w="100" w:type="dxa"/>
            </w:tcMar>
          </w:tcPr>
          <w:p w:rsidR="00373818" w:rsidRDefault="00373818" w:rsidP="00D4273E">
            <w:pPr>
              <w:pBdr>
                <w:top w:val="nil"/>
                <w:left w:val="nil"/>
                <w:bottom w:val="nil"/>
                <w:right w:val="nil"/>
                <w:between w:val="nil"/>
              </w:pBdr>
              <w:jc w:val="center"/>
              <w:rPr>
                <w:color w:val="040100"/>
                <w:sz w:val="24"/>
                <w:szCs w:val="24"/>
              </w:rPr>
            </w:pPr>
            <w:r>
              <w:rPr>
                <w:color w:val="040100"/>
                <w:sz w:val="24"/>
                <w:szCs w:val="24"/>
              </w:rPr>
              <w:t xml:space="preserve">- </w:t>
            </w:r>
          </w:p>
        </w:tc>
        <w:tc>
          <w:tcPr>
            <w:tcW w:w="746" w:type="dxa"/>
            <w:shd w:val="clear" w:color="auto" w:fill="auto"/>
            <w:tcMar>
              <w:top w:w="100" w:type="dxa"/>
              <w:left w:w="100" w:type="dxa"/>
              <w:bottom w:w="100" w:type="dxa"/>
              <w:right w:w="100" w:type="dxa"/>
            </w:tcMar>
          </w:tcPr>
          <w:p w:rsidR="00373818" w:rsidRDefault="00373818" w:rsidP="00D4273E">
            <w:pPr>
              <w:pBdr>
                <w:top w:val="nil"/>
                <w:left w:val="nil"/>
                <w:bottom w:val="nil"/>
                <w:right w:val="nil"/>
                <w:between w:val="nil"/>
              </w:pBdr>
              <w:jc w:val="center"/>
              <w:rPr>
                <w:color w:val="040100"/>
                <w:sz w:val="24"/>
                <w:szCs w:val="24"/>
              </w:rPr>
            </w:pPr>
            <w:r>
              <w:rPr>
                <w:color w:val="040100"/>
                <w:sz w:val="24"/>
                <w:szCs w:val="24"/>
              </w:rPr>
              <w:t xml:space="preserve">- </w:t>
            </w:r>
          </w:p>
        </w:tc>
        <w:tc>
          <w:tcPr>
            <w:tcW w:w="713" w:type="dxa"/>
            <w:shd w:val="clear" w:color="auto" w:fill="auto"/>
            <w:tcMar>
              <w:top w:w="100" w:type="dxa"/>
              <w:left w:w="100" w:type="dxa"/>
              <w:bottom w:w="100" w:type="dxa"/>
              <w:right w:w="100" w:type="dxa"/>
            </w:tcMar>
          </w:tcPr>
          <w:p w:rsidR="00373818" w:rsidRDefault="00373818" w:rsidP="00D4273E">
            <w:pPr>
              <w:pBdr>
                <w:top w:val="nil"/>
                <w:left w:val="nil"/>
                <w:bottom w:val="nil"/>
                <w:right w:val="nil"/>
                <w:between w:val="nil"/>
              </w:pBdr>
              <w:jc w:val="center"/>
              <w:rPr>
                <w:color w:val="040100"/>
                <w:sz w:val="24"/>
                <w:szCs w:val="24"/>
              </w:rPr>
            </w:pPr>
            <w:r>
              <w:rPr>
                <w:color w:val="040100"/>
                <w:sz w:val="24"/>
                <w:szCs w:val="24"/>
              </w:rPr>
              <w:t xml:space="preserve">4 </w:t>
            </w:r>
          </w:p>
        </w:tc>
        <w:tc>
          <w:tcPr>
            <w:tcW w:w="874" w:type="dxa"/>
            <w:shd w:val="clear" w:color="auto" w:fill="auto"/>
            <w:tcMar>
              <w:top w:w="100" w:type="dxa"/>
              <w:left w:w="100" w:type="dxa"/>
              <w:bottom w:w="100" w:type="dxa"/>
              <w:right w:w="100" w:type="dxa"/>
            </w:tcMar>
          </w:tcPr>
          <w:p w:rsidR="00373818" w:rsidRDefault="00373818" w:rsidP="00D4273E">
            <w:pPr>
              <w:pBdr>
                <w:top w:val="nil"/>
                <w:left w:val="nil"/>
                <w:bottom w:val="nil"/>
                <w:right w:val="nil"/>
                <w:between w:val="nil"/>
              </w:pBdr>
              <w:ind w:right="201"/>
              <w:jc w:val="right"/>
              <w:rPr>
                <w:color w:val="040100"/>
                <w:sz w:val="24"/>
                <w:szCs w:val="24"/>
              </w:rPr>
            </w:pPr>
            <w:r>
              <w:rPr>
                <w:color w:val="040100"/>
                <w:sz w:val="24"/>
                <w:szCs w:val="24"/>
              </w:rPr>
              <w:t xml:space="preserve">40 </w:t>
            </w:r>
          </w:p>
        </w:tc>
        <w:tc>
          <w:tcPr>
            <w:tcW w:w="874" w:type="dxa"/>
            <w:shd w:val="clear" w:color="auto" w:fill="auto"/>
            <w:tcMar>
              <w:top w:w="100" w:type="dxa"/>
              <w:left w:w="100" w:type="dxa"/>
              <w:bottom w:w="100" w:type="dxa"/>
              <w:right w:w="100" w:type="dxa"/>
            </w:tcMar>
          </w:tcPr>
          <w:p w:rsidR="00373818" w:rsidRDefault="00373818" w:rsidP="00D4273E">
            <w:pPr>
              <w:pBdr>
                <w:top w:val="nil"/>
                <w:left w:val="nil"/>
                <w:bottom w:val="nil"/>
                <w:right w:val="nil"/>
                <w:between w:val="nil"/>
              </w:pBdr>
              <w:ind w:left="248"/>
              <w:rPr>
                <w:color w:val="040100"/>
                <w:sz w:val="24"/>
                <w:szCs w:val="24"/>
              </w:rPr>
            </w:pPr>
            <w:r>
              <w:rPr>
                <w:color w:val="040100"/>
                <w:sz w:val="24"/>
                <w:szCs w:val="24"/>
              </w:rPr>
              <w:t xml:space="preserve">60 </w:t>
            </w:r>
          </w:p>
        </w:tc>
        <w:tc>
          <w:tcPr>
            <w:tcW w:w="2141" w:type="dxa"/>
            <w:shd w:val="clear" w:color="auto" w:fill="auto"/>
            <w:tcMar>
              <w:top w:w="100" w:type="dxa"/>
              <w:left w:w="100" w:type="dxa"/>
              <w:bottom w:w="100" w:type="dxa"/>
              <w:right w:w="100" w:type="dxa"/>
            </w:tcMar>
          </w:tcPr>
          <w:p w:rsidR="00373818" w:rsidRDefault="00373818" w:rsidP="00D4273E">
            <w:pPr>
              <w:pBdr>
                <w:top w:val="nil"/>
                <w:left w:val="nil"/>
                <w:bottom w:val="nil"/>
                <w:right w:val="nil"/>
                <w:between w:val="nil"/>
              </w:pBdr>
              <w:rPr>
                <w:color w:val="040100"/>
                <w:sz w:val="24"/>
                <w:szCs w:val="24"/>
              </w:rPr>
            </w:pPr>
            <w:r>
              <w:rPr>
                <w:color w:val="040100"/>
                <w:sz w:val="24"/>
                <w:szCs w:val="24"/>
              </w:rPr>
              <w:t>2</w:t>
            </w:r>
          </w:p>
        </w:tc>
      </w:tr>
      <w:tr w:rsidR="00373818" w:rsidTr="00D4273E">
        <w:trPr>
          <w:trHeight w:val="321"/>
        </w:trPr>
        <w:tc>
          <w:tcPr>
            <w:tcW w:w="8981" w:type="dxa"/>
            <w:gridSpan w:val="9"/>
            <w:shd w:val="clear" w:color="auto" w:fill="auto"/>
            <w:tcMar>
              <w:top w:w="100" w:type="dxa"/>
              <w:left w:w="100" w:type="dxa"/>
              <w:bottom w:w="100" w:type="dxa"/>
              <w:right w:w="100" w:type="dxa"/>
            </w:tcMar>
          </w:tcPr>
          <w:p w:rsidR="00373818" w:rsidRDefault="00373818" w:rsidP="00D4273E">
            <w:pPr>
              <w:ind w:left="8"/>
              <w:rPr>
                <w:b/>
                <w:color w:val="040100"/>
                <w:sz w:val="24"/>
                <w:szCs w:val="24"/>
              </w:rPr>
            </w:pPr>
            <w:r>
              <w:rPr>
                <w:b/>
                <w:color w:val="040100"/>
                <w:sz w:val="24"/>
                <w:szCs w:val="24"/>
              </w:rPr>
              <w:t xml:space="preserve">Course Objectives : </w:t>
            </w:r>
          </w:p>
          <w:p w:rsidR="00373818" w:rsidRDefault="00373818" w:rsidP="00D4273E">
            <w:pPr>
              <w:spacing w:before="118"/>
              <w:ind w:left="4"/>
              <w:rPr>
                <w:b/>
                <w:color w:val="040100"/>
                <w:sz w:val="24"/>
                <w:szCs w:val="24"/>
              </w:rPr>
            </w:pPr>
            <w:r>
              <w:rPr>
                <w:b/>
                <w:color w:val="040100"/>
                <w:sz w:val="24"/>
                <w:szCs w:val="24"/>
              </w:rPr>
              <w:t xml:space="preserve">The course should enable the students to : </w:t>
            </w:r>
          </w:p>
          <w:p w:rsidR="00373818" w:rsidRDefault="00373818" w:rsidP="00D4273E">
            <w:pPr>
              <w:spacing w:before="94" w:line="290" w:lineRule="auto"/>
              <w:ind w:left="4" w:right="706"/>
              <w:jc w:val="both"/>
              <w:rPr>
                <w:color w:val="040100"/>
                <w:sz w:val="24"/>
                <w:szCs w:val="24"/>
              </w:rPr>
            </w:pPr>
            <w:r>
              <w:rPr>
                <w:color w:val="3D3B34"/>
                <w:sz w:val="24"/>
                <w:szCs w:val="24"/>
              </w:rPr>
              <w:t xml:space="preserve">1. </w:t>
            </w:r>
            <w:r>
              <w:rPr>
                <w:color w:val="040100"/>
                <w:sz w:val="24"/>
                <w:szCs w:val="24"/>
              </w:rPr>
              <w:t xml:space="preserve">Formulate problems and implement algorithms using C programming language. </w:t>
            </w:r>
          </w:p>
          <w:p w:rsidR="00373818" w:rsidRDefault="00373818" w:rsidP="00D4273E">
            <w:pPr>
              <w:spacing w:before="94" w:line="290" w:lineRule="auto"/>
              <w:ind w:left="4" w:right="706"/>
              <w:jc w:val="both"/>
              <w:rPr>
                <w:color w:val="040100"/>
                <w:sz w:val="24"/>
                <w:szCs w:val="24"/>
              </w:rPr>
            </w:pPr>
            <w:r>
              <w:rPr>
                <w:color w:val="3D3B34"/>
                <w:sz w:val="24"/>
                <w:szCs w:val="24"/>
              </w:rPr>
              <w:t xml:space="preserve">2. </w:t>
            </w:r>
            <w:r>
              <w:rPr>
                <w:color w:val="040100"/>
                <w:sz w:val="24"/>
                <w:szCs w:val="24"/>
              </w:rPr>
              <w:t xml:space="preserve">Develop programs using decision structures, loops and functions. </w:t>
            </w:r>
          </w:p>
          <w:p w:rsidR="00373818" w:rsidRDefault="00373818" w:rsidP="00D4273E">
            <w:pPr>
              <w:spacing w:before="94" w:line="290" w:lineRule="auto"/>
              <w:ind w:left="4" w:right="706"/>
              <w:jc w:val="both"/>
              <w:rPr>
                <w:color w:val="040100"/>
                <w:sz w:val="24"/>
                <w:szCs w:val="24"/>
              </w:rPr>
            </w:pPr>
            <w:r>
              <w:rPr>
                <w:color w:val="3D3B34"/>
                <w:sz w:val="24"/>
                <w:szCs w:val="24"/>
              </w:rPr>
              <w:t xml:space="preserve">3. </w:t>
            </w:r>
            <w:r>
              <w:rPr>
                <w:color w:val="040100"/>
                <w:sz w:val="24"/>
                <w:szCs w:val="24"/>
              </w:rPr>
              <w:t xml:space="preserve">Learn memory allocation techniques using pointers and use structured programming approaches for solving computing problems in the real world. </w:t>
            </w:r>
          </w:p>
          <w:p w:rsidR="00373818" w:rsidRDefault="00373818" w:rsidP="00D4273E">
            <w:pPr>
              <w:spacing w:before="301"/>
              <w:ind w:left="8"/>
              <w:rPr>
                <w:b/>
                <w:color w:val="040100"/>
                <w:sz w:val="24"/>
                <w:szCs w:val="24"/>
              </w:rPr>
            </w:pPr>
            <w:r>
              <w:rPr>
                <w:b/>
                <w:color w:val="040100"/>
                <w:sz w:val="24"/>
                <w:szCs w:val="24"/>
              </w:rPr>
              <w:t xml:space="preserve">Course Outcomes : </w:t>
            </w:r>
          </w:p>
          <w:p w:rsidR="00373818" w:rsidRDefault="00373818" w:rsidP="00D4273E">
            <w:pPr>
              <w:spacing w:before="94"/>
              <w:ind w:left="23"/>
              <w:jc w:val="both"/>
              <w:rPr>
                <w:color w:val="040100"/>
                <w:sz w:val="24"/>
                <w:szCs w:val="24"/>
              </w:rPr>
            </w:pPr>
            <w:proofErr w:type="gramStart"/>
            <w:r>
              <w:rPr>
                <w:color w:val="040100"/>
                <w:sz w:val="24"/>
                <w:szCs w:val="24"/>
              </w:rPr>
              <w:t>1.Understand</w:t>
            </w:r>
            <w:proofErr w:type="gramEnd"/>
            <w:r>
              <w:rPr>
                <w:color w:val="040100"/>
                <w:sz w:val="24"/>
                <w:szCs w:val="24"/>
              </w:rPr>
              <w:t xml:space="preserve"> the concept of basics of C, data types and variables. </w:t>
            </w:r>
          </w:p>
          <w:p w:rsidR="00373818" w:rsidRDefault="00373818" w:rsidP="00D4273E">
            <w:pPr>
              <w:spacing w:before="94" w:line="243" w:lineRule="auto"/>
              <w:ind w:left="460" w:right="-1" w:hanging="455"/>
              <w:jc w:val="both"/>
              <w:rPr>
                <w:color w:val="040100"/>
                <w:sz w:val="24"/>
                <w:szCs w:val="24"/>
              </w:rPr>
            </w:pPr>
            <w:r>
              <w:rPr>
                <w:color w:val="040100"/>
                <w:sz w:val="24"/>
                <w:szCs w:val="24"/>
              </w:rPr>
              <w:t xml:space="preserve">2. Understand the concept of operators, precedence of operators, conditional statements and looping statements. </w:t>
            </w:r>
          </w:p>
          <w:p w:rsidR="00373818" w:rsidRDefault="00373818" w:rsidP="00D4273E">
            <w:pPr>
              <w:spacing w:before="90" w:line="243" w:lineRule="auto"/>
              <w:ind w:left="457" w:hanging="449"/>
              <w:jc w:val="both"/>
              <w:rPr>
                <w:color w:val="040100"/>
                <w:sz w:val="24"/>
                <w:szCs w:val="24"/>
              </w:rPr>
            </w:pPr>
            <w:r>
              <w:rPr>
                <w:color w:val="040100"/>
                <w:sz w:val="24"/>
                <w:szCs w:val="24"/>
              </w:rPr>
              <w:t xml:space="preserve">3. Explore the concept of strings, functions, recursive functions and differences between call by value and call by reference. </w:t>
            </w:r>
          </w:p>
          <w:p w:rsidR="00373818" w:rsidRDefault="00373818" w:rsidP="00D4273E">
            <w:pPr>
              <w:spacing w:before="90" w:line="278" w:lineRule="auto"/>
              <w:ind w:right="-3" w:hanging="4"/>
              <w:jc w:val="both"/>
              <w:rPr>
                <w:color w:val="040100"/>
                <w:sz w:val="24"/>
                <w:szCs w:val="24"/>
              </w:rPr>
            </w:pPr>
            <w:r>
              <w:rPr>
                <w:color w:val="040100"/>
                <w:sz w:val="24"/>
                <w:szCs w:val="24"/>
              </w:rPr>
              <w:t xml:space="preserve">4. Explore the concept of storage classes, preprocessor directives, pointes and files. </w:t>
            </w:r>
          </w:p>
          <w:p w:rsidR="00373818" w:rsidRDefault="00373818" w:rsidP="00D4273E">
            <w:pPr>
              <w:spacing w:before="90" w:line="278" w:lineRule="auto"/>
              <w:ind w:right="-3" w:hanging="4"/>
              <w:jc w:val="both"/>
              <w:rPr>
                <w:color w:val="040100"/>
                <w:sz w:val="24"/>
                <w:szCs w:val="24"/>
              </w:rPr>
            </w:pPr>
            <w:r>
              <w:rPr>
                <w:color w:val="040100"/>
                <w:sz w:val="24"/>
                <w:szCs w:val="24"/>
              </w:rPr>
              <w:t xml:space="preserve">5. Understand the concept of file handling functions, searching and sorting methods and real time applications of C. </w:t>
            </w:r>
          </w:p>
          <w:p w:rsidR="00373818" w:rsidRDefault="00373818" w:rsidP="00D4273E">
            <w:pPr>
              <w:pBdr>
                <w:top w:val="nil"/>
                <w:left w:val="nil"/>
                <w:bottom w:val="nil"/>
                <w:right w:val="nil"/>
                <w:between w:val="nil"/>
              </w:pBdr>
              <w:rPr>
                <w:color w:val="040100"/>
                <w:sz w:val="24"/>
                <w:szCs w:val="24"/>
              </w:rPr>
            </w:pPr>
          </w:p>
        </w:tc>
      </w:tr>
    </w:tbl>
    <w:p w:rsidR="00373818" w:rsidRDefault="00373818" w:rsidP="00373818">
      <w:pPr>
        <w:pBdr>
          <w:top w:val="nil"/>
          <w:left w:val="nil"/>
          <w:bottom w:val="nil"/>
          <w:right w:val="nil"/>
          <w:between w:val="nil"/>
        </w:pBdr>
        <w:spacing w:before="255"/>
        <w:rPr>
          <w:b/>
          <w:color w:val="040100"/>
          <w:sz w:val="24"/>
          <w:szCs w:val="24"/>
        </w:rPr>
      </w:pPr>
    </w:p>
    <w:p w:rsidR="00373818" w:rsidRDefault="00373818" w:rsidP="00373818">
      <w:pPr>
        <w:pBdr>
          <w:top w:val="nil"/>
          <w:left w:val="nil"/>
          <w:bottom w:val="nil"/>
          <w:right w:val="nil"/>
          <w:between w:val="nil"/>
        </w:pBdr>
        <w:spacing w:before="255"/>
        <w:rPr>
          <w:b/>
          <w:color w:val="040100"/>
          <w:sz w:val="24"/>
          <w:szCs w:val="24"/>
        </w:rPr>
      </w:pPr>
    </w:p>
    <w:p w:rsidR="00373818" w:rsidRDefault="00373818" w:rsidP="00373818">
      <w:pPr>
        <w:pBdr>
          <w:top w:val="nil"/>
          <w:left w:val="nil"/>
          <w:bottom w:val="nil"/>
          <w:right w:val="nil"/>
          <w:between w:val="nil"/>
        </w:pBdr>
        <w:spacing w:before="255"/>
        <w:rPr>
          <w:b/>
          <w:color w:val="040100"/>
          <w:sz w:val="24"/>
          <w:szCs w:val="24"/>
        </w:rPr>
      </w:pPr>
    </w:p>
    <w:p w:rsidR="00373818" w:rsidRDefault="00373818" w:rsidP="00373818">
      <w:pPr>
        <w:pBdr>
          <w:top w:val="nil"/>
          <w:left w:val="nil"/>
          <w:bottom w:val="nil"/>
          <w:right w:val="nil"/>
          <w:between w:val="nil"/>
        </w:pBdr>
        <w:spacing w:before="255"/>
        <w:rPr>
          <w:b/>
          <w:color w:val="040100"/>
          <w:sz w:val="24"/>
          <w:szCs w:val="24"/>
        </w:rPr>
      </w:pPr>
    </w:p>
    <w:p w:rsidR="00373818" w:rsidRDefault="00373818" w:rsidP="00373818">
      <w:pPr>
        <w:pBdr>
          <w:top w:val="nil"/>
          <w:left w:val="nil"/>
          <w:bottom w:val="nil"/>
          <w:right w:val="nil"/>
          <w:between w:val="nil"/>
        </w:pBdr>
        <w:spacing w:before="255"/>
        <w:rPr>
          <w:b/>
          <w:color w:val="040100"/>
          <w:sz w:val="24"/>
          <w:szCs w:val="24"/>
        </w:rPr>
      </w:pPr>
    </w:p>
    <w:p w:rsidR="00373818" w:rsidRDefault="00373818" w:rsidP="00373818">
      <w:pPr>
        <w:pBdr>
          <w:top w:val="nil"/>
          <w:left w:val="nil"/>
          <w:bottom w:val="nil"/>
          <w:right w:val="nil"/>
          <w:between w:val="nil"/>
        </w:pBdr>
        <w:spacing w:before="255"/>
        <w:rPr>
          <w:b/>
          <w:color w:val="040100"/>
          <w:sz w:val="24"/>
          <w:szCs w:val="24"/>
        </w:rPr>
      </w:pPr>
    </w:p>
    <w:p w:rsidR="00373818" w:rsidRDefault="00373818" w:rsidP="00373818">
      <w:pPr>
        <w:pBdr>
          <w:top w:val="nil"/>
          <w:left w:val="nil"/>
          <w:bottom w:val="nil"/>
          <w:right w:val="nil"/>
          <w:between w:val="nil"/>
        </w:pBdr>
        <w:spacing w:before="255"/>
        <w:rPr>
          <w:b/>
          <w:color w:val="040100"/>
          <w:sz w:val="24"/>
          <w:szCs w:val="24"/>
        </w:rPr>
      </w:pPr>
    </w:p>
    <w:p w:rsidR="00373818" w:rsidRDefault="00373818" w:rsidP="00373818">
      <w:pPr>
        <w:pBdr>
          <w:top w:val="nil"/>
          <w:left w:val="nil"/>
          <w:bottom w:val="nil"/>
          <w:right w:val="nil"/>
          <w:between w:val="nil"/>
        </w:pBdr>
        <w:spacing w:before="255"/>
        <w:rPr>
          <w:b/>
          <w:color w:val="040100"/>
          <w:sz w:val="24"/>
          <w:szCs w:val="24"/>
        </w:rPr>
      </w:pPr>
    </w:p>
    <w:p w:rsidR="00373818" w:rsidRDefault="00373818" w:rsidP="00373818">
      <w:pPr>
        <w:pBdr>
          <w:top w:val="nil"/>
          <w:left w:val="nil"/>
          <w:bottom w:val="nil"/>
          <w:right w:val="nil"/>
          <w:between w:val="nil"/>
        </w:pBdr>
        <w:spacing w:before="255"/>
        <w:rPr>
          <w:b/>
          <w:color w:val="040100"/>
          <w:sz w:val="24"/>
          <w:szCs w:val="24"/>
        </w:rPr>
      </w:pPr>
    </w:p>
    <w:p w:rsidR="00373818" w:rsidRDefault="00373818" w:rsidP="00373818">
      <w:pPr>
        <w:pBdr>
          <w:top w:val="nil"/>
          <w:left w:val="nil"/>
          <w:bottom w:val="nil"/>
          <w:right w:val="nil"/>
          <w:between w:val="nil"/>
        </w:pBdr>
        <w:spacing w:before="255"/>
        <w:rPr>
          <w:b/>
          <w:color w:val="040100"/>
          <w:sz w:val="24"/>
          <w:szCs w:val="24"/>
        </w:rPr>
      </w:pPr>
    </w:p>
    <w:p w:rsidR="00373818" w:rsidRDefault="00373818" w:rsidP="00373818">
      <w:pPr>
        <w:pBdr>
          <w:top w:val="nil"/>
          <w:left w:val="nil"/>
          <w:bottom w:val="nil"/>
          <w:right w:val="nil"/>
          <w:between w:val="nil"/>
        </w:pBdr>
        <w:spacing w:before="255"/>
        <w:rPr>
          <w:b/>
          <w:color w:val="040100"/>
          <w:sz w:val="24"/>
          <w:szCs w:val="24"/>
        </w:rPr>
      </w:pPr>
    </w:p>
    <w:p w:rsidR="00373818" w:rsidRDefault="00373818" w:rsidP="00373818">
      <w:pPr>
        <w:pBdr>
          <w:top w:val="nil"/>
          <w:left w:val="nil"/>
          <w:bottom w:val="nil"/>
          <w:right w:val="nil"/>
          <w:between w:val="nil"/>
        </w:pBdr>
        <w:spacing w:before="255"/>
        <w:rPr>
          <w:b/>
          <w:color w:val="040100"/>
          <w:sz w:val="24"/>
          <w:szCs w:val="24"/>
        </w:rPr>
      </w:pPr>
    </w:p>
    <w:p w:rsidR="00373818" w:rsidRDefault="00373818" w:rsidP="00373818">
      <w:pPr>
        <w:pBdr>
          <w:top w:val="nil"/>
          <w:left w:val="nil"/>
          <w:bottom w:val="nil"/>
          <w:right w:val="nil"/>
          <w:between w:val="nil"/>
        </w:pBdr>
        <w:spacing w:before="255"/>
        <w:rPr>
          <w:b/>
          <w:color w:val="040100"/>
          <w:sz w:val="24"/>
          <w:szCs w:val="24"/>
        </w:rPr>
      </w:pPr>
    </w:p>
    <w:p w:rsidR="00373818" w:rsidRDefault="00373818" w:rsidP="00373818">
      <w:pPr>
        <w:pBdr>
          <w:top w:val="nil"/>
          <w:left w:val="nil"/>
          <w:bottom w:val="nil"/>
          <w:right w:val="nil"/>
          <w:between w:val="nil"/>
        </w:pBdr>
        <w:spacing w:before="255"/>
        <w:rPr>
          <w:b/>
          <w:color w:val="040100"/>
          <w:sz w:val="24"/>
          <w:szCs w:val="24"/>
        </w:rPr>
      </w:pPr>
    </w:p>
    <w:p w:rsidR="00373818" w:rsidRDefault="00373818" w:rsidP="00373818">
      <w:pPr>
        <w:pBdr>
          <w:top w:val="nil"/>
          <w:left w:val="nil"/>
          <w:bottom w:val="nil"/>
          <w:right w:val="nil"/>
          <w:between w:val="nil"/>
        </w:pBdr>
        <w:spacing w:before="255"/>
        <w:rPr>
          <w:b/>
          <w:color w:val="040100"/>
          <w:sz w:val="24"/>
          <w:szCs w:val="24"/>
        </w:rPr>
      </w:pPr>
    </w:p>
    <w:p w:rsidR="00373818" w:rsidRDefault="00373818" w:rsidP="00373818">
      <w:pPr>
        <w:pBdr>
          <w:top w:val="nil"/>
          <w:left w:val="nil"/>
          <w:bottom w:val="nil"/>
          <w:right w:val="nil"/>
          <w:between w:val="nil"/>
        </w:pBdr>
        <w:spacing w:before="255"/>
        <w:rPr>
          <w:b/>
          <w:color w:val="040100"/>
          <w:sz w:val="24"/>
          <w:szCs w:val="24"/>
        </w:rPr>
      </w:pPr>
    </w:p>
    <w:p w:rsidR="00C62508" w:rsidRDefault="00C62508" w:rsidP="00373818">
      <w:pPr>
        <w:pBdr>
          <w:top w:val="nil"/>
          <w:left w:val="nil"/>
          <w:bottom w:val="nil"/>
          <w:right w:val="nil"/>
          <w:between w:val="nil"/>
        </w:pBdr>
        <w:spacing w:before="255"/>
        <w:rPr>
          <w:b/>
          <w:color w:val="040100"/>
          <w:sz w:val="24"/>
          <w:szCs w:val="24"/>
        </w:rPr>
      </w:pPr>
    </w:p>
    <w:p w:rsidR="00C62508" w:rsidRDefault="00C62508" w:rsidP="00373818">
      <w:pPr>
        <w:pBdr>
          <w:top w:val="nil"/>
          <w:left w:val="nil"/>
          <w:bottom w:val="nil"/>
          <w:right w:val="nil"/>
          <w:between w:val="nil"/>
        </w:pBdr>
        <w:spacing w:before="255"/>
        <w:rPr>
          <w:b/>
          <w:color w:val="040100"/>
          <w:sz w:val="24"/>
          <w:szCs w:val="24"/>
        </w:rPr>
      </w:pPr>
    </w:p>
    <w:p w:rsidR="00373818" w:rsidRPr="009C550D" w:rsidRDefault="00373818" w:rsidP="00373818">
      <w:pPr>
        <w:pBdr>
          <w:top w:val="nil"/>
          <w:left w:val="nil"/>
          <w:bottom w:val="nil"/>
          <w:right w:val="nil"/>
          <w:between w:val="nil"/>
        </w:pBdr>
        <w:spacing w:before="255"/>
        <w:rPr>
          <w:b/>
          <w:color w:val="040100"/>
          <w:sz w:val="24"/>
          <w:szCs w:val="24"/>
        </w:rPr>
      </w:pPr>
      <w:r w:rsidRPr="009C550D">
        <w:rPr>
          <w:b/>
          <w:color w:val="040100"/>
          <w:sz w:val="24"/>
          <w:szCs w:val="24"/>
        </w:rPr>
        <w:t xml:space="preserve">LIST OF EXPERIMENTS </w:t>
      </w:r>
    </w:p>
    <w:p w:rsidR="00373818" w:rsidRDefault="00373818" w:rsidP="00373818">
      <w:pPr>
        <w:pBdr>
          <w:top w:val="nil"/>
          <w:left w:val="nil"/>
          <w:bottom w:val="nil"/>
          <w:right w:val="nil"/>
          <w:between w:val="nil"/>
        </w:pBdr>
        <w:spacing w:before="19"/>
        <w:ind w:firstLine="370"/>
        <w:rPr>
          <w:b/>
          <w:color w:val="181717"/>
          <w:sz w:val="24"/>
          <w:szCs w:val="24"/>
        </w:rPr>
      </w:pPr>
      <w:r>
        <w:rPr>
          <w:b/>
          <w:color w:val="181717"/>
          <w:sz w:val="24"/>
          <w:szCs w:val="24"/>
        </w:rPr>
        <w:t>Concept: Basic I/</w:t>
      </w:r>
      <w:proofErr w:type="spellStart"/>
      <w:r>
        <w:rPr>
          <w:b/>
          <w:color w:val="181717"/>
          <w:sz w:val="24"/>
          <w:szCs w:val="24"/>
        </w:rPr>
        <w:t>O</w:t>
      </w:r>
      <w:proofErr w:type="gramStart"/>
      <w:r>
        <w:rPr>
          <w:b/>
          <w:color w:val="181717"/>
          <w:sz w:val="24"/>
          <w:szCs w:val="24"/>
        </w:rPr>
        <w:t>,Operators</w:t>
      </w:r>
      <w:proofErr w:type="spellEnd"/>
      <w:proofErr w:type="gramEnd"/>
    </w:p>
    <w:p w:rsidR="00373818" w:rsidRPr="0046142C" w:rsidRDefault="00373818" w:rsidP="00373818">
      <w:pPr>
        <w:pStyle w:val="ListParagraph"/>
        <w:widowControl w:val="0"/>
        <w:numPr>
          <w:ilvl w:val="0"/>
          <w:numId w:val="25"/>
        </w:numPr>
        <w:pBdr>
          <w:top w:val="nil"/>
          <w:left w:val="nil"/>
          <w:bottom w:val="nil"/>
          <w:right w:val="nil"/>
          <w:between w:val="nil"/>
        </w:pBdr>
        <w:spacing w:before="17" w:after="0" w:line="249" w:lineRule="auto"/>
        <w:ind w:right="500"/>
        <w:jc w:val="both"/>
        <w:rPr>
          <w:rFonts w:eastAsia="Times New Roman"/>
          <w:color w:val="181717"/>
          <w:sz w:val="24"/>
          <w:szCs w:val="24"/>
        </w:rPr>
      </w:pPr>
      <w:r w:rsidRPr="0046142C">
        <w:rPr>
          <w:rFonts w:eastAsia="Times New Roman"/>
          <w:color w:val="181717"/>
          <w:sz w:val="24"/>
          <w:szCs w:val="24"/>
        </w:rPr>
        <w:t xml:space="preserve">Write a C program to check and print a given number is even or odd using ternary operator. </w:t>
      </w:r>
    </w:p>
    <w:p w:rsidR="00373818" w:rsidRPr="0046142C" w:rsidRDefault="00373818" w:rsidP="00373818">
      <w:pPr>
        <w:pStyle w:val="ListParagraph"/>
        <w:widowControl w:val="0"/>
        <w:numPr>
          <w:ilvl w:val="0"/>
          <w:numId w:val="25"/>
        </w:numPr>
        <w:pBdr>
          <w:top w:val="nil"/>
          <w:left w:val="nil"/>
          <w:bottom w:val="nil"/>
          <w:right w:val="nil"/>
          <w:between w:val="nil"/>
        </w:pBdr>
        <w:spacing w:before="10" w:after="0" w:line="247" w:lineRule="auto"/>
        <w:ind w:right="1783"/>
        <w:jc w:val="both"/>
        <w:rPr>
          <w:rFonts w:eastAsia="Times New Roman"/>
          <w:color w:val="181717"/>
          <w:sz w:val="24"/>
          <w:szCs w:val="24"/>
        </w:rPr>
      </w:pPr>
      <w:r w:rsidRPr="0046142C">
        <w:rPr>
          <w:rFonts w:eastAsia="Times New Roman"/>
          <w:color w:val="181717"/>
          <w:sz w:val="24"/>
          <w:szCs w:val="24"/>
        </w:rPr>
        <w:t xml:space="preserve">Write a C program to calculate area and circumference of a circle. </w:t>
      </w:r>
    </w:p>
    <w:p w:rsidR="00373818" w:rsidRPr="0046142C" w:rsidRDefault="00373818" w:rsidP="00373818">
      <w:pPr>
        <w:pStyle w:val="ListParagraph"/>
        <w:widowControl w:val="0"/>
        <w:numPr>
          <w:ilvl w:val="0"/>
          <w:numId w:val="25"/>
        </w:numPr>
        <w:pBdr>
          <w:top w:val="nil"/>
          <w:left w:val="nil"/>
          <w:bottom w:val="nil"/>
          <w:right w:val="nil"/>
          <w:between w:val="nil"/>
        </w:pBdr>
        <w:spacing w:before="10" w:after="0" w:line="247" w:lineRule="auto"/>
        <w:ind w:right="1783"/>
        <w:jc w:val="both"/>
        <w:rPr>
          <w:rFonts w:eastAsia="Times New Roman"/>
          <w:color w:val="181717"/>
          <w:sz w:val="24"/>
          <w:szCs w:val="24"/>
        </w:rPr>
      </w:pPr>
      <w:r w:rsidRPr="0046142C">
        <w:rPr>
          <w:rFonts w:eastAsia="Times New Roman"/>
          <w:color w:val="181717"/>
          <w:sz w:val="24"/>
          <w:szCs w:val="24"/>
        </w:rPr>
        <w:t xml:space="preserve">Write a C program to solve given expression </w:t>
      </w:r>
    </w:p>
    <w:p w:rsidR="00373818" w:rsidRDefault="00373818" w:rsidP="00373818">
      <w:pPr>
        <w:pBdr>
          <w:top w:val="nil"/>
          <w:left w:val="nil"/>
          <w:bottom w:val="nil"/>
          <w:right w:val="nil"/>
          <w:between w:val="nil"/>
        </w:pBdr>
        <w:spacing w:before="12"/>
        <w:ind w:left="714"/>
        <w:rPr>
          <w:b/>
          <w:color w:val="181717"/>
          <w:sz w:val="24"/>
          <w:szCs w:val="24"/>
        </w:rPr>
      </w:pPr>
    </w:p>
    <w:p w:rsidR="00373818" w:rsidRDefault="00373818" w:rsidP="00373818">
      <w:pPr>
        <w:pBdr>
          <w:top w:val="nil"/>
          <w:left w:val="nil"/>
          <w:bottom w:val="nil"/>
          <w:right w:val="nil"/>
          <w:between w:val="nil"/>
        </w:pBdr>
        <w:spacing w:before="12"/>
        <w:ind w:firstLine="346"/>
        <w:rPr>
          <w:b/>
          <w:color w:val="181717"/>
          <w:sz w:val="24"/>
          <w:szCs w:val="24"/>
        </w:rPr>
      </w:pPr>
      <w:r>
        <w:rPr>
          <w:b/>
          <w:color w:val="181717"/>
          <w:sz w:val="24"/>
          <w:szCs w:val="24"/>
        </w:rPr>
        <w:t>Concept: Basic I/</w:t>
      </w:r>
      <w:proofErr w:type="spellStart"/>
      <w:r>
        <w:rPr>
          <w:b/>
          <w:color w:val="181717"/>
          <w:sz w:val="24"/>
          <w:szCs w:val="24"/>
        </w:rPr>
        <w:t>O</w:t>
      </w:r>
      <w:proofErr w:type="gramStart"/>
      <w:r>
        <w:rPr>
          <w:b/>
          <w:color w:val="181717"/>
          <w:sz w:val="24"/>
          <w:szCs w:val="24"/>
        </w:rPr>
        <w:t>,conditionalexecution,loops</w:t>
      </w:r>
      <w:proofErr w:type="spellEnd"/>
      <w:proofErr w:type="gramEnd"/>
      <w:r>
        <w:rPr>
          <w:b/>
          <w:color w:val="181717"/>
          <w:sz w:val="24"/>
          <w:szCs w:val="24"/>
        </w:rPr>
        <w:t xml:space="preserve">, Jump Statement </w:t>
      </w:r>
    </w:p>
    <w:p w:rsidR="00373818" w:rsidRPr="0046142C" w:rsidRDefault="00373818" w:rsidP="00373818">
      <w:pPr>
        <w:pStyle w:val="ListParagraph"/>
        <w:widowControl w:val="0"/>
        <w:numPr>
          <w:ilvl w:val="0"/>
          <w:numId w:val="25"/>
        </w:numPr>
        <w:pBdr>
          <w:top w:val="nil"/>
          <w:left w:val="nil"/>
          <w:bottom w:val="nil"/>
          <w:right w:val="nil"/>
          <w:between w:val="nil"/>
        </w:pBdr>
        <w:spacing w:before="17" w:after="0" w:line="249" w:lineRule="auto"/>
        <w:ind w:right="497"/>
        <w:jc w:val="both"/>
        <w:rPr>
          <w:rFonts w:eastAsia="Times New Roman"/>
          <w:color w:val="181717"/>
          <w:sz w:val="24"/>
          <w:szCs w:val="24"/>
        </w:rPr>
      </w:pPr>
      <w:r w:rsidRPr="0046142C">
        <w:rPr>
          <w:rFonts w:eastAsia="Times New Roman"/>
          <w:color w:val="181717"/>
          <w:sz w:val="24"/>
          <w:szCs w:val="24"/>
        </w:rPr>
        <w:t xml:space="preserve">Write a C program to accept student roll, marks, calculate total, average and print grade of student. </w:t>
      </w:r>
    </w:p>
    <w:p w:rsidR="00373818" w:rsidRPr="0046142C" w:rsidRDefault="00373818" w:rsidP="00373818">
      <w:pPr>
        <w:pStyle w:val="ListParagraph"/>
        <w:widowControl w:val="0"/>
        <w:numPr>
          <w:ilvl w:val="0"/>
          <w:numId w:val="25"/>
        </w:numPr>
        <w:pBdr>
          <w:top w:val="nil"/>
          <w:left w:val="nil"/>
          <w:bottom w:val="nil"/>
          <w:right w:val="nil"/>
          <w:between w:val="nil"/>
        </w:pBdr>
        <w:spacing w:before="7" w:after="0" w:line="240" w:lineRule="auto"/>
        <w:jc w:val="both"/>
        <w:rPr>
          <w:rFonts w:eastAsia="Times New Roman"/>
          <w:color w:val="181717"/>
          <w:sz w:val="24"/>
          <w:szCs w:val="24"/>
        </w:rPr>
      </w:pPr>
      <w:r w:rsidRPr="0046142C">
        <w:rPr>
          <w:rFonts w:eastAsia="Times New Roman"/>
          <w:color w:val="181717"/>
          <w:sz w:val="24"/>
          <w:szCs w:val="24"/>
        </w:rPr>
        <w:t>Write a C program to print Fibonacci series</w:t>
      </w:r>
    </w:p>
    <w:p w:rsidR="00373818" w:rsidRPr="0046142C" w:rsidRDefault="00373818" w:rsidP="00373818">
      <w:pPr>
        <w:pStyle w:val="ListParagraph"/>
        <w:widowControl w:val="0"/>
        <w:numPr>
          <w:ilvl w:val="0"/>
          <w:numId w:val="25"/>
        </w:numPr>
        <w:pBdr>
          <w:top w:val="nil"/>
          <w:left w:val="nil"/>
          <w:bottom w:val="nil"/>
          <w:right w:val="nil"/>
          <w:between w:val="nil"/>
        </w:pBdr>
        <w:spacing w:after="0" w:line="240" w:lineRule="auto"/>
        <w:jc w:val="both"/>
        <w:rPr>
          <w:rFonts w:eastAsia="Times New Roman"/>
          <w:color w:val="181717"/>
          <w:sz w:val="24"/>
          <w:szCs w:val="24"/>
        </w:rPr>
      </w:pPr>
      <w:r w:rsidRPr="0046142C">
        <w:rPr>
          <w:rFonts w:eastAsia="Times New Roman"/>
          <w:color w:val="181717"/>
          <w:sz w:val="24"/>
          <w:szCs w:val="24"/>
        </w:rPr>
        <w:t xml:space="preserve">Write a C program to check and print Armstrong Number </w:t>
      </w:r>
    </w:p>
    <w:p w:rsidR="00373818" w:rsidRPr="0046142C" w:rsidRDefault="00373818" w:rsidP="00373818">
      <w:pPr>
        <w:pStyle w:val="ListParagraph"/>
        <w:widowControl w:val="0"/>
        <w:numPr>
          <w:ilvl w:val="0"/>
          <w:numId w:val="25"/>
        </w:numPr>
        <w:pBdr>
          <w:top w:val="nil"/>
          <w:left w:val="nil"/>
          <w:bottom w:val="nil"/>
          <w:right w:val="nil"/>
          <w:between w:val="nil"/>
        </w:pBdr>
        <w:spacing w:before="17" w:after="0" w:line="240" w:lineRule="auto"/>
        <w:jc w:val="both"/>
        <w:rPr>
          <w:rFonts w:eastAsia="Times New Roman"/>
          <w:color w:val="181717"/>
          <w:sz w:val="24"/>
          <w:szCs w:val="24"/>
        </w:rPr>
      </w:pPr>
      <w:r w:rsidRPr="0046142C">
        <w:rPr>
          <w:rFonts w:eastAsia="Times New Roman"/>
          <w:color w:val="181717"/>
          <w:sz w:val="24"/>
          <w:szCs w:val="24"/>
        </w:rPr>
        <w:t xml:space="preserve">Write a C program to check and print Prime No. </w:t>
      </w:r>
    </w:p>
    <w:p w:rsidR="00373818" w:rsidRPr="0046142C" w:rsidRDefault="00373818" w:rsidP="00373818">
      <w:pPr>
        <w:pStyle w:val="ListParagraph"/>
        <w:widowControl w:val="0"/>
        <w:numPr>
          <w:ilvl w:val="0"/>
          <w:numId w:val="25"/>
        </w:numPr>
        <w:pBdr>
          <w:top w:val="nil"/>
          <w:left w:val="nil"/>
          <w:bottom w:val="nil"/>
          <w:right w:val="nil"/>
          <w:between w:val="nil"/>
        </w:pBdr>
        <w:spacing w:before="19" w:after="0" w:line="247" w:lineRule="auto"/>
        <w:ind w:right="500"/>
        <w:jc w:val="both"/>
        <w:rPr>
          <w:rFonts w:eastAsia="Times New Roman"/>
          <w:color w:val="181717"/>
          <w:sz w:val="24"/>
          <w:szCs w:val="24"/>
        </w:rPr>
      </w:pPr>
      <w:r w:rsidRPr="0046142C">
        <w:rPr>
          <w:rFonts w:eastAsia="Times New Roman"/>
          <w:color w:val="181717"/>
          <w:sz w:val="24"/>
          <w:szCs w:val="24"/>
        </w:rPr>
        <w:t xml:space="preserve">Write a C program to add sum of only positive integers using continue statement. </w:t>
      </w:r>
    </w:p>
    <w:p w:rsidR="00373818" w:rsidRDefault="00373818" w:rsidP="00373818">
      <w:pPr>
        <w:pBdr>
          <w:top w:val="nil"/>
          <w:left w:val="nil"/>
          <w:bottom w:val="nil"/>
          <w:right w:val="nil"/>
          <w:between w:val="nil"/>
        </w:pBdr>
        <w:spacing w:before="12" w:line="249" w:lineRule="auto"/>
        <w:ind w:left="350" w:right="851"/>
        <w:rPr>
          <w:b/>
          <w:color w:val="181717"/>
          <w:sz w:val="24"/>
          <w:szCs w:val="24"/>
        </w:rPr>
      </w:pPr>
      <w:r>
        <w:rPr>
          <w:b/>
          <w:color w:val="181717"/>
          <w:sz w:val="24"/>
          <w:szCs w:val="24"/>
        </w:rPr>
        <w:t>Concept: Basic I/</w:t>
      </w:r>
      <w:proofErr w:type="spellStart"/>
      <w:r>
        <w:rPr>
          <w:b/>
          <w:color w:val="181717"/>
          <w:sz w:val="24"/>
          <w:szCs w:val="24"/>
        </w:rPr>
        <w:t>O</w:t>
      </w:r>
      <w:proofErr w:type="gramStart"/>
      <w:r>
        <w:rPr>
          <w:b/>
          <w:color w:val="181717"/>
          <w:sz w:val="24"/>
          <w:szCs w:val="24"/>
        </w:rPr>
        <w:t>,Conditionalexecution,loops</w:t>
      </w:r>
      <w:proofErr w:type="spellEnd"/>
      <w:proofErr w:type="gramEnd"/>
      <w:r>
        <w:rPr>
          <w:b/>
          <w:color w:val="181717"/>
          <w:sz w:val="24"/>
          <w:szCs w:val="24"/>
        </w:rPr>
        <w:t xml:space="preserve">, Arrays(integer 1D,2D)  </w:t>
      </w:r>
    </w:p>
    <w:p w:rsidR="00373818" w:rsidRPr="0046142C" w:rsidRDefault="00373818" w:rsidP="00373818">
      <w:pPr>
        <w:pStyle w:val="ListParagraph"/>
        <w:widowControl w:val="0"/>
        <w:numPr>
          <w:ilvl w:val="0"/>
          <w:numId w:val="25"/>
        </w:numPr>
        <w:pBdr>
          <w:top w:val="nil"/>
          <w:left w:val="nil"/>
          <w:bottom w:val="nil"/>
          <w:right w:val="nil"/>
          <w:between w:val="nil"/>
        </w:pBdr>
        <w:spacing w:before="12" w:after="0" w:line="249" w:lineRule="auto"/>
        <w:ind w:right="851"/>
        <w:rPr>
          <w:rFonts w:eastAsia="Times New Roman"/>
          <w:color w:val="181717"/>
          <w:sz w:val="24"/>
          <w:szCs w:val="24"/>
        </w:rPr>
      </w:pPr>
      <w:r w:rsidRPr="0046142C">
        <w:rPr>
          <w:rFonts w:eastAsia="Times New Roman"/>
          <w:color w:val="181717"/>
          <w:sz w:val="24"/>
          <w:szCs w:val="24"/>
        </w:rPr>
        <w:t xml:space="preserve">Write a C program to print sum of integers of a 1D array. </w:t>
      </w:r>
    </w:p>
    <w:p w:rsidR="00373818" w:rsidRPr="0046142C" w:rsidRDefault="00373818" w:rsidP="00373818">
      <w:pPr>
        <w:pStyle w:val="ListParagraph"/>
        <w:widowControl w:val="0"/>
        <w:numPr>
          <w:ilvl w:val="0"/>
          <w:numId w:val="25"/>
        </w:numPr>
        <w:pBdr>
          <w:top w:val="nil"/>
          <w:left w:val="nil"/>
          <w:bottom w:val="nil"/>
          <w:right w:val="nil"/>
          <w:between w:val="nil"/>
        </w:pBdr>
        <w:spacing w:before="7" w:after="0" w:line="240" w:lineRule="auto"/>
        <w:rPr>
          <w:rFonts w:eastAsia="Times New Roman"/>
          <w:color w:val="181717"/>
          <w:sz w:val="24"/>
          <w:szCs w:val="24"/>
        </w:rPr>
      </w:pPr>
      <w:r w:rsidRPr="0046142C">
        <w:rPr>
          <w:rFonts w:eastAsia="Times New Roman"/>
          <w:color w:val="181717"/>
          <w:sz w:val="24"/>
          <w:szCs w:val="24"/>
        </w:rPr>
        <w:t xml:space="preserve">Write a C program to perform matrix addition for a 2D array. </w:t>
      </w:r>
    </w:p>
    <w:p w:rsidR="00373818" w:rsidRPr="0046142C" w:rsidRDefault="00373818" w:rsidP="00373818">
      <w:pPr>
        <w:pStyle w:val="ListParagraph"/>
        <w:widowControl w:val="0"/>
        <w:numPr>
          <w:ilvl w:val="0"/>
          <w:numId w:val="25"/>
        </w:numPr>
        <w:pBdr>
          <w:top w:val="nil"/>
          <w:left w:val="nil"/>
          <w:bottom w:val="nil"/>
          <w:right w:val="nil"/>
          <w:between w:val="nil"/>
        </w:pBdr>
        <w:spacing w:before="19" w:after="0" w:line="247" w:lineRule="auto"/>
        <w:ind w:right="1756"/>
        <w:rPr>
          <w:rFonts w:eastAsia="Times New Roman"/>
          <w:color w:val="181717"/>
          <w:sz w:val="24"/>
          <w:szCs w:val="24"/>
        </w:rPr>
      </w:pPr>
      <w:r w:rsidRPr="0046142C">
        <w:rPr>
          <w:rFonts w:eastAsia="Times New Roman"/>
          <w:color w:val="181717"/>
          <w:sz w:val="24"/>
          <w:szCs w:val="24"/>
        </w:rPr>
        <w:t>Write a C program to perform matrix multiplication of a 2D array.</w:t>
      </w:r>
    </w:p>
    <w:p w:rsidR="00373818" w:rsidRDefault="00373818" w:rsidP="00373818">
      <w:pPr>
        <w:pBdr>
          <w:top w:val="nil"/>
          <w:left w:val="nil"/>
          <w:bottom w:val="nil"/>
          <w:right w:val="nil"/>
          <w:between w:val="nil"/>
        </w:pBdr>
        <w:spacing w:before="19" w:line="247" w:lineRule="auto"/>
        <w:ind w:left="369" w:right="1756"/>
        <w:rPr>
          <w:b/>
          <w:color w:val="181717"/>
          <w:sz w:val="24"/>
          <w:szCs w:val="24"/>
        </w:rPr>
      </w:pPr>
      <w:r>
        <w:rPr>
          <w:b/>
          <w:color w:val="181717"/>
          <w:sz w:val="24"/>
          <w:szCs w:val="24"/>
        </w:rPr>
        <w:t xml:space="preserve">Concept: Sub </w:t>
      </w:r>
      <w:proofErr w:type="spellStart"/>
      <w:r>
        <w:rPr>
          <w:b/>
          <w:color w:val="181717"/>
          <w:sz w:val="24"/>
          <w:szCs w:val="24"/>
        </w:rPr>
        <w:t>Programs</w:t>
      </w:r>
      <w:proofErr w:type="gramStart"/>
      <w:r>
        <w:rPr>
          <w:b/>
          <w:color w:val="181717"/>
          <w:sz w:val="24"/>
          <w:szCs w:val="24"/>
        </w:rPr>
        <w:t>:User</w:t>
      </w:r>
      <w:proofErr w:type="spellEnd"/>
      <w:proofErr w:type="gramEnd"/>
      <w:r>
        <w:rPr>
          <w:b/>
          <w:color w:val="181717"/>
          <w:sz w:val="24"/>
          <w:szCs w:val="24"/>
        </w:rPr>
        <w:t xml:space="preserve"> Defined </w:t>
      </w:r>
      <w:proofErr w:type="spellStart"/>
      <w:r>
        <w:rPr>
          <w:b/>
          <w:color w:val="181717"/>
          <w:sz w:val="24"/>
          <w:szCs w:val="24"/>
        </w:rPr>
        <w:t>Functions,Recursion</w:t>
      </w:r>
      <w:proofErr w:type="spellEnd"/>
    </w:p>
    <w:p w:rsidR="00373818" w:rsidRDefault="00373818" w:rsidP="00373818">
      <w:pPr>
        <w:pStyle w:val="ListParagraph"/>
        <w:widowControl w:val="0"/>
        <w:numPr>
          <w:ilvl w:val="0"/>
          <w:numId w:val="25"/>
        </w:numPr>
        <w:pBdr>
          <w:top w:val="nil"/>
          <w:left w:val="nil"/>
          <w:bottom w:val="nil"/>
          <w:right w:val="nil"/>
          <w:between w:val="nil"/>
        </w:pBdr>
        <w:spacing w:before="12" w:after="0" w:line="249" w:lineRule="auto"/>
        <w:ind w:right="561"/>
        <w:rPr>
          <w:rFonts w:eastAsia="Times New Roman"/>
          <w:color w:val="181717"/>
          <w:sz w:val="24"/>
          <w:szCs w:val="24"/>
        </w:rPr>
      </w:pPr>
      <w:r w:rsidRPr="0046142C">
        <w:rPr>
          <w:rFonts w:eastAsia="Times New Roman"/>
          <w:color w:val="181717"/>
          <w:sz w:val="24"/>
          <w:szCs w:val="24"/>
        </w:rPr>
        <w:t xml:space="preserve">Write a C program to perform different prototypes of user defined function. </w:t>
      </w:r>
    </w:p>
    <w:p w:rsidR="00373818" w:rsidRDefault="00373818" w:rsidP="00373818">
      <w:pPr>
        <w:pStyle w:val="ListParagraph"/>
        <w:widowControl w:val="0"/>
        <w:numPr>
          <w:ilvl w:val="0"/>
          <w:numId w:val="25"/>
        </w:numPr>
        <w:pBdr>
          <w:top w:val="nil"/>
          <w:left w:val="nil"/>
          <w:bottom w:val="nil"/>
          <w:right w:val="nil"/>
          <w:between w:val="nil"/>
        </w:pBdr>
        <w:spacing w:before="12" w:after="0" w:line="249" w:lineRule="auto"/>
        <w:ind w:right="561"/>
        <w:rPr>
          <w:rFonts w:eastAsia="Times New Roman"/>
          <w:color w:val="181717"/>
          <w:sz w:val="24"/>
          <w:szCs w:val="24"/>
        </w:rPr>
      </w:pPr>
      <w:r w:rsidRPr="0046142C">
        <w:rPr>
          <w:rFonts w:eastAsia="Times New Roman"/>
          <w:color w:val="181717"/>
          <w:sz w:val="24"/>
          <w:szCs w:val="24"/>
        </w:rPr>
        <w:lastRenderedPageBreak/>
        <w:t xml:space="preserve">Write a C program to perform factorial of given number using functions. </w:t>
      </w:r>
    </w:p>
    <w:p w:rsidR="00373818" w:rsidRPr="0046142C" w:rsidRDefault="00373818" w:rsidP="00373818">
      <w:pPr>
        <w:pStyle w:val="ListParagraph"/>
        <w:widowControl w:val="0"/>
        <w:numPr>
          <w:ilvl w:val="0"/>
          <w:numId w:val="25"/>
        </w:numPr>
        <w:pBdr>
          <w:top w:val="nil"/>
          <w:left w:val="nil"/>
          <w:bottom w:val="nil"/>
          <w:right w:val="nil"/>
          <w:between w:val="nil"/>
        </w:pBdr>
        <w:spacing w:before="12" w:after="0" w:line="249" w:lineRule="auto"/>
        <w:ind w:right="561"/>
        <w:rPr>
          <w:rFonts w:eastAsia="Times New Roman"/>
          <w:color w:val="181717"/>
          <w:sz w:val="24"/>
          <w:szCs w:val="24"/>
        </w:rPr>
      </w:pPr>
      <w:r w:rsidRPr="0046142C">
        <w:rPr>
          <w:rFonts w:eastAsia="Times New Roman"/>
          <w:color w:val="181717"/>
          <w:sz w:val="24"/>
          <w:szCs w:val="24"/>
        </w:rPr>
        <w:t xml:space="preserve">Write a C program to perform factorial of given number using recursive functions. </w:t>
      </w:r>
    </w:p>
    <w:p w:rsidR="00373818" w:rsidRDefault="00373818" w:rsidP="00373818">
      <w:pPr>
        <w:pBdr>
          <w:top w:val="nil"/>
          <w:left w:val="nil"/>
          <w:bottom w:val="nil"/>
          <w:right w:val="nil"/>
          <w:between w:val="nil"/>
        </w:pBdr>
        <w:spacing w:before="8"/>
        <w:rPr>
          <w:b/>
          <w:color w:val="181717"/>
          <w:sz w:val="24"/>
          <w:szCs w:val="24"/>
        </w:rPr>
      </w:pPr>
      <w:r>
        <w:rPr>
          <w:b/>
          <w:color w:val="181717"/>
          <w:sz w:val="24"/>
          <w:szCs w:val="24"/>
        </w:rPr>
        <w:t xml:space="preserve">      </w:t>
      </w:r>
    </w:p>
    <w:p w:rsidR="00373818" w:rsidRDefault="00373818" w:rsidP="00373818">
      <w:pPr>
        <w:pBdr>
          <w:top w:val="nil"/>
          <w:left w:val="nil"/>
          <w:bottom w:val="nil"/>
          <w:right w:val="nil"/>
          <w:between w:val="nil"/>
        </w:pBdr>
        <w:spacing w:before="8"/>
        <w:rPr>
          <w:b/>
          <w:color w:val="181717"/>
          <w:sz w:val="24"/>
          <w:szCs w:val="24"/>
        </w:rPr>
      </w:pPr>
      <w:r>
        <w:rPr>
          <w:b/>
          <w:color w:val="181717"/>
          <w:sz w:val="24"/>
          <w:szCs w:val="24"/>
        </w:rPr>
        <w:t xml:space="preserve">      Concept: Strings </w:t>
      </w:r>
    </w:p>
    <w:p w:rsidR="00373818" w:rsidRPr="0098660B" w:rsidRDefault="00373818" w:rsidP="00373818">
      <w:pPr>
        <w:pStyle w:val="ListParagraph"/>
        <w:widowControl w:val="0"/>
        <w:numPr>
          <w:ilvl w:val="0"/>
          <w:numId w:val="25"/>
        </w:numPr>
        <w:pBdr>
          <w:top w:val="nil"/>
          <w:left w:val="nil"/>
          <w:bottom w:val="nil"/>
          <w:right w:val="nil"/>
          <w:between w:val="nil"/>
        </w:pBdr>
        <w:spacing w:before="19" w:after="0" w:line="247" w:lineRule="auto"/>
        <w:ind w:right="1126"/>
        <w:rPr>
          <w:rFonts w:eastAsia="Times New Roman"/>
          <w:color w:val="040100"/>
          <w:sz w:val="24"/>
          <w:szCs w:val="24"/>
        </w:rPr>
      </w:pPr>
      <w:r w:rsidRPr="0098660B">
        <w:rPr>
          <w:rFonts w:eastAsia="Times New Roman"/>
          <w:color w:val="040100"/>
          <w:sz w:val="24"/>
          <w:szCs w:val="24"/>
        </w:rPr>
        <w:t xml:space="preserve">Write a C program to determine if the given string is a palindrome or not </w:t>
      </w:r>
    </w:p>
    <w:p w:rsidR="00373818" w:rsidRPr="0098660B" w:rsidRDefault="00373818" w:rsidP="00373818">
      <w:pPr>
        <w:pStyle w:val="ListParagraph"/>
        <w:widowControl w:val="0"/>
        <w:numPr>
          <w:ilvl w:val="0"/>
          <w:numId w:val="25"/>
        </w:numPr>
        <w:pBdr>
          <w:top w:val="nil"/>
          <w:left w:val="nil"/>
          <w:bottom w:val="nil"/>
          <w:right w:val="nil"/>
          <w:between w:val="nil"/>
        </w:pBdr>
        <w:spacing w:before="19" w:after="0" w:line="247" w:lineRule="auto"/>
        <w:ind w:right="1126"/>
        <w:rPr>
          <w:rFonts w:eastAsia="Times New Roman"/>
          <w:color w:val="181717"/>
          <w:sz w:val="24"/>
          <w:szCs w:val="24"/>
        </w:rPr>
      </w:pPr>
      <w:r w:rsidRPr="0098660B">
        <w:rPr>
          <w:rFonts w:eastAsia="Times New Roman"/>
          <w:color w:val="181717"/>
          <w:sz w:val="24"/>
          <w:szCs w:val="24"/>
        </w:rPr>
        <w:t xml:space="preserve">Write a C program to apply inbuilt string functions </w:t>
      </w:r>
    </w:p>
    <w:p w:rsidR="00373818" w:rsidRDefault="00373818" w:rsidP="00373818">
      <w:pPr>
        <w:pBdr>
          <w:top w:val="nil"/>
          <w:left w:val="nil"/>
          <w:bottom w:val="nil"/>
          <w:right w:val="nil"/>
          <w:between w:val="nil"/>
        </w:pBdr>
        <w:spacing w:before="12"/>
        <w:rPr>
          <w:b/>
          <w:color w:val="181717"/>
          <w:sz w:val="24"/>
          <w:szCs w:val="24"/>
        </w:rPr>
      </w:pPr>
      <w:r>
        <w:rPr>
          <w:b/>
          <w:color w:val="181717"/>
          <w:sz w:val="24"/>
          <w:szCs w:val="24"/>
        </w:rPr>
        <w:t xml:space="preserve">      Concept: Structures and Unions: </w:t>
      </w:r>
    </w:p>
    <w:p w:rsidR="00373818" w:rsidRPr="0098660B" w:rsidRDefault="00373818" w:rsidP="00373818">
      <w:pPr>
        <w:pStyle w:val="ListParagraph"/>
        <w:widowControl w:val="0"/>
        <w:numPr>
          <w:ilvl w:val="0"/>
          <w:numId w:val="25"/>
        </w:numPr>
        <w:pBdr>
          <w:top w:val="nil"/>
          <w:left w:val="nil"/>
          <w:bottom w:val="nil"/>
          <w:right w:val="nil"/>
          <w:between w:val="nil"/>
        </w:pBdr>
        <w:spacing w:before="17" w:after="0" w:line="250" w:lineRule="auto"/>
        <w:ind w:right="1487"/>
        <w:rPr>
          <w:rFonts w:eastAsia="Times New Roman"/>
          <w:color w:val="040100"/>
          <w:sz w:val="24"/>
          <w:szCs w:val="24"/>
        </w:rPr>
      </w:pPr>
      <w:r w:rsidRPr="0098660B">
        <w:rPr>
          <w:rFonts w:eastAsia="Times New Roman"/>
          <w:color w:val="040100"/>
          <w:sz w:val="24"/>
          <w:szCs w:val="24"/>
        </w:rPr>
        <w:t xml:space="preserve">Write a C program to apply Nested structures and array of structures. </w:t>
      </w:r>
    </w:p>
    <w:p w:rsidR="00373818" w:rsidRPr="0098660B" w:rsidRDefault="00373818" w:rsidP="00373818">
      <w:pPr>
        <w:pStyle w:val="ListParagraph"/>
        <w:widowControl w:val="0"/>
        <w:numPr>
          <w:ilvl w:val="0"/>
          <w:numId w:val="25"/>
        </w:numPr>
        <w:pBdr>
          <w:top w:val="nil"/>
          <w:left w:val="nil"/>
          <w:bottom w:val="nil"/>
          <w:right w:val="nil"/>
          <w:between w:val="nil"/>
        </w:pBdr>
        <w:spacing w:before="17" w:after="0" w:line="250" w:lineRule="auto"/>
        <w:ind w:right="1487"/>
        <w:rPr>
          <w:rFonts w:eastAsia="Times New Roman"/>
          <w:color w:val="181717"/>
          <w:sz w:val="24"/>
          <w:szCs w:val="24"/>
        </w:rPr>
      </w:pPr>
      <w:r w:rsidRPr="0098660B">
        <w:rPr>
          <w:rFonts w:eastAsia="Times New Roman"/>
          <w:color w:val="181717"/>
          <w:sz w:val="24"/>
          <w:szCs w:val="24"/>
        </w:rPr>
        <w:t xml:space="preserve">Write a program to demonstrate structure and union. </w:t>
      </w:r>
    </w:p>
    <w:p w:rsidR="00373818" w:rsidRDefault="00373818" w:rsidP="00373818">
      <w:pPr>
        <w:pBdr>
          <w:top w:val="nil"/>
          <w:left w:val="nil"/>
          <w:bottom w:val="nil"/>
          <w:right w:val="nil"/>
          <w:between w:val="nil"/>
        </w:pBdr>
        <w:spacing w:before="9"/>
        <w:rPr>
          <w:b/>
          <w:color w:val="181717"/>
          <w:sz w:val="24"/>
          <w:szCs w:val="24"/>
        </w:rPr>
      </w:pPr>
      <w:r>
        <w:rPr>
          <w:b/>
          <w:color w:val="181717"/>
          <w:sz w:val="24"/>
          <w:szCs w:val="24"/>
        </w:rPr>
        <w:t xml:space="preserve">      Concept: Pointers</w:t>
      </w:r>
    </w:p>
    <w:p w:rsidR="00373818" w:rsidRPr="0098660B" w:rsidRDefault="00373818" w:rsidP="00373818">
      <w:pPr>
        <w:pStyle w:val="ListParagraph"/>
        <w:widowControl w:val="0"/>
        <w:numPr>
          <w:ilvl w:val="0"/>
          <w:numId w:val="25"/>
        </w:numPr>
        <w:pBdr>
          <w:top w:val="nil"/>
          <w:left w:val="nil"/>
          <w:bottom w:val="nil"/>
          <w:right w:val="nil"/>
          <w:between w:val="nil"/>
        </w:pBdr>
        <w:spacing w:before="17" w:after="0" w:line="249" w:lineRule="auto"/>
        <w:ind w:right="1686"/>
        <w:rPr>
          <w:rFonts w:eastAsia="Times New Roman"/>
          <w:color w:val="040100"/>
          <w:sz w:val="24"/>
          <w:szCs w:val="24"/>
        </w:rPr>
      </w:pPr>
      <w:r w:rsidRPr="0098660B">
        <w:rPr>
          <w:rFonts w:eastAsia="Times New Roman"/>
          <w:color w:val="040100"/>
          <w:sz w:val="24"/>
          <w:szCs w:val="24"/>
        </w:rPr>
        <w:t xml:space="preserve">Write a C program to access 1D Array and 2D array using Pointers </w:t>
      </w:r>
    </w:p>
    <w:p w:rsidR="00373818" w:rsidRPr="0098660B" w:rsidRDefault="00373818" w:rsidP="00373818">
      <w:pPr>
        <w:pStyle w:val="ListParagraph"/>
        <w:widowControl w:val="0"/>
        <w:numPr>
          <w:ilvl w:val="0"/>
          <w:numId w:val="25"/>
        </w:numPr>
        <w:pBdr>
          <w:top w:val="nil"/>
          <w:left w:val="nil"/>
          <w:bottom w:val="nil"/>
          <w:right w:val="nil"/>
          <w:between w:val="nil"/>
        </w:pBdr>
        <w:spacing w:before="17" w:after="0" w:line="249" w:lineRule="auto"/>
        <w:ind w:right="1686"/>
        <w:rPr>
          <w:rFonts w:eastAsia="Times New Roman"/>
          <w:color w:val="040100"/>
          <w:sz w:val="24"/>
          <w:szCs w:val="24"/>
        </w:rPr>
      </w:pPr>
      <w:r w:rsidRPr="0098660B">
        <w:rPr>
          <w:rFonts w:eastAsia="Times New Roman"/>
          <w:color w:val="040100"/>
          <w:sz w:val="24"/>
          <w:szCs w:val="24"/>
        </w:rPr>
        <w:t xml:space="preserve">Write a C program to concatenate two strings using pointers. </w:t>
      </w:r>
    </w:p>
    <w:p w:rsidR="00373818" w:rsidRPr="0098660B" w:rsidRDefault="00373818" w:rsidP="00373818">
      <w:pPr>
        <w:pStyle w:val="ListParagraph"/>
        <w:widowControl w:val="0"/>
        <w:numPr>
          <w:ilvl w:val="0"/>
          <w:numId w:val="25"/>
        </w:numPr>
        <w:pBdr>
          <w:top w:val="nil"/>
          <w:left w:val="nil"/>
          <w:bottom w:val="nil"/>
          <w:right w:val="nil"/>
          <w:between w:val="nil"/>
        </w:pBdr>
        <w:spacing w:after="0" w:line="240" w:lineRule="auto"/>
        <w:rPr>
          <w:rFonts w:eastAsia="Times New Roman"/>
          <w:color w:val="040100"/>
          <w:sz w:val="24"/>
          <w:szCs w:val="24"/>
        </w:rPr>
      </w:pPr>
      <w:r w:rsidRPr="0098660B">
        <w:rPr>
          <w:rFonts w:eastAsia="Times New Roman"/>
          <w:color w:val="040100"/>
          <w:sz w:val="24"/>
          <w:szCs w:val="24"/>
        </w:rPr>
        <w:t xml:space="preserve">Write a C program to find the length of string using pointers. </w:t>
      </w:r>
    </w:p>
    <w:p w:rsidR="00373818" w:rsidRDefault="00373818" w:rsidP="00373818">
      <w:pPr>
        <w:pBdr>
          <w:top w:val="nil"/>
          <w:left w:val="nil"/>
          <w:bottom w:val="nil"/>
          <w:right w:val="nil"/>
          <w:between w:val="nil"/>
        </w:pBdr>
        <w:spacing w:before="12"/>
        <w:rPr>
          <w:b/>
          <w:color w:val="040100"/>
          <w:sz w:val="24"/>
          <w:szCs w:val="24"/>
        </w:rPr>
      </w:pPr>
      <w:r>
        <w:rPr>
          <w:b/>
          <w:color w:val="040100"/>
          <w:sz w:val="24"/>
          <w:szCs w:val="24"/>
        </w:rPr>
        <w:t xml:space="preserve">      Concept: Files, Searching, Sorting </w:t>
      </w:r>
    </w:p>
    <w:p w:rsidR="00373818" w:rsidRPr="00407E0C" w:rsidRDefault="00373818" w:rsidP="00373818">
      <w:pPr>
        <w:pStyle w:val="ListParagraph"/>
        <w:widowControl w:val="0"/>
        <w:numPr>
          <w:ilvl w:val="0"/>
          <w:numId w:val="25"/>
        </w:numPr>
        <w:pBdr>
          <w:top w:val="nil"/>
          <w:left w:val="nil"/>
          <w:bottom w:val="nil"/>
          <w:right w:val="nil"/>
          <w:between w:val="nil"/>
        </w:pBdr>
        <w:spacing w:before="12" w:after="0" w:line="240" w:lineRule="auto"/>
        <w:rPr>
          <w:rFonts w:eastAsia="Times New Roman"/>
          <w:color w:val="040100"/>
          <w:sz w:val="24"/>
          <w:szCs w:val="24"/>
        </w:rPr>
      </w:pPr>
      <w:r w:rsidRPr="00407E0C">
        <w:rPr>
          <w:rFonts w:eastAsia="Times New Roman"/>
          <w:color w:val="040100"/>
          <w:sz w:val="24"/>
          <w:szCs w:val="24"/>
        </w:rPr>
        <w:t xml:space="preserve">Write a C program to display the contents of a file. </w:t>
      </w:r>
    </w:p>
    <w:p w:rsidR="00373818" w:rsidRPr="00407E0C" w:rsidRDefault="00373818" w:rsidP="00373818">
      <w:pPr>
        <w:pStyle w:val="ListParagraph"/>
        <w:widowControl w:val="0"/>
        <w:numPr>
          <w:ilvl w:val="0"/>
          <w:numId w:val="25"/>
        </w:numPr>
        <w:pBdr>
          <w:top w:val="nil"/>
          <w:left w:val="nil"/>
          <w:bottom w:val="nil"/>
          <w:right w:val="nil"/>
          <w:between w:val="nil"/>
        </w:pBdr>
        <w:spacing w:before="10" w:after="0" w:line="240" w:lineRule="auto"/>
        <w:rPr>
          <w:rFonts w:eastAsia="Times New Roman"/>
          <w:color w:val="040100"/>
          <w:sz w:val="24"/>
          <w:szCs w:val="24"/>
        </w:rPr>
      </w:pPr>
      <w:r w:rsidRPr="00407E0C">
        <w:rPr>
          <w:rFonts w:eastAsia="Times New Roman"/>
          <w:color w:val="040100"/>
          <w:sz w:val="24"/>
          <w:szCs w:val="24"/>
        </w:rPr>
        <w:t xml:space="preserve">Write a C program to copy the contents of one file to another. </w:t>
      </w:r>
    </w:p>
    <w:p w:rsidR="00373818" w:rsidRPr="00407E0C" w:rsidRDefault="00373818" w:rsidP="00373818">
      <w:pPr>
        <w:pStyle w:val="ListParagraph"/>
        <w:widowControl w:val="0"/>
        <w:numPr>
          <w:ilvl w:val="0"/>
          <w:numId w:val="25"/>
        </w:numPr>
        <w:pBdr>
          <w:top w:val="nil"/>
          <w:left w:val="nil"/>
          <w:bottom w:val="nil"/>
          <w:right w:val="nil"/>
          <w:between w:val="nil"/>
        </w:pBdr>
        <w:spacing w:before="12" w:after="0" w:line="240" w:lineRule="auto"/>
        <w:rPr>
          <w:rFonts w:eastAsia="Times New Roman"/>
          <w:color w:val="181717"/>
          <w:sz w:val="24"/>
          <w:szCs w:val="24"/>
        </w:rPr>
      </w:pPr>
      <w:r w:rsidRPr="00407E0C">
        <w:rPr>
          <w:rFonts w:eastAsia="Times New Roman"/>
          <w:color w:val="181717"/>
          <w:sz w:val="24"/>
          <w:szCs w:val="24"/>
        </w:rPr>
        <w:t xml:space="preserve">Write a C program apply binary search. </w:t>
      </w:r>
    </w:p>
    <w:p w:rsidR="00373818" w:rsidRPr="00407E0C" w:rsidRDefault="00373818" w:rsidP="00373818">
      <w:pPr>
        <w:pStyle w:val="ListParagraph"/>
        <w:widowControl w:val="0"/>
        <w:numPr>
          <w:ilvl w:val="0"/>
          <w:numId w:val="25"/>
        </w:numPr>
        <w:pBdr>
          <w:top w:val="nil"/>
          <w:left w:val="nil"/>
          <w:bottom w:val="nil"/>
          <w:right w:val="nil"/>
          <w:between w:val="nil"/>
        </w:pBdr>
        <w:spacing w:before="13" w:after="0" w:line="240" w:lineRule="auto"/>
        <w:rPr>
          <w:rFonts w:eastAsia="Times New Roman"/>
          <w:color w:val="181717"/>
          <w:sz w:val="24"/>
          <w:szCs w:val="24"/>
        </w:rPr>
      </w:pPr>
      <w:r w:rsidRPr="00407E0C">
        <w:rPr>
          <w:rFonts w:eastAsia="Times New Roman"/>
          <w:color w:val="181717"/>
          <w:sz w:val="24"/>
          <w:szCs w:val="24"/>
        </w:rPr>
        <w:t>Write a C program apply bubble sorting.</w:t>
      </w:r>
    </w:p>
    <w:p w:rsidR="00373818" w:rsidRDefault="00373818" w:rsidP="00373818">
      <w:pPr>
        <w:pBdr>
          <w:top w:val="nil"/>
          <w:left w:val="nil"/>
          <w:bottom w:val="nil"/>
          <w:right w:val="nil"/>
          <w:between w:val="nil"/>
        </w:pBdr>
        <w:spacing w:before="387"/>
        <w:ind w:left="4"/>
        <w:rPr>
          <w:b/>
          <w:color w:val="040100"/>
          <w:sz w:val="24"/>
          <w:szCs w:val="24"/>
        </w:rPr>
      </w:pPr>
      <w:r>
        <w:rPr>
          <w:b/>
          <w:color w:val="040100"/>
          <w:sz w:val="24"/>
          <w:szCs w:val="24"/>
        </w:rPr>
        <w:t>Text Books:</w:t>
      </w:r>
    </w:p>
    <w:p w:rsidR="00373818" w:rsidRPr="00714EDF" w:rsidRDefault="00373818" w:rsidP="00373818">
      <w:pPr>
        <w:pStyle w:val="ListParagraph"/>
        <w:widowControl w:val="0"/>
        <w:numPr>
          <w:ilvl w:val="0"/>
          <w:numId w:val="26"/>
        </w:numPr>
        <w:pBdr>
          <w:top w:val="nil"/>
          <w:left w:val="nil"/>
          <w:bottom w:val="nil"/>
          <w:right w:val="nil"/>
          <w:between w:val="nil"/>
        </w:pBdr>
        <w:spacing w:before="94" w:after="0" w:line="240" w:lineRule="auto"/>
        <w:rPr>
          <w:rFonts w:eastAsia="Times New Roman"/>
          <w:color w:val="181717"/>
          <w:sz w:val="24"/>
          <w:szCs w:val="24"/>
        </w:rPr>
      </w:pPr>
      <w:proofErr w:type="spellStart"/>
      <w:r w:rsidRPr="00714EDF">
        <w:rPr>
          <w:rFonts w:eastAsia="Times New Roman"/>
          <w:color w:val="181717"/>
          <w:sz w:val="24"/>
          <w:szCs w:val="24"/>
        </w:rPr>
        <w:t>Somasekhara</w:t>
      </w:r>
      <w:proofErr w:type="spellEnd"/>
      <w:r w:rsidRPr="00714EDF">
        <w:rPr>
          <w:rFonts w:eastAsia="Times New Roman"/>
          <w:color w:val="181717"/>
          <w:sz w:val="24"/>
          <w:szCs w:val="24"/>
        </w:rPr>
        <w:t xml:space="preserve">, “Problem Solving with </w:t>
      </w:r>
      <w:proofErr w:type="gramStart"/>
      <w:r w:rsidRPr="00714EDF">
        <w:rPr>
          <w:rFonts w:eastAsia="Times New Roman"/>
          <w:color w:val="181717"/>
          <w:sz w:val="24"/>
          <w:szCs w:val="24"/>
        </w:rPr>
        <w:t>C ”</w:t>
      </w:r>
      <w:proofErr w:type="gramEnd"/>
      <w:r w:rsidRPr="00714EDF">
        <w:rPr>
          <w:rFonts w:eastAsia="Times New Roman"/>
          <w:color w:val="181717"/>
          <w:sz w:val="24"/>
          <w:szCs w:val="24"/>
        </w:rPr>
        <w:t xml:space="preserve">, PHI. </w:t>
      </w:r>
    </w:p>
    <w:p w:rsidR="00373818" w:rsidRPr="00714EDF" w:rsidRDefault="00373818" w:rsidP="00373818">
      <w:pPr>
        <w:pStyle w:val="ListParagraph"/>
        <w:widowControl w:val="0"/>
        <w:numPr>
          <w:ilvl w:val="0"/>
          <w:numId w:val="26"/>
        </w:numPr>
        <w:pBdr>
          <w:top w:val="nil"/>
          <w:left w:val="nil"/>
          <w:bottom w:val="nil"/>
          <w:right w:val="nil"/>
          <w:between w:val="nil"/>
        </w:pBdr>
        <w:spacing w:before="19" w:after="0" w:line="241" w:lineRule="auto"/>
        <w:rPr>
          <w:rFonts w:eastAsia="Times New Roman"/>
          <w:color w:val="040100"/>
          <w:sz w:val="24"/>
          <w:szCs w:val="24"/>
        </w:rPr>
      </w:pPr>
      <w:r w:rsidRPr="00714EDF">
        <w:rPr>
          <w:rFonts w:eastAsia="Times New Roman"/>
          <w:color w:val="040100"/>
          <w:sz w:val="24"/>
          <w:szCs w:val="24"/>
        </w:rPr>
        <w:t xml:space="preserve">Byron Gottfried, “Programming with C”, </w:t>
      </w:r>
      <w:proofErr w:type="spellStart"/>
      <w:r w:rsidRPr="00714EDF">
        <w:rPr>
          <w:rFonts w:eastAsia="Times New Roman"/>
          <w:color w:val="040100"/>
          <w:sz w:val="24"/>
          <w:szCs w:val="24"/>
        </w:rPr>
        <w:t>Schaum's</w:t>
      </w:r>
      <w:proofErr w:type="spellEnd"/>
      <w:r w:rsidRPr="00714EDF">
        <w:rPr>
          <w:rFonts w:eastAsia="Times New Roman"/>
          <w:color w:val="040100"/>
          <w:sz w:val="24"/>
          <w:szCs w:val="24"/>
        </w:rPr>
        <w:t xml:space="preserve"> Outlines Series, McGraw </w:t>
      </w:r>
      <w:proofErr w:type="gramStart"/>
      <w:r w:rsidRPr="00714EDF">
        <w:rPr>
          <w:rFonts w:eastAsia="Times New Roman"/>
          <w:color w:val="040100"/>
          <w:sz w:val="24"/>
          <w:szCs w:val="24"/>
        </w:rPr>
        <w:t>Hill  Education</w:t>
      </w:r>
      <w:proofErr w:type="gramEnd"/>
      <w:r w:rsidRPr="00714EDF">
        <w:rPr>
          <w:rFonts w:eastAsia="Times New Roman"/>
          <w:color w:val="040100"/>
          <w:sz w:val="24"/>
          <w:szCs w:val="24"/>
        </w:rPr>
        <w:t xml:space="preserve">, 3rd Edition, 2017. </w:t>
      </w:r>
    </w:p>
    <w:p w:rsidR="00373818" w:rsidRPr="00714EDF" w:rsidRDefault="00373818" w:rsidP="00373818">
      <w:pPr>
        <w:pStyle w:val="ListParagraph"/>
        <w:widowControl w:val="0"/>
        <w:numPr>
          <w:ilvl w:val="0"/>
          <w:numId w:val="26"/>
        </w:numPr>
        <w:pBdr>
          <w:top w:val="nil"/>
          <w:left w:val="nil"/>
          <w:bottom w:val="nil"/>
          <w:right w:val="nil"/>
          <w:between w:val="nil"/>
        </w:pBdr>
        <w:spacing w:before="94" w:after="0" w:line="241" w:lineRule="auto"/>
        <w:rPr>
          <w:rFonts w:eastAsia="Times New Roman"/>
          <w:color w:val="040100"/>
          <w:sz w:val="24"/>
          <w:szCs w:val="24"/>
        </w:rPr>
      </w:pPr>
      <w:r w:rsidRPr="00714EDF">
        <w:rPr>
          <w:rFonts w:eastAsia="Times New Roman"/>
          <w:color w:val="040100"/>
          <w:sz w:val="24"/>
          <w:szCs w:val="24"/>
        </w:rPr>
        <w:t xml:space="preserve">E. </w:t>
      </w:r>
      <w:proofErr w:type="spellStart"/>
      <w:r w:rsidRPr="00714EDF">
        <w:rPr>
          <w:rFonts w:eastAsia="Times New Roman"/>
          <w:color w:val="040100"/>
          <w:sz w:val="24"/>
          <w:szCs w:val="24"/>
        </w:rPr>
        <w:t>Balagurusamy</w:t>
      </w:r>
      <w:proofErr w:type="spellEnd"/>
      <w:r w:rsidRPr="00714EDF">
        <w:rPr>
          <w:rFonts w:eastAsia="Times New Roman"/>
          <w:color w:val="040100"/>
          <w:sz w:val="24"/>
          <w:szCs w:val="24"/>
        </w:rPr>
        <w:t>, “Programming in ANSI C”, McGraw Hill Education, 6th Edition</w:t>
      </w:r>
      <w:proofErr w:type="gramStart"/>
      <w:r w:rsidRPr="00714EDF">
        <w:rPr>
          <w:rFonts w:eastAsia="Times New Roman"/>
          <w:color w:val="040100"/>
          <w:sz w:val="24"/>
          <w:szCs w:val="24"/>
        </w:rPr>
        <w:t>,  2012</w:t>
      </w:r>
      <w:proofErr w:type="gramEnd"/>
      <w:r w:rsidRPr="00714EDF">
        <w:rPr>
          <w:rFonts w:eastAsia="Times New Roman"/>
          <w:color w:val="040100"/>
          <w:sz w:val="24"/>
          <w:szCs w:val="24"/>
        </w:rPr>
        <w:t>.</w:t>
      </w:r>
    </w:p>
    <w:p w:rsidR="00373818" w:rsidRDefault="00373818" w:rsidP="00373818">
      <w:pPr>
        <w:pBdr>
          <w:top w:val="nil"/>
          <w:left w:val="nil"/>
          <w:bottom w:val="nil"/>
          <w:right w:val="nil"/>
          <w:between w:val="nil"/>
        </w:pBdr>
        <w:ind w:left="3"/>
        <w:rPr>
          <w:b/>
          <w:color w:val="040100"/>
          <w:sz w:val="24"/>
          <w:szCs w:val="24"/>
        </w:rPr>
      </w:pPr>
    </w:p>
    <w:p w:rsidR="00373818" w:rsidRDefault="00373818" w:rsidP="00373818">
      <w:pPr>
        <w:pBdr>
          <w:top w:val="nil"/>
          <w:left w:val="nil"/>
          <w:bottom w:val="nil"/>
          <w:right w:val="nil"/>
          <w:between w:val="nil"/>
        </w:pBdr>
        <w:ind w:left="3"/>
        <w:rPr>
          <w:b/>
          <w:color w:val="040100"/>
          <w:sz w:val="24"/>
          <w:szCs w:val="24"/>
        </w:rPr>
      </w:pPr>
    </w:p>
    <w:p w:rsidR="00373818" w:rsidRDefault="00373818" w:rsidP="00373818">
      <w:pPr>
        <w:pBdr>
          <w:top w:val="nil"/>
          <w:left w:val="nil"/>
          <w:bottom w:val="nil"/>
          <w:right w:val="nil"/>
          <w:between w:val="nil"/>
        </w:pBdr>
        <w:ind w:left="3"/>
        <w:rPr>
          <w:b/>
          <w:color w:val="040100"/>
          <w:sz w:val="24"/>
          <w:szCs w:val="24"/>
        </w:rPr>
      </w:pPr>
      <w:r>
        <w:rPr>
          <w:b/>
          <w:color w:val="040100"/>
          <w:sz w:val="24"/>
          <w:szCs w:val="24"/>
        </w:rPr>
        <w:t xml:space="preserve">Reference </w:t>
      </w:r>
      <w:proofErr w:type="gramStart"/>
      <w:r>
        <w:rPr>
          <w:b/>
          <w:color w:val="040100"/>
          <w:sz w:val="24"/>
          <w:szCs w:val="24"/>
        </w:rPr>
        <w:t>Books :</w:t>
      </w:r>
      <w:proofErr w:type="gramEnd"/>
    </w:p>
    <w:p w:rsidR="00373818" w:rsidRDefault="00373818" w:rsidP="00373818">
      <w:pPr>
        <w:pBdr>
          <w:top w:val="nil"/>
          <w:left w:val="nil"/>
          <w:bottom w:val="nil"/>
          <w:right w:val="nil"/>
          <w:between w:val="nil"/>
        </w:pBdr>
        <w:ind w:left="3"/>
        <w:rPr>
          <w:b/>
          <w:color w:val="040100"/>
          <w:sz w:val="24"/>
          <w:szCs w:val="24"/>
        </w:rPr>
      </w:pPr>
    </w:p>
    <w:p w:rsidR="00373818" w:rsidRPr="007C30D6" w:rsidRDefault="00373818" w:rsidP="00373818">
      <w:pPr>
        <w:pStyle w:val="ListParagraph"/>
        <w:widowControl w:val="0"/>
        <w:numPr>
          <w:ilvl w:val="0"/>
          <w:numId w:val="27"/>
        </w:numPr>
        <w:pBdr>
          <w:top w:val="nil"/>
          <w:left w:val="nil"/>
          <w:bottom w:val="nil"/>
          <w:right w:val="nil"/>
          <w:between w:val="nil"/>
        </w:pBdr>
        <w:spacing w:before="94" w:after="0" w:line="243" w:lineRule="auto"/>
        <w:ind w:right="-4"/>
        <w:jc w:val="both"/>
        <w:rPr>
          <w:rFonts w:eastAsia="Times New Roman"/>
          <w:color w:val="040100"/>
          <w:sz w:val="24"/>
          <w:szCs w:val="24"/>
        </w:rPr>
      </w:pPr>
      <w:r w:rsidRPr="007C30D6">
        <w:rPr>
          <w:rFonts w:eastAsia="Times New Roman"/>
          <w:color w:val="040100"/>
          <w:sz w:val="24"/>
          <w:szCs w:val="24"/>
        </w:rPr>
        <w:t xml:space="preserve">B. A. </w:t>
      </w:r>
      <w:proofErr w:type="spellStart"/>
      <w:r w:rsidRPr="007C30D6">
        <w:rPr>
          <w:rFonts w:eastAsia="Times New Roman"/>
          <w:color w:val="040100"/>
          <w:sz w:val="24"/>
          <w:szCs w:val="24"/>
        </w:rPr>
        <w:t>Forouzan</w:t>
      </w:r>
      <w:proofErr w:type="spellEnd"/>
      <w:r w:rsidRPr="007C30D6">
        <w:rPr>
          <w:rFonts w:eastAsia="Times New Roman"/>
          <w:color w:val="040100"/>
          <w:sz w:val="24"/>
          <w:szCs w:val="24"/>
        </w:rPr>
        <w:t xml:space="preserve">, R. F. </w:t>
      </w:r>
      <w:proofErr w:type="spellStart"/>
      <w:r w:rsidRPr="007C30D6">
        <w:rPr>
          <w:rFonts w:eastAsia="Times New Roman"/>
          <w:color w:val="040100"/>
          <w:sz w:val="24"/>
          <w:szCs w:val="24"/>
        </w:rPr>
        <w:t>Gillberg</w:t>
      </w:r>
      <w:proofErr w:type="spellEnd"/>
      <w:r w:rsidRPr="007C30D6">
        <w:rPr>
          <w:rFonts w:eastAsia="Times New Roman"/>
          <w:color w:val="040100"/>
          <w:sz w:val="24"/>
          <w:szCs w:val="24"/>
        </w:rPr>
        <w:t xml:space="preserve">, “C Programming and Data Structures”, </w:t>
      </w:r>
      <w:proofErr w:type="spellStart"/>
      <w:proofErr w:type="gramStart"/>
      <w:r w:rsidRPr="007C30D6">
        <w:rPr>
          <w:rFonts w:eastAsia="Times New Roman"/>
          <w:color w:val="040100"/>
          <w:sz w:val="24"/>
          <w:szCs w:val="24"/>
        </w:rPr>
        <w:t>Cengage</w:t>
      </w:r>
      <w:proofErr w:type="spellEnd"/>
      <w:r w:rsidRPr="007C30D6">
        <w:rPr>
          <w:rFonts w:eastAsia="Times New Roman"/>
          <w:color w:val="040100"/>
          <w:sz w:val="24"/>
          <w:szCs w:val="24"/>
        </w:rPr>
        <w:t xml:space="preserve">  Learning</w:t>
      </w:r>
      <w:proofErr w:type="gramEnd"/>
      <w:r w:rsidRPr="007C30D6">
        <w:rPr>
          <w:rFonts w:eastAsia="Times New Roman"/>
          <w:color w:val="040100"/>
          <w:sz w:val="24"/>
          <w:szCs w:val="24"/>
        </w:rPr>
        <w:t xml:space="preserve">, India, 3rd Edition, 2014. </w:t>
      </w:r>
    </w:p>
    <w:p w:rsidR="00373818" w:rsidRPr="007C30D6" w:rsidRDefault="00373818" w:rsidP="00373818">
      <w:pPr>
        <w:pStyle w:val="ListParagraph"/>
        <w:widowControl w:val="0"/>
        <w:numPr>
          <w:ilvl w:val="0"/>
          <w:numId w:val="27"/>
        </w:numPr>
        <w:pBdr>
          <w:top w:val="nil"/>
          <w:left w:val="nil"/>
          <w:bottom w:val="nil"/>
          <w:right w:val="nil"/>
          <w:between w:val="nil"/>
        </w:pBdr>
        <w:spacing w:before="59" w:after="0" w:line="241" w:lineRule="auto"/>
        <w:ind w:right="-1"/>
        <w:jc w:val="both"/>
        <w:rPr>
          <w:rFonts w:eastAsia="Times New Roman"/>
          <w:color w:val="040100"/>
          <w:sz w:val="24"/>
          <w:szCs w:val="24"/>
        </w:rPr>
      </w:pPr>
      <w:r w:rsidRPr="007C30D6">
        <w:rPr>
          <w:rFonts w:eastAsia="Times New Roman"/>
          <w:color w:val="040100"/>
          <w:sz w:val="24"/>
          <w:szCs w:val="24"/>
        </w:rPr>
        <w:t xml:space="preserve">W. Kernighan Brian, Dennis M. Ritchie, “The C Programming Language”, </w:t>
      </w:r>
      <w:proofErr w:type="gramStart"/>
      <w:r w:rsidRPr="007C30D6">
        <w:rPr>
          <w:rFonts w:eastAsia="Times New Roman"/>
          <w:color w:val="040100"/>
          <w:sz w:val="24"/>
          <w:szCs w:val="24"/>
        </w:rPr>
        <w:t>PHI  Learning</w:t>
      </w:r>
      <w:proofErr w:type="gramEnd"/>
      <w:r w:rsidRPr="007C30D6">
        <w:rPr>
          <w:rFonts w:eastAsia="Times New Roman"/>
          <w:color w:val="040100"/>
          <w:sz w:val="24"/>
          <w:szCs w:val="24"/>
        </w:rPr>
        <w:t xml:space="preserve">, 2nd Edition, 1988. </w:t>
      </w:r>
    </w:p>
    <w:p w:rsidR="00373818" w:rsidRPr="007C30D6" w:rsidRDefault="00373818" w:rsidP="00373818">
      <w:pPr>
        <w:pStyle w:val="ListParagraph"/>
        <w:widowControl w:val="0"/>
        <w:numPr>
          <w:ilvl w:val="0"/>
          <w:numId w:val="27"/>
        </w:numPr>
        <w:pBdr>
          <w:top w:val="nil"/>
          <w:left w:val="nil"/>
          <w:bottom w:val="nil"/>
          <w:right w:val="nil"/>
          <w:between w:val="nil"/>
        </w:pBdr>
        <w:spacing w:before="63" w:after="0" w:line="266" w:lineRule="auto"/>
        <w:ind w:right="-1"/>
        <w:jc w:val="both"/>
        <w:rPr>
          <w:rFonts w:eastAsia="Times New Roman"/>
          <w:color w:val="040100"/>
          <w:sz w:val="24"/>
          <w:szCs w:val="24"/>
        </w:rPr>
      </w:pPr>
      <w:proofErr w:type="spellStart"/>
      <w:r w:rsidRPr="007C30D6">
        <w:rPr>
          <w:rFonts w:eastAsia="Times New Roman"/>
          <w:color w:val="040100"/>
          <w:sz w:val="24"/>
          <w:szCs w:val="24"/>
        </w:rPr>
        <w:t>YashavantKanetkar</w:t>
      </w:r>
      <w:proofErr w:type="spellEnd"/>
      <w:r w:rsidRPr="007C30D6">
        <w:rPr>
          <w:rFonts w:eastAsia="Times New Roman"/>
          <w:color w:val="040100"/>
          <w:sz w:val="24"/>
          <w:szCs w:val="24"/>
        </w:rPr>
        <w:t xml:space="preserve">, “Exploring C”, BPB Publishers, 2nd Edition, 2003. </w:t>
      </w:r>
    </w:p>
    <w:p w:rsidR="00373818" w:rsidRPr="007C30D6" w:rsidRDefault="00373818" w:rsidP="00373818">
      <w:pPr>
        <w:pStyle w:val="ListParagraph"/>
        <w:widowControl w:val="0"/>
        <w:numPr>
          <w:ilvl w:val="0"/>
          <w:numId w:val="27"/>
        </w:numPr>
        <w:pBdr>
          <w:top w:val="nil"/>
          <w:left w:val="nil"/>
          <w:bottom w:val="nil"/>
          <w:right w:val="nil"/>
          <w:between w:val="nil"/>
        </w:pBdr>
        <w:spacing w:before="63" w:after="0" w:line="266" w:lineRule="auto"/>
        <w:ind w:right="-1"/>
        <w:jc w:val="both"/>
        <w:rPr>
          <w:rFonts w:eastAsia="Times New Roman"/>
          <w:color w:val="040100"/>
          <w:sz w:val="24"/>
          <w:szCs w:val="24"/>
        </w:rPr>
      </w:pPr>
      <w:proofErr w:type="spellStart"/>
      <w:r w:rsidRPr="007C30D6">
        <w:rPr>
          <w:rFonts w:eastAsia="Times New Roman"/>
          <w:color w:val="040100"/>
          <w:sz w:val="24"/>
          <w:szCs w:val="24"/>
        </w:rPr>
        <w:t>Schildt</w:t>
      </w:r>
      <w:proofErr w:type="spellEnd"/>
      <w:r w:rsidRPr="007C30D6">
        <w:rPr>
          <w:rFonts w:eastAsia="Times New Roman"/>
          <w:color w:val="040100"/>
          <w:sz w:val="24"/>
          <w:szCs w:val="24"/>
        </w:rPr>
        <w:t xml:space="preserve"> Herbert, “C: The Complete Reference”, Tata McGraw Hill Education, </w:t>
      </w:r>
      <w:proofErr w:type="gramStart"/>
      <w:r w:rsidRPr="007C30D6">
        <w:rPr>
          <w:rFonts w:eastAsia="Times New Roman"/>
          <w:color w:val="040100"/>
          <w:sz w:val="24"/>
          <w:szCs w:val="24"/>
        </w:rPr>
        <w:t>4th  Edition</w:t>
      </w:r>
      <w:proofErr w:type="gramEnd"/>
      <w:r w:rsidRPr="007C30D6">
        <w:rPr>
          <w:rFonts w:eastAsia="Times New Roman"/>
          <w:color w:val="040100"/>
          <w:sz w:val="24"/>
          <w:szCs w:val="24"/>
        </w:rPr>
        <w:t xml:space="preserve">, 2014. </w:t>
      </w:r>
    </w:p>
    <w:p w:rsidR="00373818" w:rsidRPr="007C30D6" w:rsidRDefault="00373818" w:rsidP="00373818">
      <w:pPr>
        <w:pStyle w:val="ListParagraph"/>
        <w:widowControl w:val="0"/>
        <w:numPr>
          <w:ilvl w:val="0"/>
          <w:numId w:val="27"/>
        </w:numPr>
        <w:pBdr>
          <w:top w:val="nil"/>
          <w:left w:val="nil"/>
          <w:bottom w:val="nil"/>
          <w:right w:val="nil"/>
          <w:between w:val="nil"/>
        </w:pBdr>
        <w:spacing w:before="36" w:after="0" w:line="266" w:lineRule="auto"/>
        <w:ind w:right="-3"/>
        <w:jc w:val="both"/>
        <w:rPr>
          <w:rFonts w:eastAsia="Times New Roman"/>
          <w:color w:val="040100"/>
          <w:sz w:val="24"/>
          <w:szCs w:val="24"/>
        </w:rPr>
      </w:pPr>
      <w:r w:rsidRPr="007C30D6">
        <w:rPr>
          <w:rFonts w:eastAsia="Times New Roman"/>
          <w:color w:val="040100"/>
          <w:sz w:val="24"/>
          <w:szCs w:val="24"/>
        </w:rPr>
        <w:t xml:space="preserve">R. S. </w:t>
      </w:r>
      <w:proofErr w:type="spellStart"/>
      <w:r w:rsidRPr="007C30D6">
        <w:rPr>
          <w:rFonts w:eastAsia="Times New Roman"/>
          <w:color w:val="040100"/>
          <w:sz w:val="24"/>
          <w:szCs w:val="24"/>
        </w:rPr>
        <w:t>Bichkar</w:t>
      </w:r>
      <w:proofErr w:type="spellEnd"/>
      <w:r w:rsidRPr="007C30D6">
        <w:rPr>
          <w:rFonts w:eastAsia="Times New Roman"/>
          <w:color w:val="040100"/>
          <w:sz w:val="24"/>
          <w:szCs w:val="24"/>
        </w:rPr>
        <w:t xml:space="preserve">, “Programming with C”, Universities Press, 2nd Edition, 2012. </w:t>
      </w:r>
    </w:p>
    <w:p w:rsidR="00373818" w:rsidRPr="007C30D6" w:rsidRDefault="00373818" w:rsidP="00373818">
      <w:pPr>
        <w:pStyle w:val="ListParagraph"/>
        <w:widowControl w:val="0"/>
        <w:numPr>
          <w:ilvl w:val="0"/>
          <w:numId w:val="27"/>
        </w:numPr>
        <w:pBdr>
          <w:top w:val="nil"/>
          <w:left w:val="nil"/>
          <w:bottom w:val="nil"/>
          <w:right w:val="nil"/>
          <w:between w:val="nil"/>
        </w:pBdr>
        <w:spacing w:before="36" w:after="0" w:line="266" w:lineRule="auto"/>
        <w:ind w:right="-3"/>
        <w:jc w:val="both"/>
        <w:rPr>
          <w:rFonts w:eastAsia="Times New Roman"/>
          <w:color w:val="040100"/>
          <w:sz w:val="24"/>
          <w:szCs w:val="24"/>
        </w:rPr>
      </w:pPr>
      <w:proofErr w:type="spellStart"/>
      <w:r w:rsidRPr="007C30D6">
        <w:rPr>
          <w:rFonts w:eastAsia="Times New Roman"/>
          <w:color w:val="040100"/>
          <w:sz w:val="24"/>
          <w:szCs w:val="24"/>
        </w:rPr>
        <w:t>Dey</w:t>
      </w:r>
      <w:proofErr w:type="spellEnd"/>
      <w:r w:rsidRPr="007C30D6">
        <w:rPr>
          <w:rFonts w:eastAsia="Times New Roman"/>
          <w:color w:val="040100"/>
          <w:sz w:val="24"/>
          <w:szCs w:val="24"/>
        </w:rPr>
        <w:t xml:space="preserve"> </w:t>
      </w:r>
      <w:proofErr w:type="spellStart"/>
      <w:r w:rsidRPr="007C30D6">
        <w:rPr>
          <w:rFonts w:eastAsia="Times New Roman"/>
          <w:color w:val="040100"/>
          <w:sz w:val="24"/>
          <w:szCs w:val="24"/>
        </w:rPr>
        <w:t>Pradeep</w:t>
      </w:r>
      <w:proofErr w:type="spellEnd"/>
      <w:r w:rsidRPr="007C30D6">
        <w:rPr>
          <w:rFonts w:eastAsia="Times New Roman"/>
          <w:color w:val="040100"/>
          <w:sz w:val="24"/>
          <w:szCs w:val="24"/>
        </w:rPr>
        <w:t xml:space="preserve">, </w:t>
      </w:r>
      <w:proofErr w:type="spellStart"/>
      <w:r w:rsidRPr="007C30D6">
        <w:rPr>
          <w:rFonts w:eastAsia="Times New Roman"/>
          <w:color w:val="040100"/>
          <w:sz w:val="24"/>
          <w:szCs w:val="24"/>
        </w:rPr>
        <w:t>Manas</w:t>
      </w:r>
      <w:proofErr w:type="spellEnd"/>
      <w:r w:rsidRPr="007C30D6">
        <w:rPr>
          <w:rFonts w:eastAsia="Times New Roman"/>
          <w:color w:val="040100"/>
          <w:sz w:val="24"/>
          <w:szCs w:val="24"/>
        </w:rPr>
        <w:t xml:space="preserve"> </w:t>
      </w:r>
      <w:proofErr w:type="spellStart"/>
      <w:r w:rsidRPr="007C30D6">
        <w:rPr>
          <w:rFonts w:eastAsia="Times New Roman"/>
          <w:color w:val="040100"/>
          <w:sz w:val="24"/>
          <w:szCs w:val="24"/>
        </w:rPr>
        <w:t>Ghosh</w:t>
      </w:r>
      <w:proofErr w:type="spellEnd"/>
      <w:r w:rsidRPr="007C30D6">
        <w:rPr>
          <w:rFonts w:eastAsia="Times New Roman"/>
          <w:color w:val="040100"/>
          <w:sz w:val="24"/>
          <w:szCs w:val="24"/>
        </w:rPr>
        <w:t xml:space="preserve">, “Computer Fundamentals and Programming in C”, </w:t>
      </w:r>
      <w:proofErr w:type="gramStart"/>
      <w:r w:rsidRPr="007C30D6">
        <w:rPr>
          <w:rFonts w:eastAsia="Times New Roman"/>
          <w:color w:val="040100"/>
          <w:sz w:val="24"/>
          <w:szCs w:val="24"/>
        </w:rPr>
        <w:t>Oxford  University</w:t>
      </w:r>
      <w:proofErr w:type="gramEnd"/>
      <w:r w:rsidRPr="007C30D6">
        <w:rPr>
          <w:rFonts w:eastAsia="Times New Roman"/>
          <w:color w:val="040100"/>
          <w:sz w:val="24"/>
          <w:szCs w:val="24"/>
        </w:rPr>
        <w:t xml:space="preserve"> Press, 2nd Edition, 2006. </w:t>
      </w:r>
    </w:p>
    <w:p w:rsidR="00373818" w:rsidRPr="007C30D6" w:rsidRDefault="00373818" w:rsidP="00373818">
      <w:pPr>
        <w:pStyle w:val="ListParagraph"/>
        <w:widowControl w:val="0"/>
        <w:numPr>
          <w:ilvl w:val="0"/>
          <w:numId w:val="27"/>
        </w:numPr>
        <w:pBdr>
          <w:top w:val="nil"/>
          <w:left w:val="nil"/>
          <w:bottom w:val="nil"/>
          <w:right w:val="nil"/>
          <w:between w:val="nil"/>
        </w:pBdr>
        <w:spacing w:before="36" w:after="0" w:line="241" w:lineRule="auto"/>
        <w:ind w:right="-4"/>
        <w:jc w:val="both"/>
        <w:rPr>
          <w:rFonts w:eastAsia="Times New Roman"/>
          <w:color w:val="040100"/>
          <w:sz w:val="24"/>
          <w:szCs w:val="24"/>
        </w:rPr>
      </w:pPr>
      <w:r w:rsidRPr="007C30D6">
        <w:rPr>
          <w:rFonts w:eastAsia="Times New Roman"/>
          <w:color w:val="040100"/>
          <w:sz w:val="24"/>
          <w:szCs w:val="24"/>
        </w:rPr>
        <w:t xml:space="preserve">Stephen G. </w:t>
      </w:r>
      <w:proofErr w:type="spellStart"/>
      <w:r w:rsidRPr="007C30D6">
        <w:rPr>
          <w:rFonts w:eastAsia="Times New Roman"/>
          <w:color w:val="040100"/>
          <w:sz w:val="24"/>
          <w:szCs w:val="24"/>
        </w:rPr>
        <w:t>Kochan</w:t>
      </w:r>
      <w:proofErr w:type="spellEnd"/>
      <w:r w:rsidRPr="007C30D6">
        <w:rPr>
          <w:rFonts w:eastAsia="Times New Roman"/>
          <w:color w:val="040100"/>
          <w:sz w:val="24"/>
          <w:szCs w:val="24"/>
        </w:rPr>
        <w:t>, “Programming in C”, Addison-Wesley Professional, 4th Edition</w:t>
      </w:r>
      <w:proofErr w:type="gramStart"/>
      <w:r w:rsidRPr="007C30D6">
        <w:rPr>
          <w:rFonts w:eastAsia="Times New Roman"/>
          <w:color w:val="040100"/>
          <w:sz w:val="24"/>
          <w:szCs w:val="24"/>
        </w:rPr>
        <w:t>,  2014</w:t>
      </w:r>
      <w:proofErr w:type="gramEnd"/>
      <w:r w:rsidRPr="007C30D6">
        <w:rPr>
          <w:rFonts w:eastAsia="Times New Roman"/>
          <w:color w:val="040100"/>
          <w:sz w:val="24"/>
          <w:szCs w:val="24"/>
        </w:rPr>
        <w:t>.</w:t>
      </w:r>
    </w:p>
    <w:p w:rsidR="00B458E1" w:rsidRDefault="00B458E1" w:rsidP="00B458E1"/>
    <w:p w:rsidR="00F54920" w:rsidRDefault="00F54920" w:rsidP="00B458E1"/>
    <w:p w:rsidR="00F54920" w:rsidRDefault="00F54920" w:rsidP="00B458E1"/>
    <w:p w:rsidR="00F54920" w:rsidRDefault="00F54920" w:rsidP="00B458E1"/>
    <w:p w:rsidR="00F54920" w:rsidRDefault="00F54920" w:rsidP="00B458E1"/>
    <w:p w:rsidR="00F54920" w:rsidRDefault="00F54920" w:rsidP="00B458E1"/>
    <w:p w:rsidR="00F54920" w:rsidRDefault="00F54920" w:rsidP="00B458E1"/>
    <w:p w:rsidR="00F54920" w:rsidRPr="00B458E1" w:rsidRDefault="00F54920" w:rsidP="00B458E1"/>
    <w:tbl>
      <w:tblPr>
        <w:tblpPr w:leftFromText="180" w:rightFromText="180" w:vertAnchor="page" w:horzAnchor="margin" w:tblpY="736"/>
        <w:tblW w:w="5002" w:type="pct"/>
        <w:tblCellMar>
          <w:left w:w="0" w:type="dxa"/>
          <w:right w:w="0" w:type="dxa"/>
        </w:tblCellMar>
        <w:tblLook w:val="01E0"/>
      </w:tblPr>
      <w:tblGrid>
        <w:gridCol w:w="2221"/>
        <w:gridCol w:w="924"/>
        <w:gridCol w:w="921"/>
        <w:gridCol w:w="1069"/>
        <w:gridCol w:w="764"/>
        <w:gridCol w:w="1753"/>
        <w:gridCol w:w="1945"/>
        <w:gridCol w:w="1316"/>
      </w:tblGrid>
      <w:tr w:rsidR="00CB2913" w:rsidRPr="00CB2913" w:rsidTr="008A5BD8">
        <w:trPr>
          <w:trHeight w:hRule="exact" w:val="514"/>
        </w:trPr>
        <w:tc>
          <w:tcPr>
            <w:tcW w:w="1017" w:type="pct"/>
            <w:tcBorders>
              <w:top w:val="single" w:sz="4" w:space="0" w:color="000000"/>
              <w:left w:val="single" w:sz="4" w:space="0" w:color="000000"/>
              <w:bottom w:val="single" w:sz="4" w:space="0" w:color="000000"/>
              <w:right w:val="single" w:sz="4" w:space="0" w:color="000000"/>
            </w:tcBorders>
          </w:tcPr>
          <w:p w:rsidR="00CB2913" w:rsidRPr="00CB2913" w:rsidRDefault="00CB2913" w:rsidP="00CB2913">
            <w:pPr>
              <w:jc w:val="center"/>
              <w:rPr>
                <w:sz w:val="12"/>
                <w:szCs w:val="12"/>
              </w:rPr>
            </w:pPr>
            <w:r w:rsidRPr="00CB2913">
              <w:lastRenderedPageBreak/>
              <w:br w:type="page"/>
            </w:r>
          </w:p>
          <w:p w:rsidR="00CB2913" w:rsidRPr="00CB2913" w:rsidRDefault="00CB2913" w:rsidP="00CB2913">
            <w:pPr>
              <w:jc w:val="center"/>
            </w:pPr>
            <w:r w:rsidRPr="00CB2913">
              <w:rPr>
                <w:spacing w:val="1"/>
              </w:rPr>
              <w:t>C</w:t>
            </w:r>
            <w:r w:rsidRPr="00CB2913">
              <w:rPr>
                <w:spacing w:val="-5"/>
              </w:rPr>
              <w:t>o</w:t>
            </w:r>
            <w:r w:rsidRPr="00CB2913">
              <w:t>u</w:t>
            </w:r>
            <w:r w:rsidRPr="00CB2913">
              <w:rPr>
                <w:spacing w:val="3"/>
              </w:rPr>
              <w:t>r</w:t>
            </w:r>
            <w:r w:rsidRPr="00CB2913">
              <w:t>se</w:t>
            </w:r>
            <w:r w:rsidRPr="00CB2913">
              <w:rPr>
                <w:spacing w:val="-4"/>
              </w:rPr>
              <w:t xml:space="preserve"> </w:t>
            </w:r>
            <w:r w:rsidRPr="00CB2913">
              <w:rPr>
                <w:spacing w:val="1"/>
              </w:rPr>
              <w:t>C</w:t>
            </w:r>
            <w:r w:rsidRPr="00CB2913">
              <w:t>ode</w:t>
            </w:r>
          </w:p>
        </w:tc>
        <w:tc>
          <w:tcPr>
            <w:tcW w:w="3379" w:type="pct"/>
            <w:gridSpan w:val="6"/>
            <w:tcBorders>
              <w:top w:val="single" w:sz="4" w:space="0" w:color="000000"/>
              <w:left w:val="single" w:sz="4" w:space="0" w:color="000000"/>
              <w:bottom w:val="single" w:sz="4" w:space="0" w:color="000000"/>
              <w:right w:val="single" w:sz="4" w:space="0" w:color="000000"/>
            </w:tcBorders>
          </w:tcPr>
          <w:p w:rsidR="00CB2913" w:rsidRPr="00CB2913" w:rsidRDefault="00CB2913" w:rsidP="00CB2913">
            <w:pPr>
              <w:jc w:val="center"/>
              <w:rPr>
                <w:sz w:val="12"/>
                <w:szCs w:val="12"/>
              </w:rPr>
            </w:pPr>
          </w:p>
          <w:p w:rsidR="00CB2913" w:rsidRPr="00CB2913" w:rsidRDefault="00CB2913" w:rsidP="00CB2913">
            <w:pPr>
              <w:jc w:val="center"/>
            </w:pPr>
            <w:r w:rsidRPr="00CB2913">
              <w:rPr>
                <w:spacing w:val="1"/>
              </w:rPr>
              <w:t>C</w:t>
            </w:r>
            <w:r w:rsidRPr="00CB2913">
              <w:rPr>
                <w:spacing w:val="-5"/>
              </w:rPr>
              <w:t>o</w:t>
            </w:r>
            <w:r w:rsidRPr="00CB2913">
              <w:t>u</w:t>
            </w:r>
            <w:r w:rsidRPr="00CB2913">
              <w:rPr>
                <w:spacing w:val="3"/>
              </w:rPr>
              <w:t>r</w:t>
            </w:r>
            <w:r w:rsidRPr="00CB2913">
              <w:t>se</w:t>
            </w:r>
            <w:r w:rsidRPr="00CB2913">
              <w:rPr>
                <w:spacing w:val="-4"/>
              </w:rPr>
              <w:t xml:space="preserve"> </w:t>
            </w:r>
            <w:r w:rsidRPr="00CB2913">
              <w:rPr>
                <w:spacing w:val="4"/>
              </w:rPr>
              <w:t>T</w:t>
            </w:r>
            <w:r w:rsidRPr="00CB2913">
              <w:rPr>
                <w:spacing w:val="-4"/>
              </w:rPr>
              <w:t>i</w:t>
            </w:r>
            <w:r w:rsidRPr="00CB2913">
              <w:rPr>
                <w:spacing w:val="1"/>
              </w:rPr>
              <w:t>tl</w:t>
            </w:r>
            <w:r w:rsidRPr="00CB2913">
              <w:t>e</w:t>
            </w:r>
          </w:p>
        </w:tc>
        <w:tc>
          <w:tcPr>
            <w:tcW w:w="602" w:type="pct"/>
            <w:tcBorders>
              <w:top w:val="single" w:sz="4" w:space="0" w:color="000000"/>
              <w:left w:val="single" w:sz="4" w:space="0" w:color="000000"/>
              <w:bottom w:val="single" w:sz="4" w:space="0" w:color="000000"/>
              <w:right w:val="single" w:sz="4" w:space="0" w:color="000000"/>
            </w:tcBorders>
          </w:tcPr>
          <w:p w:rsidR="00CB2913" w:rsidRPr="00CB2913" w:rsidRDefault="00CB2913" w:rsidP="00CB2913">
            <w:pPr>
              <w:jc w:val="center"/>
            </w:pPr>
            <w:r w:rsidRPr="00CB2913">
              <w:rPr>
                <w:spacing w:val="1"/>
              </w:rPr>
              <w:t>C</w:t>
            </w:r>
            <w:r w:rsidRPr="00CB2913">
              <w:rPr>
                <w:spacing w:val="-5"/>
              </w:rPr>
              <w:t>o</w:t>
            </w:r>
            <w:r w:rsidRPr="00CB2913">
              <w:rPr>
                <w:spacing w:val="3"/>
              </w:rPr>
              <w:t>r</w:t>
            </w:r>
            <w:r w:rsidRPr="00CB2913">
              <w:t>e</w:t>
            </w:r>
            <w:r w:rsidRPr="00CB2913">
              <w:rPr>
                <w:spacing w:val="-4"/>
              </w:rPr>
              <w:t xml:space="preserve"> </w:t>
            </w:r>
            <w:r w:rsidRPr="00CB2913">
              <w:t>/</w:t>
            </w:r>
          </w:p>
          <w:p w:rsidR="00CB2913" w:rsidRPr="00CB2913" w:rsidRDefault="00CB2913" w:rsidP="00CB2913">
            <w:pPr>
              <w:jc w:val="center"/>
            </w:pPr>
            <w:r w:rsidRPr="00CB2913">
              <w:t>El</w:t>
            </w:r>
            <w:r w:rsidRPr="00CB2913">
              <w:rPr>
                <w:spacing w:val="-6"/>
              </w:rPr>
              <w:t>e</w:t>
            </w:r>
            <w:r w:rsidRPr="00CB2913">
              <w:rPr>
                <w:spacing w:val="-2"/>
              </w:rPr>
              <w:t>c</w:t>
            </w:r>
            <w:r w:rsidRPr="00CB2913">
              <w:rPr>
                <w:spacing w:val="6"/>
              </w:rPr>
              <w:t>t</w:t>
            </w:r>
            <w:r w:rsidRPr="00CB2913">
              <w:rPr>
                <w:spacing w:val="1"/>
              </w:rPr>
              <w:t>i</w:t>
            </w:r>
            <w:r w:rsidRPr="00CB2913">
              <w:t>ve</w:t>
            </w:r>
          </w:p>
        </w:tc>
      </w:tr>
      <w:tr w:rsidR="00CB2913" w:rsidRPr="00CB2913" w:rsidTr="008A5BD8">
        <w:trPr>
          <w:trHeight w:hRule="exact" w:val="519"/>
        </w:trPr>
        <w:tc>
          <w:tcPr>
            <w:tcW w:w="1017" w:type="pct"/>
            <w:tcBorders>
              <w:top w:val="single" w:sz="4" w:space="0" w:color="000000"/>
              <w:left w:val="single" w:sz="4" w:space="0" w:color="000000"/>
              <w:bottom w:val="single" w:sz="4" w:space="0" w:color="000000"/>
              <w:right w:val="single" w:sz="4" w:space="0" w:color="000000"/>
            </w:tcBorders>
          </w:tcPr>
          <w:p w:rsidR="00CB2913" w:rsidRPr="00CB2913" w:rsidRDefault="00CB2913" w:rsidP="00CB2913">
            <w:pPr>
              <w:jc w:val="center"/>
              <w:rPr>
                <w:sz w:val="12"/>
                <w:szCs w:val="12"/>
              </w:rPr>
            </w:pPr>
          </w:p>
          <w:p w:rsidR="00CB2913" w:rsidRPr="00CB2913" w:rsidRDefault="00CB2913" w:rsidP="00CB2913">
            <w:pPr>
              <w:jc w:val="center"/>
            </w:pPr>
            <w:r w:rsidRPr="00CB2913">
              <w:rPr>
                <w:b/>
                <w:spacing w:val="2"/>
              </w:rPr>
              <w:t>SES</w:t>
            </w:r>
            <w:r w:rsidR="001016FC">
              <w:rPr>
                <w:b/>
                <w:spacing w:val="2"/>
              </w:rPr>
              <w:t>0</w:t>
            </w:r>
            <w:r w:rsidR="006D699F">
              <w:rPr>
                <w:b/>
                <w:spacing w:val="2"/>
              </w:rPr>
              <w:t>112</w:t>
            </w:r>
            <w:r w:rsidRPr="00CB2913">
              <w:rPr>
                <w:b/>
                <w:spacing w:val="2"/>
              </w:rPr>
              <w:t>EE</w:t>
            </w:r>
          </w:p>
        </w:tc>
        <w:tc>
          <w:tcPr>
            <w:tcW w:w="3379" w:type="pct"/>
            <w:gridSpan w:val="6"/>
            <w:tcBorders>
              <w:top w:val="single" w:sz="4" w:space="0" w:color="000000"/>
              <w:left w:val="single" w:sz="4" w:space="0" w:color="000000"/>
              <w:bottom w:val="nil"/>
              <w:right w:val="single" w:sz="4" w:space="0" w:color="000000"/>
            </w:tcBorders>
          </w:tcPr>
          <w:p w:rsidR="00CB2913" w:rsidRPr="00CB2913" w:rsidRDefault="00CB2913" w:rsidP="00CB2913">
            <w:pPr>
              <w:jc w:val="center"/>
            </w:pPr>
            <w:r w:rsidRPr="00CB2913">
              <w:rPr>
                <w:b/>
                <w:spacing w:val="1"/>
              </w:rPr>
              <w:t>Fundamentals of E</w:t>
            </w:r>
            <w:r w:rsidRPr="00CB2913">
              <w:rPr>
                <w:b/>
                <w:spacing w:val="-4"/>
              </w:rPr>
              <w:t>l</w:t>
            </w:r>
            <w:r w:rsidRPr="00CB2913">
              <w:rPr>
                <w:b/>
                <w:spacing w:val="3"/>
              </w:rPr>
              <w:t>e</w:t>
            </w:r>
            <w:r w:rsidRPr="00CB2913">
              <w:rPr>
                <w:b/>
                <w:spacing w:val="-2"/>
              </w:rPr>
              <w:t>ct</w:t>
            </w:r>
            <w:r w:rsidRPr="00CB2913">
              <w:rPr>
                <w:b/>
                <w:spacing w:val="3"/>
              </w:rPr>
              <w:t>r</w:t>
            </w:r>
            <w:r w:rsidRPr="00CB2913">
              <w:rPr>
                <w:b/>
                <w:spacing w:val="-4"/>
              </w:rPr>
              <w:t>i</w:t>
            </w:r>
            <w:r w:rsidRPr="00CB2913">
              <w:rPr>
                <w:b/>
                <w:spacing w:val="3"/>
              </w:rPr>
              <w:t>c</w:t>
            </w:r>
            <w:r w:rsidRPr="00CB2913">
              <w:rPr>
                <w:b/>
              </w:rPr>
              <w:t xml:space="preserve">al </w:t>
            </w:r>
            <w:r w:rsidRPr="00CB2913">
              <w:rPr>
                <w:b/>
                <w:spacing w:val="6"/>
              </w:rPr>
              <w:t>E</w:t>
            </w:r>
            <w:r w:rsidRPr="00CB2913">
              <w:rPr>
                <w:b/>
                <w:spacing w:val="-8"/>
              </w:rPr>
              <w:t>n</w:t>
            </w:r>
            <w:r w:rsidRPr="00CB2913">
              <w:rPr>
                <w:b/>
              </w:rPr>
              <w:t>g</w:t>
            </w:r>
            <w:r w:rsidRPr="00CB2913">
              <w:rPr>
                <w:b/>
                <w:spacing w:val="1"/>
              </w:rPr>
              <w:t>i</w:t>
            </w:r>
            <w:r w:rsidRPr="00CB2913">
              <w:rPr>
                <w:b/>
                <w:spacing w:val="-3"/>
              </w:rPr>
              <w:t>n</w:t>
            </w:r>
            <w:r w:rsidRPr="00CB2913">
              <w:rPr>
                <w:b/>
                <w:spacing w:val="-2"/>
              </w:rPr>
              <w:t>e</w:t>
            </w:r>
            <w:r w:rsidRPr="00CB2913">
              <w:rPr>
                <w:b/>
                <w:spacing w:val="3"/>
              </w:rPr>
              <w:t>er</w:t>
            </w:r>
            <w:r w:rsidRPr="00CB2913">
              <w:rPr>
                <w:b/>
                <w:spacing w:val="1"/>
              </w:rPr>
              <w:t>i</w:t>
            </w:r>
            <w:r w:rsidRPr="00CB2913">
              <w:rPr>
                <w:b/>
                <w:spacing w:val="-8"/>
              </w:rPr>
              <w:t>n</w:t>
            </w:r>
            <w:r w:rsidRPr="00CB2913">
              <w:rPr>
                <w:b/>
              </w:rPr>
              <w:t>g Lab</w:t>
            </w:r>
          </w:p>
          <w:p w:rsidR="00CB2913" w:rsidRPr="00CB2913" w:rsidRDefault="00CB2913" w:rsidP="00CB2913">
            <w:pPr>
              <w:jc w:val="center"/>
            </w:pPr>
          </w:p>
        </w:tc>
        <w:tc>
          <w:tcPr>
            <w:tcW w:w="602" w:type="pct"/>
            <w:tcBorders>
              <w:top w:val="single" w:sz="4" w:space="0" w:color="000000"/>
              <w:left w:val="single" w:sz="4" w:space="0" w:color="000000"/>
              <w:bottom w:val="single" w:sz="4" w:space="0" w:color="000000"/>
              <w:right w:val="single" w:sz="4" w:space="0" w:color="000000"/>
            </w:tcBorders>
          </w:tcPr>
          <w:p w:rsidR="00CB2913" w:rsidRPr="00CB2913" w:rsidRDefault="00CB2913" w:rsidP="00CB2913">
            <w:pPr>
              <w:jc w:val="center"/>
              <w:rPr>
                <w:sz w:val="12"/>
                <w:szCs w:val="12"/>
              </w:rPr>
            </w:pPr>
          </w:p>
          <w:p w:rsidR="00CB2913" w:rsidRPr="00CB2913" w:rsidRDefault="00CB2913" w:rsidP="00CB2913">
            <w:pPr>
              <w:jc w:val="center"/>
            </w:pPr>
            <w:r w:rsidRPr="00CB2913">
              <w:rPr>
                <w:b/>
                <w:spacing w:val="-1"/>
              </w:rPr>
              <w:t>C</w:t>
            </w:r>
            <w:r w:rsidRPr="00CB2913">
              <w:rPr>
                <w:b/>
              </w:rPr>
              <w:t>o</w:t>
            </w:r>
            <w:r w:rsidRPr="00CB2913">
              <w:rPr>
                <w:b/>
                <w:spacing w:val="-2"/>
              </w:rPr>
              <w:t>r</w:t>
            </w:r>
            <w:r w:rsidRPr="00CB2913">
              <w:rPr>
                <w:b/>
              </w:rPr>
              <w:t>e</w:t>
            </w:r>
          </w:p>
        </w:tc>
      </w:tr>
      <w:tr w:rsidR="00CB2913" w:rsidRPr="00CB2913" w:rsidTr="008A5BD8">
        <w:trPr>
          <w:trHeight w:hRule="exact" w:val="259"/>
        </w:trPr>
        <w:tc>
          <w:tcPr>
            <w:tcW w:w="1017" w:type="pct"/>
            <w:vMerge w:val="restart"/>
            <w:tcBorders>
              <w:top w:val="single" w:sz="4" w:space="0" w:color="000000"/>
              <w:left w:val="single" w:sz="4" w:space="0" w:color="000000"/>
              <w:right w:val="single" w:sz="4" w:space="0" w:color="000000"/>
            </w:tcBorders>
          </w:tcPr>
          <w:p w:rsidR="00CB2913" w:rsidRPr="00CB2913" w:rsidRDefault="00CB2913" w:rsidP="00CB2913">
            <w:pPr>
              <w:jc w:val="center"/>
              <w:rPr>
                <w:sz w:val="12"/>
                <w:szCs w:val="12"/>
              </w:rPr>
            </w:pPr>
          </w:p>
          <w:p w:rsidR="00CB2913" w:rsidRPr="00CB2913" w:rsidRDefault="00CB2913" w:rsidP="00CB2913">
            <w:pPr>
              <w:jc w:val="center"/>
            </w:pPr>
            <w:r w:rsidRPr="00CB2913">
              <w:rPr>
                <w:spacing w:val="2"/>
              </w:rPr>
              <w:t>P</w:t>
            </w:r>
            <w:r w:rsidRPr="00CB2913">
              <w:rPr>
                <w:spacing w:val="3"/>
              </w:rPr>
              <w:t>r</w:t>
            </w:r>
            <w:r w:rsidRPr="00CB2913">
              <w:rPr>
                <w:spacing w:val="-7"/>
              </w:rPr>
              <w:t>e</w:t>
            </w:r>
            <w:r w:rsidRPr="00CB2913">
              <w:rPr>
                <w:spacing w:val="3"/>
              </w:rPr>
              <w:t>r</w:t>
            </w:r>
            <w:r w:rsidRPr="00CB2913">
              <w:rPr>
                <w:spacing w:val="-2"/>
              </w:rPr>
              <w:t>e</w:t>
            </w:r>
            <w:r w:rsidRPr="00CB2913">
              <w:rPr>
                <w:spacing w:val="-5"/>
              </w:rPr>
              <w:t>q</w:t>
            </w:r>
            <w:r w:rsidRPr="00CB2913">
              <w:t>u</w:t>
            </w:r>
            <w:r w:rsidRPr="00CB2913">
              <w:rPr>
                <w:spacing w:val="-4"/>
              </w:rPr>
              <w:t>i</w:t>
            </w:r>
            <w:r w:rsidRPr="00CB2913">
              <w:rPr>
                <w:spacing w:val="5"/>
              </w:rPr>
              <w:t>s</w:t>
            </w:r>
            <w:r w:rsidRPr="00CB2913">
              <w:rPr>
                <w:spacing w:val="-4"/>
              </w:rPr>
              <w:t>i</w:t>
            </w:r>
            <w:r w:rsidRPr="00CB2913">
              <w:rPr>
                <w:spacing w:val="6"/>
              </w:rPr>
              <w:t>t</w:t>
            </w:r>
            <w:r w:rsidRPr="00CB2913">
              <w:t>e</w:t>
            </w:r>
          </w:p>
        </w:tc>
        <w:tc>
          <w:tcPr>
            <w:tcW w:w="1684" w:type="pct"/>
            <w:gridSpan w:val="4"/>
            <w:tcBorders>
              <w:top w:val="single" w:sz="4" w:space="0" w:color="000000"/>
              <w:left w:val="single" w:sz="4" w:space="0" w:color="000000"/>
              <w:bottom w:val="nil"/>
              <w:right w:val="single" w:sz="4" w:space="0" w:color="000000"/>
            </w:tcBorders>
          </w:tcPr>
          <w:p w:rsidR="00CB2913" w:rsidRPr="00CB2913" w:rsidRDefault="00CB2913" w:rsidP="00CB2913">
            <w:pPr>
              <w:jc w:val="center"/>
            </w:pPr>
            <w:r w:rsidRPr="00CB2913">
              <w:rPr>
                <w:spacing w:val="1"/>
              </w:rPr>
              <w:t>C</w:t>
            </w:r>
            <w:r w:rsidRPr="00CB2913">
              <w:rPr>
                <w:spacing w:val="-5"/>
              </w:rPr>
              <w:t>on</w:t>
            </w:r>
            <w:r w:rsidRPr="00CB2913">
              <w:rPr>
                <w:spacing w:val="1"/>
              </w:rPr>
              <w:t>t</w:t>
            </w:r>
            <w:r w:rsidRPr="00CB2913">
              <w:rPr>
                <w:spacing w:val="3"/>
              </w:rPr>
              <w:t>a</w:t>
            </w:r>
            <w:r w:rsidRPr="00CB2913">
              <w:rPr>
                <w:spacing w:val="-2"/>
              </w:rPr>
              <w:t>c</w:t>
            </w:r>
            <w:r w:rsidRPr="00CB2913">
              <w:t>t</w:t>
            </w:r>
            <w:r w:rsidRPr="00CB2913">
              <w:rPr>
                <w:spacing w:val="5"/>
              </w:rPr>
              <w:t xml:space="preserve"> </w:t>
            </w:r>
            <w:r w:rsidRPr="00CB2913">
              <w:rPr>
                <w:spacing w:val="-1"/>
              </w:rPr>
              <w:t>H</w:t>
            </w:r>
            <w:r w:rsidRPr="00CB2913">
              <w:rPr>
                <w:spacing w:val="-5"/>
              </w:rPr>
              <w:t>o</w:t>
            </w:r>
            <w:r w:rsidRPr="00CB2913">
              <w:t>u</w:t>
            </w:r>
            <w:r w:rsidRPr="00CB2913">
              <w:rPr>
                <w:spacing w:val="3"/>
              </w:rPr>
              <w:t>r</w:t>
            </w:r>
            <w:r w:rsidRPr="00CB2913">
              <w:t>s</w:t>
            </w:r>
            <w:r w:rsidRPr="00CB2913">
              <w:rPr>
                <w:spacing w:val="3"/>
              </w:rPr>
              <w:t xml:space="preserve"> </w:t>
            </w:r>
            <w:r w:rsidRPr="00CB2913">
              <w:t>p</w:t>
            </w:r>
            <w:r w:rsidRPr="00CB2913">
              <w:rPr>
                <w:spacing w:val="-7"/>
              </w:rPr>
              <w:t>e</w:t>
            </w:r>
            <w:r w:rsidRPr="00CB2913">
              <w:t>r</w:t>
            </w:r>
            <w:r w:rsidRPr="00CB2913">
              <w:rPr>
                <w:spacing w:val="5"/>
              </w:rPr>
              <w:t xml:space="preserve"> </w:t>
            </w:r>
            <w:r w:rsidRPr="00CB2913">
              <w:rPr>
                <w:spacing w:val="-2"/>
              </w:rPr>
              <w:t>Wee</w:t>
            </w:r>
            <w:r w:rsidRPr="00CB2913">
              <w:t>k</w:t>
            </w:r>
          </w:p>
        </w:tc>
        <w:tc>
          <w:tcPr>
            <w:tcW w:w="803" w:type="pct"/>
            <w:vMerge w:val="restart"/>
            <w:tcBorders>
              <w:top w:val="single" w:sz="4" w:space="0" w:color="000000"/>
              <w:left w:val="single" w:sz="4" w:space="0" w:color="000000"/>
              <w:right w:val="single" w:sz="4" w:space="0" w:color="000000"/>
            </w:tcBorders>
          </w:tcPr>
          <w:p w:rsidR="00CB2913" w:rsidRPr="00CB2913" w:rsidRDefault="00CB2913" w:rsidP="00CB2913">
            <w:pPr>
              <w:jc w:val="center"/>
              <w:rPr>
                <w:sz w:val="12"/>
                <w:szCs w:val="12"/>
              </w:rPr>
            </w:pPr>
          </w:p>
          <w:p w:rsidR="00CB2913" w:rsidRPr="00CB2913" w:rsidRDefault="00CB2913" w:rsidP="00CB2913">
            <w:pPr>
              <w:jc w:val="center"/>
            </w:pPr>
            <w:r w:rsidRPr="00CB2913">
              <w:rPr>
                <w:spacing w:val="1"/>
              </w:rPr>
              <w:t>C</w:t>
            </w:r>
            <w:r w:rsidRPr="00CB2913">
              <w:rPr>
                <w:spacing w:val="-2"/>
              </w:rPr>
              <w:t>I</w:t>
            </w:r>
            <w:r w:rsidRPr="00CB2913">
              <w:t>E</w:t>
            </w:r>
          </w:p>
        </w:tc>
        <w:tc>
          <w:tcPr>
            <w:tcW w:w="891" w:type="pct"/>
            <w:vMerge w:val="restart"/>
            <w:tcBorders>
              <w:top w:val="single" w:sz="4" w:space="0" w:color="000000"/>
              <w:left w:val="single" w:sz="4" w:space="0" w:color="000000"/>
              <w:right w:val="single" w:sz="4" w:space="0" w:color="000000"/>
            </w:tcBorders>
          </w:tcPr>
          <w:p w:rsidR="00CB2913" w:rsidRPr="00CB2913" w:rsidRDefault="00CB2913" w:rsidP="00CB2913">
            <w:pPr>
              <w:jc w:val="center"/>
              <w:rPr>
                <w:sz w:val="12"/>
                <w:szCs w:val="12"/>
              </w:rPr>
            </w:pPr>
          </w:p>
          <w:p w:rsidR="00CB2913" w:rsidRPr="00CB2913" w:rsidRDefault="00CB2913" w:rsidP="00CB2913">
            <w:pPr>
              <w:jc w:val="center"/>
            </w:pPr>
            <w:r w:rsidRPr="00CB2913">
              <w:rPr>
                <w:spacing w:val="2"/>
              </w:rPr>
              <w:t>S</w:t>
            </w:r>
            <w:r w:rsidRPr="00CB2913">
              <w:t>EE</w:t>
            </w:r>
          </w:p>
        </w:tc>
        <w:tc>
          <w:tcPr>
            <w:tcW w:w="602" w:type="pct"/>
            <w:vMerge w:val="restart"/>
            <w:tcBorders>
              <w:top w:val="single" w:sz="4" w:space="0" w:color="000000"/>
              <w:left w:val="single" w:sz="4" w:space="0" w:color="000000"/>
              <w:right w:val="single" w:sz="4" w:space="0" w:color="000000"/>
            </w:tcBorders>
          </w:tcPr>
          <w:p w:rsidR="00CB2913" w:rsidRPr="00CB2913" w:rsidRDefault="00CB2913" w:rsidP="00CB2913">
            <w:pPr>
              <w:jc w:val="center"/>
              <w:rPr>
                <w:sz w:val="12"/>
                <w:szCs w:val="12"/>
              </w:rPr>
            </w:pPr>
          </w:p>
          <w:p w:rsidR="00CB2913" w:rsidRPr="00CB2913" w:rsidRDefault="00CB2913" w:rsidP="00CB2913">
            <w:pPr>
              <w:jc w:val="center"/>
            </w:pPr>
            <w:r w:rsidRPr="00CB2913">
              <w:rPr>
                <w:spacing w:val="1"/>
              </w:rPr>
              <w:t>C</w:t>
            </w:r>
            <w:r w:rsidRPr="00CB2913">
              <w:rPr>
                <w:spacing w:val="3"/>
              </w:rPr>
              <w:t>r</w:t>
            </w:r>
            <w:r w:rsidRPr="00CB2913">
              <w:rPr>
                <w:spacing w:val="-7"/>
              </w:rPr>
              <w:t>e</w:t>
            </w:r>
            <w:r w:rsidRPr="00CB2913">
              <w:t>d</w:t>
            </w:r>
            <w:r w:rsidRPr="00CB2913">
              <w:rPr>
                <w:spacing w:val="-4"/>
              </w:rPr>
              <w:t>i</w:t>
            </w:r>
            <w:r w:rsidRPr="00CB2913">
              <w:rPr>
                <w:spacing w:val="1"/>
              </w:rPr>
              <w:t>t</w:t>
            </w:r>
            <w:r w:rsidRPr="00CB2913">
              <w:t>s</w:t>
            </w:r>
          </w:p>
        </w:tc>
      </w:tr>
      <w:tr w:rsidR="00CB2913" w:rsidRPr="00CB2913" w:rsidTr="008A5BD8">
        <w:trPr>
          <w:trHeight w:hRule="exact" w:val="264"/>
        </w:trPr>
        <w:tc>
          <w:tcPr>
            <w:tcW w:w="1017" w:type="pct"/>
            <w:vMerge/>
            <w:tcBorders>
              <w:left w:val="single" w:sz="4" w:space="0" w:color="000000"/>
              <w:bottom w:val="single" w:sz="4" w:space="0" w:color="000000"/>
              <w:right w:val="single" w:sz="4" w:space="0" w:color="000000"/>
            </w:tcBorders>
          </w:tcPr>
          <w:p w:rsidR="00CB2913" w:rsidRPr="00CB2913" w:rsidRDefault="00CB2913" w:rsidP="00CB2913">
            <w:pPr>
              <w:jc w:val="center"/>
            </w:pPr>
          </w:p>
        </w:tc>
        <w:tc>
          <w:tcPr>
            <w:tcW w:w="423" w:type="pct"/>
            <w:tcBorders>
              <w:top w:val="single" w:sz="4" w:space="0" w:color="000000"/>
              <w:left w:val="single" w:sz="4" w:space="0" w:color="000000"/>
              <w:bottom w:val="single" w:sz="4" w:space="0" w:color="000000"/>
              <w:right w:val="single" w:sz="4" w:space="0" w:color="000000"/>
            </w:tcBorders>
          </w:tcPr>
          <w:p w:rsidR="00CB2913" w:rsidRPr="00CB2913" w:rsidRDefault="00CB2913" w:rsidP="00CB2913">
            <w:pPr>
              <w:jc w:val="center"/>
            </w:pPr>
            <w:r w:rsidRPr="00CB2913">
              <w:t>L</w:t>
            </w:r>
          </w:p>
        </w:tc>
        <w:tc>
          <w:tcPr>
            <w:tcW w:w="422" w:type="pct"/>
            <w:tcBorders>
              <w:top w:val="single" w:sz="4" w:space="0" w:color="000000"/>
              <w:left w:val="single" w:sz="4" w:space="0" w:color="000000"/>
              <w:bottom w:val="single" w:sz="4" w:space="0" w:color="000000"/>
              <w:right w:val="single" w:sz="4" w:space="0" w:color="000000"/>
            </w:tcBorders>
          </w:tcPr>
          <w:p w:rsidR="00CB2913" w:rsidRPr="00CB2913" w:rsidRDefault="00CB2913" w:rsidP="00CB2913">
            <w:pPr>
              <w:jc w:val="center"/>
            </w:pPr>
            <w:r w:rsidRPr="00CB2913">
              <w:t>T</w:t>
            </w:r>
          </w:p>
        </w:tc>
        <w:tc>
          <w:tcPr>
            <w:tcW w:w="490" w:type="pct"/>
            <w:tcBorders>
              <w:top w:val="single" w:sz="4" w:space="0" w:color="000000"/>
              <w:left w:val="single" w:sz="4" w:space="0" w:color="000000"/>
              <w:bottom w:val="single" w:sz="4" w:space="0" w:color="000000"/>
              <w:right w:val="single" w:sz="4" w:space="0" w:color="000000"/>
            </w:tcBorders>
          </w:tcPr>
          <w:p w:rsidR="00CB2913" w:rsidRPr="00CB2913" w:rsidRDefault="00CB2913" w:rsidP="00CB2913">
            <w:pPr>
              <w:jc w:val="center"/>
            </w:pPr>
            <w:r w:rsidRPr="00CB2913">
              <w:t>D</w:t>
            </w:r>
          </w:p>
        </w:tc>
        <w:tc>
          <w:tcPr>
            <w:tcW w:w="350" w:type="pct"/>
            <w:tcBorders>
              <w:top w:val="single" w:sz="4" w:space="0" w:color="000000"/>
              <w:left w:val="single" w:sz="4" w:space="0" w:color="000000"/>
              <w:bottom w:val="single" w:sz="4" w:space="0" w:color="000000"/>
              <w:right w:val="single" w:sz="4" w:space="0" w:color="000000"/>
            </w:tcBorders>
          </w:tcPr>
          <w:p w:rsidR="00CB2913" w:rsidRPr="00CB2913" w:rsidRDefault="00CB2913" w:rsidP="00CB2913">
            <w:pPr>
              <w:jc w:val="center"/>
            </w:pPr>
            <w:r w:rsidRPr="00CB2913">
              <w:t>P</w:t>
            </w:r>
          </w:p>
        </w:tc>
        <w:tc>
          <w:tcPr>
            <w:tcW w:w="803" w:type="pct"/>
            <w:vMerge/>
            <w:tcBorders>
              <w:left w:val="single" w:sz="4" w:space="0" w:color="000000"/>
              <w:bottom w:val="single" w:sz="4" w:space="0" w:color="000000"/>
              <w:right w:val="single" w:sz="4" w:space="0" w:color="000000"/>
            </w:tcBorders>
          </w:tcPr>
          <w:p w:rsidR="00CB2913" w:rsidRPr="00CB2913" w:rsidRDefault="00CB2913" w:rsidP="00CB2913">
            <w:pPr>
              <w:jc w:val="center"/>
            </w:pPr>
          </w:p>
        </w:tc>
        <w:tc>
          <w:tcPr>
            <w:tcW w:w="891" w:type="pct"/>
            <w:vMerge/>
            <w:tcBorders>
              <w:left w:val="single" w:sz="4" w:space="0" w:color="000000"/>
              <w:bottom w:val="single" w:sz="4" w:space="0" w:color="000000"/>
              <w:right w:val="single" w:sz="4" w:space="0" w:color="000000"/>
            </w:tcBorders>
          </w:tcPr>
          <w:p w:rsidR="00CB2913" w:rsidRPr="00CB2913" w:rsidRDefault="00CB2913" w:rsidP="00CB2913">
            <w:pPr>
              <w:jc w:val="center"/>
            </w:pPr>
          </w:p>
        </w:tc>
        <w:tc>
          <w:tcPr>
            <w:tcW w:w="602" w:type="pct"/>
            <w:vMerge/>
            <w:tcBorders>
              <w:left w:val="single" w:sz="4" w:space="0" w:color="000000"/>
              <w:bottom w:val="single" w:sz="4" w:space="0" w:color="000000"/>
              <w:right w:val="single" w:sz="4" w:space="0" w:color="000000"/>
            </w:tcBorders>
          </w:tcPr>
          <w:p w:rsidR="00CB2913" w:rsidRPr="00CB2913" w:rsidRDefault="00CB2913" w:rsidP="00CB2913">
            <w:pPr>
              <w:jc w:val="center"/>
            </w:pPr>
          </w:p>
        </w:tc>
      </w:tr>
      <w:tr w:rsidR="00CB2913" w:rsidRPr="00CB2913" w:rsidTr="008A5BD8">
        <w:trPr>
          <w:trHeight w:hRule="exact" w:val="264"/>
        </w:trPr>
        <w:tc>
          <w:tcPr>
            <w:tcW w:w="1017" w:type="pct"/>
            <w:tcBorders>
              <w:top w:val="single" w:sz="4" w:space="0" w:color="000000"/>
              <w:left w:val="single" w:sz="4" w:space="0" w:color="000000"/>
              <w:bottom w:val="single" w:sz="4" w:space="0" w:color="000000"/>
              <w:right w:val="single" w:sz="4" w:space="0" w:color="000000"/>
            </w:tcBorders>
          </w:tcPr>
          <w:p w:rsidR="00CB2913" w:rsidRPr="00CB2913" w:rsidRDefault="00CB2913" w:rsidP="00CB2913">
            <w:pPr>
              <w:jc w:val="center"/>
            </w:pPr>
            <w:r w:rsidRPr="00CB2913">
              <w:rPr>
                <w:b/>
                <w:spacing w:val="2"/>
              </w:rPr>
              <w:t>SES101EE</w:t>
            </w:r>
          </w:p>
        </w:tc>
        <w:tc>
          <w:tcPr>
            <w:tcW w:w="423" w:type="pct"/>
            <w:tcBorders>
              <w:top w:val="single" w:sz="4" w:space="0" w:color="000000"/>
              <w:left w:val="single" w:sz="4" w:space="0" w:color="000000"/>
              <w:bottom w:val="single" w:sz="4" w:space="0" w:color="000000"/>
              <w:right w:val="single" w:sz="4" w:space="0" w:color="000000"/>
            </w:tcBorders>
          </w:tcPr>
          <w:p w:rsidR="00CB2913" w:rsidRPr="00CB2913" w:rsidRDefault="00CB2913" w:rsidP="00CB2913">
            <w:pPr>
              <w:jc w:val="center"/>
            </w:pPr>
            <w:r w:rsidRPr="00CB2913">
              <w:t>-</w:t>
            </w:r>
          </w:p>
        </w:tc>
        <w:tc>
          <w:tcPr>
            <w:tcW w:w="422" w:type="pct"/>
            <w:tcBorders>
              <w:top w:val="single" w:sz="4" w:space="0" w:color="000000"/>
              <w:left w:val="single" w:sz="4" w:space="0" w:color="000000"/>
              <w:bottom w:val="single" w:sz="4" w:space="0" w:color="000000"/>
              <w:right w:val="single" w:sz="4" w:space="0" w:color="000000"/>
            </w:tcBorders>
          </w:tcPr>
          <w:p w:rsidR="00CB2913" w:rsidRPr="00CB2913" w:rsidRDefault="00CB2913" w:rsidP="00CB2913">
            <w:pPr>
              <w:jc w:val="center"/>
            </w:pPr>
            <w:r w:rsidRPr="00CB2913">
              <w:t>-</w:t>
            </w:r>
          </w:p>
        </w:tc>
        <w:tc>
          <w:tcPr>
            <w:tcW w:w="490" w:type="pct"/>
            <w:tcBorders>
              <w:top w:val="single" w:sz="4" w:space="0" w:color="000000"/>
              <w:left w:val="single" w:sz="4" w:space="0" w:color="000000"/>
              <w:bottom w:val="single" w:sz="4" w:space="0" w:color="000000"/>
              <w:right w:val="single" w:sz="4" w:space="0" w:color="000000"/>
            </w:tcBorders>
          </w:tcPr>
          <w:p w:rsidR="00CB2913" w:rsidRPr="00CB2913" w:rsidRDefault="00CB2913" w:rsidP="00CB2913">
            <w:pPr>
              <w:jc w:val="center"/>
            </w:pPr>
            <w:r w:rsidRPr="00CB2913">
              <w:t>-</w:t>
            </w:r>
          </w:p>
        </w:tc>
        <w:tc>
          <w:tcPr>
            <w:tcW w:w="350" w:type="pct"/>
            <w:tcBorders>
              <w:top w:val="single" w:sz="4" w:space="0" w:color="000000"/>
              <w:left w:val="single" w:sz="4" w:space="0" w:color="000000"/>
              <w:bottom w:val="single" w:sz="4" w:space="0" w:color="000000"/>
              <w:right w:val="single" w:sz="4" w:space="0" w:color="000000"/>
            </w:tcBorders>
          </w:tcPr>
          <w:p w:rsidR="00CB2913" w:rsidRPr="00CB2913" w:rsidRDefault="00CB2913" w:rsidP="00CB2913">
            <w:pPr>
              <w:jc w:val="center"/>
            </w:pPr>
            <w:r w:rsidRPr="00CB2913">
              <w:t>2</w:t>
            </w:r>
          </w:p>
        </w:tc>
        <w:tc>
          <w:tcPr>
            <w:tcW w:w="803" w:type="pct"/>
            <w:tcBorders>
              <w:top w:val="single" w:sz="4" w:space="0" w:color="000000"/>
              <w:left w:val="single" w:sz="4" w:space="0" w:color="000000"/>
              <w:bottom w:val="single" w:sz="4" w:space="0" w:color="000000"/>
              <w:right w:val="single" w:sz="4" w:space="0" w:color="000000"/>
            </w:tcBorders>
          </w:tcPr>
          <w:p w:rsidR="00CB2913" w:rsidRPr="00CB2913" w:rsidRDefault="00CB2913" w:rsidP="00CB2913">
            <w:pPr>
              <w:jc w:val="center"/>
            </w:pPr>
            <w:r w:rsidRPr="00CB2913">
              <w:rPr>
                <w:b/>
              </w:rPr>
              <w:t>40</w:t>
            </w:r>
          </w:p>
        </w:tc>
        <w:tc>
          <w:tcPr>
            <w:tcW w:w="891" w:type="pct"/>
            <w:tcBorders>
              <w:top w:val="single" w:sz="4" w:space="0" w:color="000000"/>
              <w:left w:val="single" w:sz="4" w:space="0" w:color="000000"/>
              <w:bottom w:val="single" w:sz="4" w:space="0" w:color="000000"/>
              <w:right w:val="single" w:sz="4" w:space="0" w:color="000000"/>
            </w:tcBorders>
          </w:tcPr>
          <w:p w:rsidR="00CB2913" w:rsidRPr="00CB2913" w:rsidRDefault="00CB2913" w:rsidP="00CB2913">
            <w:pPr>
              <w:jc w:val="center"/>
            </w:pPr>
            <w:r w:rsidRPr="00CB2913">
              <w:rPr>
                <w:b/>
              </w:rPr>
              <w:t>60</w:t>
            </w:r>
          </w:p>
        </w:tc>
        <w:tc>
          <w:tcPr>
            <w:tcW w:w="602" w:type="pct"/>
            <w:tcBorders>
              <w:top w:val="single" w:sz="4" w:space="0" w:color="000000"/>
              <w:left w:val="single" w:sz="4" w:space="0" w:color="000000"/>
              <w:bottom w:val="single" w:sz="4" w:space="0" w:color="000000"/>
              <w:right w:val="single" w:sz="4" w:space="0" w:color="000000"/>
            </w:tcBorders>
          </w:tcPr>
          <w:p w:rsidR="00CB2913" w:rsidRPr="00CB2913" w:rsidRDefault="00CB2913" w:rsidP="00CB2913">
            <w:pPr>
              <w:jc w:val="center"/>
            </w:pPr>
            <w:r w:rsidRPr="00CB2913">
              <w:t>1</w:t>
            </w:r>
          </w:p>
        </w:tc>
      </w:tr>
      <w:tr w:rsidR="00CB2913" w:rsidRPr="00CB2913" w:rsidTr="008A5BD8">
        <w:trPr>
          <w:trHeight w:hRule="exact" w:val="448"/>
        </w:trPr>
        <w:tc>
          <w:tcPr>
            <w:tcW w:w="2351" w:type="pct"/>
            <w:gridSpan w:val="4"/>
            <w:tcBorders>
              <w:top w:val="single" w:sz="4" w:space="0" w:color="000000"/>
              <w:left w:val="single" w:sz="4" w:space="0" w:color="000000"/>
              <w:bottom w:val="single" w:sz="4" w:space="0" w:color="000000"/>
              <w:right w:val="single" w:sz="4" w:space="0" w:color="000000"/>
            </w:tcBorders>
            <w:vAlign w:val="center"/>
          </w:tcPr>
          <w:p w:rsidR="00CB2913" w:rsidRPr="00CB2913" w:rsidRDefault="00CB2913" w:rsidP="00CB2913">
            <w:pPr>
              <w:jc w:val="center"/>
              <w:rPr>
                <w:b/>
                <w:bCs/>
              </w:rPr>
            </w:pPr>
            <w:r w:rsidRPr="00CB2913">
              <w:rPr>
                <w:b/>
                <w:bCs/>
              </w:rPr>
              <w:t>Course Objectives</w:t>
            </w:r>
          </w:p>
        </w:tc>
        <w:tc>
          <w:tcPr>
            <w:tcW w:w="2647" w:type="pct"/>
            <w:gridSpan w:val="4"/>
            <w:tcBorders>
              <w:top w:val="single" w:sz="4" w:space="0" w:color="000000"/>
              <w:left w:val="single" w:sz="4" w:space="0" w:color="000000"/>
              <w:bottom w:val="single" w:sz="4" w:space="0" w:color="000000"/>
              <w:right w:val="single" w:sz="4" w:space="0" w:color="000000"/>
            </w:tcBorders>
            <w:vAlign w:val="center"/>
          </w:tcPr>
          <w:p w:rsidR="00CB2913" w:rsidRPr="00CB2913" w:rsidRDefault="00CB2913" w:rsidP="00CB2913">
            <w:pPr>
              <w:jc w:val="center"/>
              <w:rPr>
                <w:b/>
                <w:bCs/>
              </w:rPr>
            </w:pPr>
            <w:r w:rsidRPr="00CB2913">
              <w:rPr>
                <w:b/>
                <w:bCs/>
              </w:rPr>
              <w:t>Course Outcomes</w:t>
            </w:r>
          </w:p>
        </w:tc>
      </w:tr>
      <w:tr w:rsidR="00CB2913" w:rsidRPr="00CB2913" w:rsidTr="008A5BD8">
        <w:trPr>
          <w:trHeight w:hRule="exact" w:val="2767"/>
        </w:trPr>
        <w:tc>
          <w:tcPr>
            <w:tcW w:w="2351" w:type="pct"/>
            <w:gridSpan w:val="4"/>
            <w:tcBorders>
              <w:top w:val="single" w:sz="4" w:space="0" w:color="000000"/>
              <w:left w:val="single" w:sz="4" w:space="0" w:color="000000"/>
              <w:bottom w:val="single" w:sz="4" w:space="0" w:color="000000"/>
              <w:right w:val="single" w:sz="4" w:space="0" w:color="000000"/>
            </w:tcBorders>
            <w:vAlign w:val="center"/>
          </w:tcPr>
          <w:p w:rsidR="00CB2913" w:rsidRPr="00CB2913" w:rsidRDefault="00CB2913" w:rsidP="00CB2913">
            <w:pPr>
              <w:numPr>
                <w:ilvl w:val="0"/>
                <w:numId w:val="14"/>
              </w:numPr>
              <w:spacing w:line="276" w:lineRule="auto"/>
              <w:ind w:left="462"/>
              <w:jc w:val="both"/>
            </w:pPr>
            <w:r w:rsidRPr="00CB2913">
              <w:t>To provide an understanding of basics in Electrical Circuits.</w:t>
            </w:r>
          </w:p>
          <w:p w:rsidR="00CB2913" w:rsidRPr="00CB2913" w:rsidRDefault="00CB2913" w:rsidP="00CB2913">
            <w:pPr>
              <w:numPr>
                <w:ilvl w:val="0"/>
                <w:numId w:val="14"/>
              </w:numPr>
              <w:spacing w:line="276" w:lineRule="auto"/>
              <w:ind w:left="462"/>
              <w:jc w:val="both"/>
            </w:pPr>
            <w:r w:rsidRPr="00CB2913">
              <w:t xml:space="preserve">To explain about single phase and three </w:t>
            </w:r>
            <w:proofErr w:type="gramStart"/>
            <w:r w:rsidRPr="00CB2913">
              <w:t>phase</w:t>
            </w:r>
            <w:proofErr w:type="gramEnd"/>
            <w:r w:rsidRPr="00CB2913">
              <w:t xml:space="preserve"> AC circuits.</w:t>
            </w:r>
          </w:p>
          <w:p w:rsidR="00CB2913" w:rsidRPr="00CB2913" w:rsidRDefault="00CB2913" w:rsidP="00CB2913">
            <w:pPr>
              <w:numPr>
                <w:ilvl w:val="0"/>
                <w:numId w:val="14"/>
              </w:numPr>
              <w:spacing w:line="276" w:lineRule="auto"/>
              <w:ind w:left="462"/>
              <w:jc w:val="both"/>
            </w:pPr>
            <w:r w:rsidRPr="00CB2913">
              <w:t>To know the fundamental concepts related to electrical installations.</w:t>
            </w:r>
          </w:p>
        </w:tc>
        <w:tc>
          <w:tcPr>
            <w:tcW w:w="2647" w:type="pct"/>
            <w:gridSpan w:val="4"/>
            <w:tcBorders>
              <w:top w:val="single" w:sz="4" w:space="0" w:color="000000"/>
              <w:left w:val="single" w:sz="4" w:space="0" w:color="000000"/>
              <w:bottom w:val="single" w:sz="4" w:space="0" w:color="000000"/>
              <w:right w:val="single" w:sz="4" w:space="0" w:color="000000"/>
            </w:tcBorders>
            <w:vAlign w:val="center"/>
          </w:tcPr>
          <w:p w:rsidR="00CB2913" w:rsidRPr="00CB2913" w:rsidRDefault="00CB2913" w:rsidP="0085323D">
            <w:pPr>
              <w:numPr>
                <w:ilvl w:val="0"/>
                <w:numId w:val="37"/>
              </w:numPr>
              <w:jc w:val="both"/>
            </w:pPr>
            <w:r w:rsidRPr="00CB2913">
              <w:t>To understand basic concepts of DC circuits.</w:t>
            </w:r>
          </w:p>
          <w:p w:rsidR="00CB2913" w:rsidRPr="00CB2913" w:rsidRDefault="00CB2913" w:rsidP="0085323D">
            <w:pPr>
              <w:numPr>
                <w:ilvl w:val="0"/>
                <w:numId w:val="37"/>
              </w:numPr>
              <w:jc w:val="both"/>
            </w:pPr>
            <w:r w:rsidRPr="00CB2913">
              <w:t>To analyze the electrical circuits using different theorems.</w:t>
            </w:r>
          </w:p>
          <w:p w:rsidR="00CB2913" w:rsidRPr="00CB2913" w:rsidRDefault="00CB2913" w:rsidP="0085323D">
            <w:pPr>
              <w:numPr>
                <w:ilvl w:val="0"/>
                <w:numId w:val="37"/>
              </w:numPr>
              <w:jc w:val="both"/>
              <w:rPr>
                <w:b/>
                <w:bCs/>
              </w:rPr>
            </w:pPr>
            <w:r w:rsidRPr="00CB2913">
              <w:t>To analyze the single phase AC circuits in terms of different parameters.</w:t>
            </w:r>
          </w:p>
          <w:p w:rsidR="00CB2913" w:rsidRPr="00CB2913" w:rsidRDefault="00CB2913" w:rsidP="0085323D">
            <w:pPr>
              <w:numPr>
                <w:ilvl w:val="0"/>
                <w:numId w:val="37"/>
              </w:numPr>
              <w:jc w:val="both"/>
              <w:rPr>
                <w:b/>
                <w:bCs/>
              </w:rPr>
            </w:pPr>
            <w:r w:rsidRPr="00CB2913">
              <w:t>To analyze the three phase balanced and unbalanced AC circuits.</w:t>
            </w:r>
          </w:p>
          <w:p w:rsidR="00CB2913" w:rsidRPr="00CB2913" w:rsidRDefault="00CB2913" w:rsidP="0085323D">
            <w:pPr>
              <w:numPr>
                <w:ilvl w:val="0"/>
                <w:numId w:val="37"/>
              </w:numPr>
              <w:jc w:val="both"/>
              <w:rPr>
                <w:b/>
                <w:bCs/>
              </w:rPr>
            </w:pPr>
            <w:r w:rsidRPr="00CB2913">
              <w:t>To understand about different elements in electrical installations.</w:t>
            </w:r>
          </w:p>
        </w:tc>
      </w:tr>
    </w:tbl>
    <w:p w:rsidR="00CB2913" w:rsidRPr="00CB2913" w:rsidRDefault="00CB2913" w:rsidP="008A5BD8">
      <w:pPr>
        <w:ind w:left="5"/>
      </w:pPr>
    </w:p>
    <w:p w:rsidR="00CB2913" w:rsidRPr="00CB2913" w:rsidRDefault="00CB2913" w:rsidP="008A5BD8">
      <w:pPr>
        <w:ind w:left="5"/>
      </w:pPr>
    </w:p>
    <w:p w:rsidR="00CB2913" w:rsidRPr="00CB2913" w:rsidRDefault="00CB2913" w:rsidP="00CB2913">
      <w:pPr>
        <w:spacing w:after="120"/>
        <w:jc w:val="both"/>
      </w:pPr>
      <w:proofErr w:type="gramStart"/>
      <w:r w:rsidRPr="00CB2913">
        <w:rPr>
          <w:spacing w:val="-1"/>
        </w:rPr>
        <w:t>D</w:t>
      </w:r>
      <w:r w:rsidRPr="00CB2913">
        <w:rPr>
          <w:spacing w:val="-2"/>
        </w:rPr>
        <w:t>e</w:t>
      </w:r>
      <w:r w:rsidRPr="00CB2913">
        <w:rPr>
          <w:spacing w:val="-4"/>
        </w:rPr>
        <w:t xml:space="preserve">monstration of </w:t>
      </w:r>
      <w:r w:rsidRPr="00CB2913">
        <w:rPr>
          <w:spacing w:val="-3"/>
        </w:rPr>
        <w:t>B</w:t>
      </w:r>
      <w:r w:rsidRPr="00CB2913">
        <w:rPr>
          <w:spacing w:val="3"/>
        </w:rPr>
        <w:t>a</w:t>
      </w:r>
      <w:r w:rsidRPr="00CB2913">
        <w:t>s</w:t>
      </w:r>
      <w:r w:rsidRPr="00CB2913">
        <w:rPr>
          <w:spacing w:val="-3"/>
        </w:rPr>
        <w:t>i</w:t>
      </w:r>
      <w:r w:rsidRPr="00CB2913">
        <w:t>c</w:t>
      </w:r>
      <w:r w:rsidRPr="00CB2913">
        <w:rPr>
          <w:spacing w:val="3"/>
        </w:rPr>
        <w:t xml:space="preserve"> </w:t>
      </w:r>
      <w:r w:rsidRPr="00CB2913">
        <w:t>s</w:t>
      </w:r>
      <w:r w:rsidRPr="00CB2913">
        <w:rPr>
          <w:spacing w:val="4"/>
        </w:rPr>
        <w:t>a</w:t>
      </w:r>
      <w:r w:rsidRPr="00CB2913">
        <w:rPr>
          <w:spacing w:val="3"/>
        </w:rPr>
        <w:t>f</w:t>
      </w:r>
      <w:r w:rsidRPr="00CB2913">
        <w:rPr>
          <w:spacing w:val="-7"/>
        </w:rPr>
        <w:t>e</w:t>
      </w:r>
      <w:r w:rsidRPr="00CB2913">
        <w:rPr>
          <w:spacing w:val="1"/>
        </w:rPr>
        <w:t>t</w:t>
      </w:r>
      <w:r w:rsidRPr="00CB2913">
        <w:t>y p</w:t>
      </w:r>
      <w:r w:rsidRPr="00CB2913">
        <w:rPr>
          <w:spacing w:val="8"/>
        </w:rPr>
        <w:t>r</w:t>
      </w:r>
      <w:r w:rsidRPr="00CB2913">
        <w:rPr>
          <w:spacing w:val="-7"/>
        </w:rPr>
        <w:t>e</w:t>
      </w:r>
      <w:r w:rsidRPr="00CB2913">
        <w:rPr>
          <w:spacing w:val="-2"/>
        </w:rPr>
        <w:t>c</w:t>
      </w:r>
      <w:r w:rsidRPr="00CB2913">
        <w:rPr>
          <w:spacing w:val="3"/>
        </w:rPr>
        <w:t>a</w:t>
      </w:r>
      <w:r w:rsidRPr="00CB2913">
        <w:t>u</w:t>
      </w:r>
      <w:r w:rsidRPr="00CB2913">
        <w:rPr>
          <w:spacing w:val="1"/>
        </w:rPr>
        <w:t>t</w:t>
      </w:r>
      <w:r w:rsidRPr="00CB2913">
        <w:rPr>
          <w:spacing w:val="-4"/>
        </w:rPr>
        <w:t>i</w:t>
      </w:r>
      <w:r w:rsidRPr="00CB2913">
        <w:t>o</w:t>
      </w:r>
      <w:r w:rsidRPr="00CB2913">
        <w:rPr>
          <w:spacing w:val="-5"/>
        </w:rPr>
        <w:t>n</w:t>
      </w:r>
      <w:r w:rsidRPr="00CB2913">
        <w:t>s.</w:t>
      </w:r>
      <w:proofErr w:type="gramEnd"/>
      <w:r w:rsidRPr="00CB2913">
        <w:rPr>
          <w:spacing w:val="7"/>
        </w:rPr>
        <w:t xml:space="preserve"> </w:t>
      </w:r>
      <w:proofErr w:type="gramStart"/>
      <w:r w:rsidRPr="00CB2913">
        <w:rPr>
          <w:spacing w:val="3"/>
        </w:rPr>
        <w:t>I</w:t>
      </w:r>
      <w:r w:rsidRPr="00CB2913">
        <w:rPr>
          <w:spacing w:val="-5"/>
        </w:rPr>
        <w:t>n</w:t>
      </w:r>
      <w:r w:rsidRPr="00CB2913">
        <w:rPr>
          <w:spacing w:val="1"/>
        </w:rPr>
        <w:t>t</w:t>
      </w:r>
      <w:r w:rsidRPr="00CB2913">
        <w:rPr>
          <w:spacing w:val="3"/>
        </w:rPr>
        <w:t>r</w:t>
      </w:r>
      <w:r w:rsidRPr="00CB2913">
        <w:rPr>
          <w:spacing w:val="-5"/>
        </w:rPr>
        <w:t>od</w:t>
      </w:r>
      <w:r w:rsidRPr="00CB2913">
        <w:rPr>
          <w:spacing w:val="5"/>
        </w:rPr>
        <w:t>u</w:t>
      </w:r>
      <w:r w:rsidRPr="00CB2913">
        <w:rPr>
          <w:spacing w:val="-2"/>
        </w:rPr>
        <w:t>c</w:t>
      </w:r>
      <w:r w:rsidRPr="00CB2913">
        <w:rPr>
          <w:spacing w:val="1"/>
        </w:rPr>
        <w:t>ti</w:t>
      </w:r>
      <w:r w:rsidRPr="00CB2913">
        <w:t xml:space="preserve">on </w:t>
      </w:r>
      <w:r w:rsidRPr="00CB2913">
        <w:rPr>
          <w:spacing w:val="3"/>
        </w:rPr>
        <w:t>a</w:t>
      </w:r>
      <w:r w:rsidRPr="00CB2913">
        <w:t>nd u</w:t>
      </w:r>
      <w:r w:rsidRPr="00CB2913">
        <w:rPr>
          <w:spacing w:val="5"/>
        </w:rPr>
        <w:t>s</w:t>
      </w:r>
      <w:r w:rsidRPr="00CB2913">
        <w:t>e</w:t>
      </w:r>
      <w:r w:rsidRPr="00CB2913">
        <w:rPr>
          <w:spacing w:val="3"/>
        </w:rPr>
        <w:t xml:space="preserve"> </w:t>
      </w:r>
      <w:r w:rsidRPr="00CB2913">
        <w:rPr>
          <w:spacing w:val="-5"/>
        </w:rPr>
        <w:t>o</w:t>
      </w:r>
      <w:r w:rsidRPr="00CB2913">
        <w:t>f</w:t>
      </w:r>
      <w:r w:rsidRPr="00CB2913">
        <w:rPr>
          <w:spacing w:val="8"/>
        </w:rPr>
        <w:t xml:space="preserve"> </w:t>
      </w:r>
      <w:r w:rsidRPr="00CB2913">
        <w:rPr>
          <w:spacing w:val="-4"/>
        </w:rPr>
        <w:t>m</w:t>
      </w:r>
      <w:r w:rsidRPr="00CB2913">
        <w:rPr>
          <w:spacing w:val="-7"/>
        </w:rPr>
        <w:t>e</w:t>
      </w:r>
      <w:r w:rsidRPr="00CB2913">
        <w:rPr>
          <w:spacing w:val="3"/>
        </w:rPr>
        <w:t>a</w:t>
      </w:r>
      <w:r w:rsidRPr="00CB2913">
        <w:t>su</w:t>
      </w:r>
      <w:r w:rsidRPr="00CB2913">
        <w:rPr>
          <w:spacing w:val="4"/>
        </w:rPr>
        <w:t>r</w:t>
      </w:r>
      <w:r w:rsidRPr="00CB2913">
        <w:rPr>
          <w:spacing w:val="1"/>
        </w:rPr>
        <w:t>i</w:t>
      </w:r>
      <w:r w:rsidRPr="00CB2913">
        <w:t xml:space="preserve">ng </w:t>
      </w:r>
      <w:r w:rsidRPr="00CB2913">
        <w:rPr>
          <w:spacing w:val="1"/>
        </w:rPr>
        <w:t>i</w:t>
      </w:r>
      <w:r w:rsidRPr="00CB2913">
        <w:rPr>
          <w:spacing w:val="-5"/>
        </w:rPr>
        <w:t>n</w:t>
      </w:r>
      <w:r w:rsidRPr="00CB2913">
        <w:t>s</w:t>
      </w:r>
      <w:r w:rsidRPr="00CB2913">
        <w:rPr>
          <w:spacing w:val="1"/>
        </w:rPr>
        <w:t>t</w:t>
      </w:r>
      <w:r w:rsidRPr="00CB2913">
        <w:rPr>
          <w:spacing w:val="3"/>
        </w:rPr>
        <w:t>r</w:t>
      </w:r>
      <w:r w:rsidRPr="00CB2913">
        <w:rPr>
          <w:spacing w:val="5"/>
        </w:rPr>
        <w:t>u</w:t>
      </w:r>
      <w:r w:rsidRPr="00CB2913">
        <w:rPr>
          <w:spacing w:val="-4"/>
        </w:rPr>
        <w:t>m</w:t>
      </w:r>
      <w:r w:rsidRPr="00CB2913">
        <w:rPr>
          <w:spacing w:val="-2"/>
        </w:rPr>
        <w:t>e</w:t>
      </w:r>
      <w:r w:rsidRPr="00CB2913">
        <w:rPr>
          <w:spacing w:val="-5"/>
        </w:rPr>
        <w:t>n</w:t>
      </w:r>
      <w:r w:rsidRPr="00CB2913">
        <w:rPr>
          <w:spacing w:val="1"/>
        </w:rPr>
        <w:t>t</w:t>
      </w:r>
      <w:r w:rsidRPr="00CB2913">
        <w:t>s</w:t>
      </w:r>
      <w:r w:rsidRPr="00CB2913">
        <w:rPr>
          <w:spacing w:val="13"/>
        </w:rPr>
        <w:t xml:space="preserve"> </w:t>
      </w:r>
      <w:r w:rsidRPr="00CB2913">
        <w:t>–</w:t>
      </w:r>
      <w:r w:rsidRPr="00CB2913">
        <w:rPr>
          <w:spacing w:val="5"/>
        </w:rPr>
        <w:t xml:space="preserve"> </w:t>
      </w:r>
      <w:r w:rsidRPr="00CB2913">
        <w:t>v</w:t>
      </w:r>
      <w:r w:rsidRPr="00CB2913">
        <w:rPr>
          <w:spacing w:val="-5"/>
        </w:rPr>
        <w:t>o</w:t>
      </w:r>
      <w:r w:rsidRPr="00CB2913">
        <w:rPr>
          <w:spacing w:val="-4"/>
        </w:rPr>
        <w:t>l</w:t>
      </w:r>
      <w:r w:rsidRPr="00CB2913">
        <w:rPr>
          <w:spacing w:val="6"/>
        </w:rPr>
        <w:t>t</w:t>
      </w:r>
      <w:r w:rsidRPr="00CB2913">
        <w:rPr>
          <w:spacing w:val="-4"/>
        </w:rPr>
        <w:t>m</w:t>
      </w:r>
      <w:r w:rsidRPr="00CB2913">
        <w:rPr>
          <w:spacing w:val="-2"/>
        </w:rPr>
        <w:t>e</w:t>
      </w:r>
      <w:r w:rsidRPr="00CB2913">
        <w:rPr>
          <w:spacing w:val="6"/>
        </w:rPr>
        <w:t>t</w:t>
      </w:r>
      <w:r w:rsidRPr="00CB2913">
        <w:rPr>
          <w:spacing w:val="-7"/>
        </w:rPr>
        <w:t>e</w:t>
      </w:r>
      <w:r w:rsidRPr="00CB2913">
        <w:rPr>
          <w:spacing w:val="3"/>
        </w:rPr>
        <w:t>r</w:t>
      </w:r>
      <w:r w:rsidRPr="00CB2913">
        <w:t>,</w:t>
      </w:r>
      <w:r w:rsidRPr="00CB2913">
        <w:rPr>
          <w:spacing w:val="7"/>
        </w:rPr>
        <w:t xml:space="preserve"> </w:t>
      </w:r>
      <w:r w:rsidRPr="00CB2913">
        <w:rPr>
          <w:spacing w:val="3"/>
        </w:rPr>
        <w:t>a</w:t>
      </w:r>
      <w:r w:rsidRPr="00CB2913">
        <w:rPr>
          <w:spacing w:val="-4"/>
        </w:rPr>
        <w:t>mm</w:t>
      </w:r>
      <w:r w:rsidRPr="00CB2913">
        <w:rPr>
          <w:spacing w:val="-7"/>
        </w:rPr>
        <w:t>e</w:t>
      </w:r>
      <w:r w:rsidRPr="00CB2913">
        <w:rPr>
          <w:spacing w:val="6"/>
        </w:rPr>
        <w:t>t</w:t>
      </w:r>
      <w:r w:rsidRPr="00CB2913">
        <w:rPr>
          <w:spacing w:val="-7"/>
        </w:rPr>
        <w:t>e</w:t>
      </w:r>
      <w:r w:rsidRPr="00CB2913">
        <w:rPr>
          <w:spacing w:val="3"/>
        </w:rPr>
        <w:t>r</w:t>
      </w:r>
      <w:r w:rsidRPr="00CB2913">
        <w:t xml:space="preserve">, </w:t>
      </w:r>
      <w:r w:rsidRPr="00CB2913">
        <w:rPr>
          <w:spacing w:val="-4"/>
        </w:rPr>
        <w:t>m</w:t>
      </w:r>
      <w:r w:rsidRPr="00CB2913">
        <w:t>u</w:t>
      </w:r>
      <w:r w:rsidRPr="00CB2913">
        <w:rPr>
          <w:spacing w:val="-4"/>
        </w:rPr>
        <w:t>l</w:t>
      </w:r>
      <w:r w:rsidRPr="00CB2913">
        <w:rPr>
          <w:spacing w:val="6"/>
        </w:rPr>
        <w:t>t</w:t>
      </w:r>
      <w:r w:rsidRPr="00CB2913">
        <w:rPr>
          <w:spacing w:val="-3"/>
        </w:rPr>
        <w:t>i</w:t>
      </w:r>
      <w:r w:rsidRPr="00CB2913">
        <w:rPr>
          <w:spacing w:val="3"/>
        </w:rPr>
        <w:t>-</w:t>
      </w:r>
      <w:r w:rsidRPr="00CB2913">
        <w:rPr>
          <w:spacing w:val="-4"/>
        </w:rPr>
        <w:t>m</w:t>
      </w:r>
      <w:r w:rsidRPr="00CB2913">
        <w:rPr>
          <w:spacing w:val="-2"/>
        </w:rPr>
        <w:t>e</w:t>
      </w:r>
      <w:r w:rsidRPr="00CB2913">
        <w:rPr>
          <w:spacing w:val="6"/>
        </w:rPr>
        <w:t>t</w:t>
      </w:r>
      <w:r w:rsidRPr="00CB2913">
        <w:rPr>
          <w:spacing w:val="-7"/>
        </w:rPr>
        <w:t>e</w:t>
      </w:r>
      <w:r w:rsidRPr="00CB2913">
        <w:rPr>
          <w:spacing w:val="3"/>
        </w:rPr>
        <w:t>r</w:t>
      </w:r>
      <w:r w:rsidRPr="00CB2913">
        <w:t>,</w:t>
      </w:r>
      <w:r w:rsidRPr="00CB2913">
        <w:rPr>
          <w:spacing w:val="5"/>
        </w:rPr>
        <w:t xml:space="preserve"> </w:t>
      </w:r>
      <w:r w:rsidRPr="00CB2913">
        <w:rPr>
          <w:spacing w:val="-5"/>
        </w:rPr>
        <w:t>o</w:t>
      </w:r>
      <w:r w:rsidRPr="00CB2913">
        <w:t>s</w:t>
      </w:r>
      <w:r w:rsidRPr="00CB2913">
        <w:rPr>
          <w:spacing w:val="-2"/>
        </w:rPr>
        <w:t>c</w:t>
      </w:r>
      <w:r w:rsidRPr="00CB2913">
        <w:rPr>
          <w:spacing w:val="1"/>
        </w:rPr>
        <w:t>il</w:t>
      </w:r>
      <w:r w:rsidRPr="00CB2913">
        <w:rPr>
          <w:spacing w:val="-4"/>
        </w:rPr>
        <w:t>l</w:t>
      </w:r>
      <w:r w:rsidRPr="00CB2913">
        <w:rPr>
          <w:spacing w:val="-5"/>
        </w:rPr>
        <w:t>o</w:t>
      </w:r>
      <w:r w:rsidRPr="00CB2913">
        <w:rPr>
          <w:spacing w:val="5"/>
        </w:rPr>
        <w:t>s</w:t>
      </w:r>
      <w:r w:rsidRPr="00CB2913">
        <w:rPr>
          <w:spacing w:val="3"/>
        </w:rPr>
        <w:t>c</w:t>
      </w:r>
      <w:r w:rsidRPr="00CB2913">
        <w:rPr>
          <w:spacing w:val="-5"/>
        </w:rPr>
        <w:t>o</w:t>
      </w:r>
      <w:r w:rsidRPr="00CB2913">
        <w:rPr>
          <w:spacing w:val="5"/>
        </w:rPr>
        <w:t>p</w:t>
      </w:r>
      <w:r w:rsidRPr="00CB2913">
        <w:rPr>
          <w:spacing w:val="-7"/>
        </w:rPr>
        <w:t>e</w:t>
      </w:r>
      <w:r w:rsidRPr="00CB2913">
        <w:t>.</w:t>
      </w:r>
      <w:proofErr w:type="gramEnd"/>
      <w:r w:rsidRPr="00CB2913">
        <w:rPr>
          <w:spacing w:val="5"/>
        </w:rPr>
        <w:t xml:space="preserve"> </w:t>
      </w:r>
      <w:proofErr w:type="gramStart"/>
      <w:r w:rsidRPr="00CB2913">
        <w:rPr>
          <w:spacing w:val="1"/>
        </w:rPr>
        <w:t>R</w:t>
      </w:r>
      <w:r w:rsidRPr="00CB2913">
        <w:rPr>
          <w:spacing w:val="-7"/>
        </w:rPr>
        <w:t>e</w:t>
      </w:r>
      <w:r w:rsidRPr="00CB2913">
        <w:rPr>
          <w:spacing w:val="3"/>
        </w:rPr>
        <w:t>a</w:t>
      </w:r>
      <w:r w:rsidRPr="00CB2913">
        <w:rPr>
          <w:spacing w:val="-1"/>
        </w:rPr>
        <w:t>l</w:t>
      </w:r>
      <w:r w:rsidRPr="00CB2913">
        <w:rPr>
          <w:spacing w:val="4"/>
        </w:rPr>
        <w:t>-</w:t>
      </w:r>
      <w:r w:rsidRPr="00CB2913">
        <w:rPr>
          <w:spacing w:val="-4"/>
        </w:rPr>
        <w:t>l</w:t>
      </w:r>
      <w:r w:rsidRPr="00CB2913">
        <w:rPr>
          <w:spacing w:val="1"/>
        </w:rPr>
        <w:t>i</w:t>
      </w:r>
      <w:r w:rsidRPr="00CB2913">
        <w:rPr>
          <w:spacing w:val="3"/>
        </w:rPr>
        <w:t>f</w:t>
      </w:r>
      <w:r w:rsidRPr="00CB2913">
        <w:t>e</w:t>
      </w:r>
      <w:r w:rsidRPr="00CB2913">
        <w:rPr>
          <w:spacing w:val="-4"/>
        </w:rPr>
        <w:t xml:space="preserve"> </w:t>
      </w:r>
      <w:r w:rsidRPr="00CB2913">
        <w:rPr>
          <w:spacing w:val="3"/>
        </w:rPr>
        <w:t>r</w:t>
      </w:r>
      <w:r w:rsidRPr="00CB2913">
        <w:rPr>
          <w:spacing w:val="-7"/>
        </w:rPr>
        <w:t>e</w:t>
      </w:r>
      <w:r w:rsidRPr="00CB2913">
        <w:rPr>
          <w:spacing w:val="5"/>
        </w:rPr>
        <w:t>s</w:t>
      </w:r>
      <w:r w:rsidRPr="00CB2913">
        <w:rPr>
          <w:spacing w:val="-4"/>
        </w:rPr>
        <w:t>i</w:t>
      </w:r>
      <w:r w:rsidRPr="00CB2913">
        <w:t>s</w:t>
      </w:r>
      <w:r w:rsidRPr="00CB2913">
        <w:rPr>
          <w:spacing w:val="1"/>
        </w:rPr>
        <w:t>t</w:t>
      </w:r>
      <w:r w:rsidRPr="00CB2913">
        <w:rPr>
          <w:spacing w:val="-5"/>
        </w:rPr>
        <w:t>o</w:t>
      </w:r>
      <w:r w:rsidRPr="00CB2913">
        <w:rPr>
          <w:spacing w:val="3"/>
        </w:rPr>
        <w:t>r</w:t>
      </w:r>
      <w:r w:rsidRPr="00CB2913">
        <w:t>s,</w:t>
      </w:r>
      <w:r w:rsidRPr="00CB2913">
        <w:rPr>
          <w:spacing w:val="5"/>
        </w:rPr>
        <w:t xml:space="preserve"> </w:t>
      </w:r>
      <w:r w:rsidRPr="00CB2913">
        <w:rPr>
          <w:spacing w:val="-2"/>
        </w:rPr>
        <w:t>c</w:t>
      </w:r>
      <w:r w:rsidRPr="00CB2913">
        <w:rPr>
          <w:spacing w:val="3"/>
        </w:rPr>
        <w:t>a</w:t>
      </w:r>
      <w:r w:rsidRPr="00CB2913">
        <w:rPr>
          <w:spacing w:val="-5"/>
        </w:rPr>
        <w:t>p</w:t>
      </w:r>
      <w:r w:rsidRPr="00CB2913">
        <w:rPr>
          <w:spacing w:val="3"/>
        </w:rPr>
        <w:t>a</w:t>
      </w:r>
      <w:r w:rsidRPr="00CB2913">
        <w:rPr>
          <w:spacing w:val="-2"/>
        </w:rPr>
        <w:t>c</w:t>
      </w:r>
      <w:r w:rsidRPr="00CB2913">
        <w:rPr>
          <w:spacing w:val="-4"/>
        </w:rPr>
        <w:t>i</w:t>
      </w:r>
      <w:r w:rsidRPr="00CB2913">
        <w:rPr>
          <w:spacing w:val="1"/>
        </w:rPr>
        <w:t>t</w:t>
      </w:r>
      <w:r w:rsidRPr="00CB2913">
        <w:rPr>
          <w:spacing w:val="-5"/>
        </w:rPr>
        <w:t>o</w:t>
      </w:r>
      <w:r w:rsidRPr="00CB2913">
        <w:rPr>
          <w:spacing w:val="3"/>
        </w:rPr>
        <w:t>r</w:t>
      </w:r>
      <w:r w:rsidRPr="00CB2913">
        <w:t>s</w:t>
      </w:r>
      <w:r w:rsidRPr="00CB2913">
        <w:rPr>
          <w:spacing w:val="3"/>
        </w:rPr>
        <w:t xml:space="preserve"> a</w:t>
      </w:r>
      <w:r w:rsidRPr="00CB2913">
        <w:rPr>
          <w:spacing w:val="-5"/>
        </w:rPr>
        <w:t>n</w:t>
      </w:r>
      <w:r w:rsidRPr="00CB2913">
        <w:t>d</w:t>
      </w:r>
      <w:r w:rsidRPr="00CB2913">
        <w:rPr>
          <w:spacing w:val="-2"/>
        </w:rPr>
        <w:t xml:space="preserve"> </w:t>
      </w:r>
      <w:r w:rsidRPr="00CB2913">
        <w:rPr>
          <w:spacing w:val="1"/>
        </w:rPr>
        <w:t>i</w:t>
      </w:r>
      <w:r w:rsidRPr="00CB2913">
        <w:t>n</w:t>
      </w:r>
      <w:r w:rsidRPr="00CB2913">
        <w:rPr>
          <w:spacing w:val="-5"/>
        </w:rPr>
        <w:t>d</w:t>
      </w:r>
      <w:r w:rsidRPr="00CB2913">
        <w:t>u</w:t>
      </w:r>
      <w:r w:rsidRPr="00CB2913">
        <w:rPr>
          <w:spacing w:val="-2"/>
        </w:rPr>
        <w:t>c</w:t>
      </w:r>
      <w:r w:rsidRPr="00CB2913">
        <w:rPr>
          <w:spacing w:val="6"/>
        </w:rPr>
        <w:t>t</w:t>
      </w:r>
      <w:r w:rsidRPr="00CB2913">
        <w:rPr>
          <w:spacing w:val="-5"/>
        </w:rPr>
        <w:t>o</w:t>
      </w:r>
      <w:r w:rsidRPr="00CB2913">
        <w:rPr>
          <w:spacing w:val="3"/>
        </w:rPr>
        <w:t>r</w:t>
      </w:r>
      <w:r w:rsidRPr="00CB2913">
        <w:t>s.</w:t>
      </w:r>
      <w:proofErr w:type="gramEnd"/>
    </w:p>
    <w:p w:rsidR="00CB2913" w:rsidRPr="00CB2913" w:rsidRDefault="00CB2913" w:rsidP="0085323D">
      <w:pPr>
        <w:numPr>
          <w:ilvl w:val="0"/>
          <w:numId w:val="30"/>
        </w:numPr>
        <w:spacing w:line="276" w:lineRule="auto"/>
        <w:jc w:val="both"/>
      </w:pPr>
      <w:r w:rsidRPr="00CB2913">
        <w:t>Verification of Mesh and Nodal analysis.</w:t>
      </w:r>
    </w:p>
    <w:p w:rsidR="00CB2913" w:rsidRPr="00CB2913" w:rsidRDefault="00CB2913" w:rsidP="0085323D">
      <w:pPr>
        <w:numPr>
          <w:ilvl w:val="0"/>
          <w:numId w:val="30"/>
        </w:numPr>
        <w:spacing w:line="276" w:lineRule="auto"/>
        <w:jc w:val="both"/>
      </w:pPr>
      <w:r w:rsidRPr="00CB2913">
        <w:rPr>
          <w:spacing w:val="-1"/>
        </w:rPr>
        <w:t>V</w:t>
      </w:r>
      <w:r w:rsidRPr="00CB2913">
        <w:rPr>
          <w:spacing w:val="-7"/>
        </w:rPr>
        <w:t>e</w:t>
      </w:r>
      <w:r w:rsidRPr="00CB2913">
        <w:rPr>
          <w:spacing w:val="3"/>
        </w:rPr>
        <w:t>r</w:t>
      </w:r>
      <w:r w:rsidRPr="00CB2913">
        <w:rPr>
          <w:spacing w:val="-4"/>
        </w:rPr>
        <w:t>i</w:t>
      </w:r>
      <w:r w:rsidRPr="00CB2913">
        <w:rPr>
          <w:spacing w:val="3"/>
        </w:rPr>
        <w:t>f</w:t>
      </w:r>
      <w:r w:rsidRPr="00CB2913">
        <w:rPr>
          <w:spacing w:val="-4"/>
        </w:rPr>
        <w:t>i</w:t>
      </w:r>
      <w:r w:rsidRPr="00CB2913">
        <w:rPr>
          <w:spacing w:val="-2"/>
        </w:rPr>
        <w:t>c</w:t>
      </w:r>
      <w:r w:rsidRPr="00CB2913">
        <w:rPr>
          <w:spacing w:val="3"/>
        </w:rPr>
        <w:t>a</w:t>
      </w:r>
      <w:r w:rsidRPr="00CB2913">
        <w:rPr>
          <w:spacing w:val="1"/>
        </w:rPr>
        <w:t>ti</w:t>
      </w:r>
      <w:r w:rsidRPr="00CB2913">
        <w:rPr>
          <w:spacing w:val="-5"/>
        </w:rPr>
        <w:t>o</w:t>
      </w:r>
      <w:r w:rsidRPr="00CB2913">
        <w:t>n</w:t>
      </w:r>
      <w:r w:rsidRPr="00CB2913">
        <w:rPr>
          <w:spacing w:val="2"/>
        </w:rPr>
        <w:t xml:space="preserve"> </w:t>
      </w:r>
      <w:r w:rsidRPr="00CB2913">
        <w:rPr>
          <w:spacing w:val="-5"/>
        </w:rPr>
        <w:t>o</w:t>
      </w:r>
      <w:r w:rsidRPr="00CB2913">
        <w:t>f</w:t>
      </w:r>
      <w:r w:rsidRPr="00CB2913">
        <w:rPr>
          <w:spacing w:val="1"/>
        </w:rPr>
        <w:t xml:space="preserve"> </w:t>
      </w:r>
      <w:r w:rsidRPr="00CB2913">
        <w:rPr>
          <w:spacing w:val="4"/>
        </w:rPr>
        <w:t>K</w:t>
      </w:r>
      <w:r w:rsidRPr="00CB2913">
        <w:rPr>
          <w:spacing w:val="-6"/>
        </w:rPr>
        <w:t>V</w:t>
      </w:r>
      <w:r w:rsidRPr="00CB2913">
        <w:t>L</w:t>
      </w:r>
      <w:r w:rsidRPr="00CB2913">
        <w:rPr>
          <w:spacing w:val="2"/>
        </w:rPr>
        <w:t xml:space="preserve"> </w:t>
      </w:r>
      <w:r w:rsidRPr="00CB2913">
        <w:rPr>
          <w:spacing w:val="3"/>
        </w:rPr>
        <w:t>a</w:t>
      </w:r>
      <w:r w:rsidRPr="00CB2913">
        <w:rPr>
          <w:spacing w:val="-5"/>
        </w:rPr>
        <w:t>n</w:t>
      </w:r>
      <w:r w:rsidRPr="00CB2913">
        <w:t>d</w:t>
      </w:r>
      <w:r w:rsidRPr="00CB2913">
        <w:rPr>
          <w:spacing w:val="-2"/>
        </w:rPr>
        <w:t xml:space="preserve"> </w:t>
      </w:r>
      <w:r w:rsidRPr="00CB2913">
        <w:rPr>
          <w:spacing w:val="-1"/>
        </w:rPr>
        <w:t>K</w:t>
      </w:r>
      <w:r w:rsidRPr="00CB2913">
        <w:rPr>
          <w:spacing w:val="1"/>
        </w:rPr>
        <w:t>C</w:t>
      </w:r>
      <w:r w:rsidRPr="00CB2913">
        <w:t>L.</w:t>
      </w:r>
    </w:p>
    <w:p w:rsidR="00CB2913" w:rsidRPr="00CB2913" w:rsidRDefault="00CB2913" w:rsidP="0085323D">
      <w:pPr>
        <w:numPr>
          <w:ilvl w:val="0"/>
          <w:numId w:val="30"/>
        </w:numPr>
        <w:spacing w:line="276" w:lineRule="auto"/>
        <w:jc w:val="both"/>
      </w:pPr>
      <w:r w:rsidRPr="00CB2913">
        <w:rPr>
          <w:spacing w:val="-6"/>
        </w:rPr>
        <w:t>V</w:t>
      </w:r>
      <w:r w:rsidRPr="00CB2913">
        <w:rPr>
          <w:spacing w:val="-7"/>
        </w:rPr>
        <w:t>e</w:t>
      </w:r>
      <w:r w:rsidRPr="00CB2913">
        <w:rPr>
          <w:spacing w:val="3"/>
        </w:rPr>
        <w:t>r</w:t>
      </w:r>
      <w:r w:rsidRPr="00CB2913">
        <w:rPr>
          <w:spacing w:val="-4"/>
        </w:rPr>
        <w:t>i</w:t>
      </w:r>
      <w:r w:rsidRPr="00CB2913">
        <w:rPr>
          <w:spacing w:val="3"/>
        </w:rPr>
        <w:t>f</w:t>
      </w:r>
      <w:r w:rsidRPr="00CB2913">
        <w:rPr>
          <w:spacing w:val="-4"/>
        </w:rPr>
        <w:t>i</w:t>
      </w:r>
      <w:r w:rsidRPr="00CB2913">
        <w:rPr>
          <w:spacing w:val="-2"/>
        </w:rPr>
        <w:t>c</w:t>
      </w:r>
      <w:r w:rsidRPr="00CB2913">
        <w:rPr>
          <w:spacing w:val="3"/>
        </w:rPr>
        <w:t>a</w:t>
      </w:r>
      <w:r w:rsidRPr="00CB2913">
        <w:rPr>
          <w:spacing w:val="1"/>
        </w:rPr>
        <w:t>tio</w:t>
      </w:r>
      <w:r w:rsidRPr="00CB2913">
        <w:t>n</w:t>
      </w:r>
      <w:r w:rsidRPr="00CB2913">
        <w:rPr>
          <w:spacing w:val="-2"/>
        </w:rPr>
        <w:t xml:space="preserve"> </w:t>
      </w:r>
      <w:r w:rsidRPr="00CB2913">
        <w:t>of</w:t>
      </w:r>
      <w:r w:rsidRPr="00CB2913">
        <w:rPr>
          <w:spacing w:val="1"/>
        </w:rPr>
        <w:t xml:space="preserve"> </w:t>
      </w:r>
      <w:proofErr w:type="spellStart"/>
      <w:r w:rsidRPr="00CB2913">
        <w:rPr>
          <w:spacing w:val="4"/>
        </w:rPr>
        <w:t>T</w:t>
      </w:r>
      <w:r w:rsidRPr="00CB2913">
        <w:rPr>
          <w:spacing w:val="-5"/>
        </w:rPr>
        <w:t>h</w:t>
      </w:r>
      <w:r w:rsidRPr="00CB2913">
        <w:rPr>
          <w:spacing w:val="-2"/>
        </w:rPr>
        <w:t>e</w:t>
      </w:r>
      <w:r w:rsidRPr="00CB2913">
        <w:rPr>
          <w:spacing w:val="1"/>
        </w:rPr>
        <w:t>v</w:t>
      </w:r>
      <w:r w:rsidRPr="00CB2913">
        <w:t>e</w:t>
      </w:r>
      <w:r w:rsidRPr="00CB2913">
        <w:rPr>
          <w:spacing w:val="-2"/>
        </w:rPr>
        <w:t>n</w:t>
      </w:r>
      <w:r w:rsidRPr="00CB2913">
        <w:rPr>
          <w:spacing w:val="-5"/>
        </w:rPr>
        <w:t>i</w:t>
      </w:r>
      <w:r w:rsidRPr="00CB2913">
        <w:t>n’s</w:t>
      </w:r>
      <w:proofErr w:type="spellEnd"/>
      <w:r w:rsidRPr="00CB2913">
        <w:rPr>
          <w:spacing w:val="3"/>
        </w:rPr>
        <w:t xml:space="preserve"> a</w:t>
      </w:r>
      <w:r w:rsidRPr="00CB2913">
        <w:t>nd</w:t>
      </w:r>
      <w:r w:rsidRPr="00CB2913">
        <w:rPr>
          <w:spacing w:val="-2"/>
        </w:rPr>
        <w:t xml:space="preserve"> </w:t>
      </w:r>
      <w:r w:rsidRPr="00CB2913">
        <w:rPr>
          <w:spacing w:val="-1"/>
        </w:rPr>
        <w:t>N</w:t>
      </w:r>
      <w:r w:rsidRPr="00CB2913">
        <w:rPr>
          <w:spacing w:val="-5"/>
        </w:rPr>
        <w:t>o</w:t>
      </w:r>
      <w:r w:rsidRPr="00CB2913">
        <w:rPr>
          <w:spacing w:val="3"/>
        </w:rPr>
        <w:t>r</w:t>
      </w:r>
      <w:r w:rsidRPr="00CB2913">
        <w:rPr>
          <w:spacing w:val="1"/>
        </w:rPr>
        <w:t>t</w:t>
      </w:r>
      <w:r w:rsidRPr="00CB2913">
        <w:t>o</w:t>
      </w:r>
      <w:r w:rsidRPr="00CB2913">
        <w:rPr>
          <w:spacing w:val="-5"/>
        </w:rPr>
        <w:t>n</w:t>
      </w:r>
      <w:r w:rsidRPr="00CB2913">
        <w:t>’s</w:t>
      </w:r>
      <w:r w:rsidRPr="00CB2913">
        <w:rPr>
          <w:spacing w:val="6"/>
        </w:rPr>
        <w:t xml:space="preserve"> </w:t>
      </w:r>
      <w:r w:rsidRPr="00CB2913">
        <w:rPr>
          <w:spacing w:val="1"/>
        </w:rPr>
        <w:t>T</w:t>
      </w:r>
      <w:r w:rsidRPr="00CB2913">
        <w:t>h</w:t>
      </w:r>
      <w:r w:rsidRPr="00CB2913">
        <w:rPr>
          <w:spacing w:val="-2"/>
        </w:rPr>
        <w:t>e</w:t>
      </w:r>
      <w:r w:rsidRPr="00CB2913">
        <w:rPr>
          <w:spacing w:val="-5"/>
        </w:rPr>
        <w:t>o</w:t>
      </w:r>
      <w:r w:rsidRPr="00CB2913">
        <w:rPr>
          <w:spacing w:val="8"/>
        </w:rPr>
        <w:t>r</w:t>
      </w:r>
      <w:r w:rsidRPr="00CB2913">
        <w:rPr>
          <w:spacing w:val="-2"/>
        </w:rPr>
        <w:t>e</w:t>
      </w:r>
      <w:r w:rsidRPr="00CB2913">
        <w:rPr>
          <w:spacing w:val="-9"/>
        </w:rPr>
        <w:t>m</w:t>
      </w:r>
      <w:r w:rsidRPr="00CB2913">
        <w:t>s</w:t>
      </w:r>
      <w:r w:rsidRPr="00CB2913">
        <w:rPr>
          <w:spacing w:val="8"/>
        </w:rPr>
        <w:t>.</w:t>
      </w:r>
    </w:p>
    <w:p w:rsidR="00CB2913" w:rsidRPr="00CB2913" w:rsidRDefault="00CB2913" w:rsidP="0085323D">
      <w:pPr>
        <w:numPr>
          <w:ilvl w:val="0"/>
          <w:numId w:val="30"/>
        </w:numPr>
        <w:spacing w:line="276" w:lineRule="auto"/>
        <w:jc w:val="both"/>
      </w:pPr>
      <w:r w:rsidRPr="00CB2913">
        <w:rPr>
          <w:spacing w:val="-6"/>
        </w:rPr>
        <w:t>V</w:t>
      </w:r>
      <w:r w:rsidRPr="00CB2913">
        <w:rPr>
          <w:spacing w:val="-7"/>
        </w:rPr>
        <w:t>e</w:t>
      </w:r>
      <w:r w:rsidRPr="00CB2913">
        <w:rPr>
          <w:spacing w:val="3"/>
        </w:rPr>
        <w:t>r</w:t>
      </w:r>
      <w:r w:rsidRPr="00CB2913">
        <w:rPr>
          <w:spacing w:val="-4"/>
        </w:rPr>
        <w:t>i</w:t>
      </w:r>
      <w:r w:rsidRPr="00CB2913">
        <w:rPr>
          <w:spacing w:val="3"/>
        </w:rPr>
        <w:t>f</w:t>
      </w:r>
      <w:r w:rsidRPr="00CB2913">
        <w:rPr>
          <w:spacing w:val="-4"/>
        </w:rPr>
        <w:t>i</w:t>
      </w:r>
      <w:r w:rsidRPr="00CB2913">
        <w:rPr>
          <w:spacing w:val="-2"/>
        </w:rPr>
        <w:t>c</w:t>
      </w:r>
      <w:r w:rsidRPr="00CB2913">
        <w:rPr>
          <w:spacing w:val="3"/>
        </w:rPr>
        <w:t>a</w:t>
      </w:r>
      <w:r w:rsidRPr="00CB2913">
        <w:rPr>
          <w:spacing w:val="1"/>
        </w:rPr>
        <w:t>tio</w:t>
      </w:r>
      <w:r w:rsidRPr="00CB2913">
        <w:t>n</w:t>
      </w:r>
      <w:r w:rsidRPr="00CB2913">
        <w:rPr>
          <w:spacing w:val="-2"/>
        </w:rPr>
        <w:t xml:space="preserve"> </w:t>
      </w:r>
      <w:r w:rsidRPr="00CB2913">
        <w:t>of Superposition Theorem.</w:t>
      </w:r>
    </w:p>
    <w:p w:rsidR="00CB2913" w:rsidRPr="00CB2913" w:rsidRDefault="00CB2913" w:rsidP="0085323D">
      <w:pPr>
        <w:numPr>
          <w:ilvl w:val="0"/>
          <w:numId w:val="30"/>
        </w:numPr>
        <w:spacing w:line="276" w:lineRule="auto"/>
        <w:jc w:val="both"/>
      </w:pPr>
      <w:r w:rsidRPr="00CB2913">
        <w:t>Verification of Maximum Power Transfer theorem considering different cases.</w:t>
      </w:r>
    </w:p>
    <w:p w:rsidR="00CB2913" w:rsidRPr="00CB2913" w:rsidRDefault="00CB2913" w:rsidP="0085323D">
      <w:pPr>
        <w:numPr>
          <w:ilvl w:val="0"/>
          <w:numId w:val="30"/>
        </w:numPr>
        <w:spacing w:line="276" w:lineRule="auto"/>
        <w:jc w:val="both"/>
      </w:pPr>
      <w:r w:rsidRPr="00CB2913">
        <w:t>Calculation of Average and RMS values of periodic waveforms.</w:t>
      </w:r>
    </w:p>
    <w:p w:rsidR="00CB2913" w:rsidRPr="00CB2913" w:rsidRDefault="00CB2913" w:rsidP="0085323D">
      <w:pPr>
        <w:numPr>
          <w:ilvl w:val="0"/>
          <w:numId w:val="30"/>
        </w:numPr>
        <w:spacing w:line="276" w:lineRule="auto"/>
        <w:jc w:val="both"/>
      </w:pPr>
      <w:r w:rsidRPr="00CB2913">
        <w:rPr>
          <w:spacing w:val="2"/>
        </w:rPr>
        <w:t>S</w:t>
      </w:r>
      <w:r w:rsidRPr="00CB2913">
        <w:rPr>
          <w:spacing w:val="-4"/>
        </w:rPr>
        <w:t>i</w:t>
      </w:r>
      <w:r w:rsidRPr="00CB2913">
        <w:rPr>
          <w:spacing w:val="-5"/>
        </w:rPr>
        <w:t>n</w:t>
      </w:r>
      <w:r w:rsidRPr="00CB2913">
        <w:t>uso</w:t>
      </w:r>
      <w:r w:rsidRPr="00CB2913">
        <w:rPr>
          <w:spacing w:val="1"/>
        </w:rPr>
        <w:t>i</w:t>
      </w:r>
      <w:r w:rsidRPr="00CB2913">
        <w:rPr>
          <w:spacing w:val="-5"/>
        </w:rPr>
        <w:t>d</w:t>
      </w:r>
      <w:r w:rsidRPr="00CB2913">
        <w:rPr>
          <w:spacing w:val="3"/>
        </w:rPr>
        <w:t>a</w:t>
      </w:r>
      <w:r w:rsidRPr="00CB2913">
        <w:t>l s</w:t>
      </w:r>
      <w:r w:rsidRPr="00CB2913">
        <w:rPr>
          <w:spacing w:val="1"/>
        </w:rPr>
        <w:t>t</w:t>
      </w:r>
      <w:r w:rsidRPr="00CB2913">
        <w:rPr>
          <w:spacing w:val="-7"/>
        </w:rPr>
        <w:t>e</w:t>
      </w:r>
      <w:r w:rsidRPr="00CB2913">
        <w:rPr>
          <w:spacing w:val="7"/>
        </w:rPr>
        <w:t>a</w:t>
      </w:r>
      <w:r w:rsidRPr="00CB2913">
        <w:t>dy s</w:t>
      </w:r>
      <w:r w:rsidRPr="00CB2913">
        <w:rPr>
          <w:spacing w:val="1"/>
        </w:rPr>
        <w:t>t</w:t>
      </w:r>
      <w:r w:rsidRPr="00CB2913">
        <w:rPr>
          <w:spacing w:val="3"/>
        </w:rPr>
        <w:t>a</w:t>
      </w:r>
      <w:r w:rsidRPr="00CB2913">
        <w:rPr>
          <w:spacing w:val="1"/>
        </w:rPr>
        <w:t>t</w:t>
      </w:r>
      <w:r w:rsidRPr="00CB2913">
        <w:t xml:space="preserve">e </w:t>
      </w:r>
      <w:r w:rsidRPr="00CB2913">
        <w:rPr>
          <w:spacing w:val="3"/>
        </w:rPr>
        <w:t>r</w:t>
      </w:r>
      <w:r w:rsidRPr="00CB2913">
        <w:rPr>
          <w:spacing w:val="-7"/>
        </w:rPr>
        <w:t>e</w:t>
      </w:r>
      <w:r w:rsidRPr="00CB2913">
        <w:t>spo</w:t>
      </w:r>
      <w:r w:rsidRPr="00CB2913">
        <w:rPr>
          <w:spacing w:val="-4"/>
        </w:rPr>
        <w:t>n</w:t>
      </w:r>
      <w:r w:rsidRPr="00CB2913">
        <w:rPr>
          <w:spacing w:val="5"/>
        </w:rPr>
        <w:t>s</w:t>
      </w:r>
      <w:r w:rsidRPr="00CB2913">
        <w:t xml:space="preserve">e </w:t>
      </w:r>
      <w:r w:rsidRPr="00CB2913">
        <w:rPr>
          <w:spacing w:val="-5"/>
        </w:rPr>
        <w:t>o</w:t>
      </w:r>
      <w:r w:rsidRPr="00CB2913">
        <w:t xml:space="preserve">f </w:t>
      </w:r>
      <w:r w:rsidRPr="00CB2913">
        <w:rPr>
          <w:spacing w:val="6"/>
        </w:rPr>
        <w:t>R</w:t>
      </w:r>
      <w:r w:rsidRPr="00CB2913">
        <w:rPr>
          <w:spacing w:val="-2"/>
        </w:rPr>
        <w:t>-</w:t>
      </w:r>
      <w:r w:rsidRPr="00CB2913">
        <w:t xml:space="preserve">L, </w:t>
      </w:r>
      <w:r w:rsidRPr="00CB2913">
        <w:rPr>
          <w:spacing w:val="-2"/>
        </w:rPr>
        <w:t>a</w:t>
      </w:r>
      <w:r w:rsidRPr="00CB2913">
        <w:t xml:space="preserve">nd </w:t>
      </w:r>
      <w:r w:rsidRPr="00CB2913">
        <w:rPr>
          <w:spacing w:val="2"/>
        </w:rPr>
        <w:t>R</w:t>
      </w:r>
      <w:r w:rsidRPr="00CB2913">
        <w:rPr>
          <w:spacing w:val="-2"/>
        </w:rPr>
        <w:t>-</w:t>
      </w:r>
      <w:r w:rsidRPr="00CB2913">
        <w:t xml:space="preserve">C </w:t>
      </w:r>
      <w:r w:rsidRPr="00CB2913">
        <w:rPr>
          <w:spacing w:val="-2"/>
        </w:rPr>
        <w:t>c</w:t>
      </w:r>
      <w:r w:rsidRPr="00CB2913">
        <w:rPr>
          <w:spacing w:val="-4"/>
        </w:rPr>
        <w:t>i</w:t>
      </w:r>
      <w:r w:rsidRPr="00CB2913">
        <w:rPr>
          <w:spacing w:val="3"/>
        </w:rPr>
        <w:t>r</w:t>
      </w:r>
      <w:r w:rsidRPr="00CB2913">
        <w:rPr>
          <w:spacing w:val="-2"/>
        </w:rPr>
        <w:t>c</w:t>
      </w:r>
      <w:r w:rsidRPr="00CB2913">
        <w:t>u</w:t>
      </w:r>
      <w:r w:rsidRPr="00CB2913">
        <w:rPr>
          <w:spacing w:val="-4"/>
        </w:rPr>
        <w:t>i</w:t>
      </w:r>
      <w:r w:rsidRPr="00CB2913">
        <w:rPr>
          <w:spacing w:val="1"/>
        </w:rPr>
        <w:t>t</w:t>
      </w:r>
      <w:r w:rsidRPr="00CB2913">
        <w:t xml:space="preserve">s – </w:t>
      </w:r>
      <w:r w:rsidRPr="00CB2913">
        <w:rPr>
          <w:spacing w:val="1"/>
        </w:rPr>
        <w:t>i</w:t>
      </w:r>
      <w:r w:rsidRPr="00CB2913">
        <w:rPr>
          <w:spacing w:val="-9"/>
        </w:rPr>
        <w:t>m</w:t>
      </w:r>
      <w:r w:rsidRPr="00CB2913">
        <w:rPr>
          <w:spacing w:val="5"/>
        </w:rPr>
        <w:t>p</w:t>
      </w:r>
      <w:r w:rsidRPr="00CB2913">
        <w:rPr>
          <w:spacing w:val="-2"/>
        </w:rPr>
        <w:t>e</w:t>
      </w:r>
      <w:r w:rsidRPr="00CB2913">
        <w:rPr>
          <w:spacing w:val="-5"/>
        </w:rPr>
        <w:t>d</w:t>
      </w:r>
      <w:r w:rsidRPr="00CB2913">
        <w:rPr>
          <w:spacing w:val="3"/>
        </w:rPr>
        <w:t>a</w:t>
      </w:r>
      <w:r w:rsidRPr="00CB2913">
        <w:t>n</w:t>
      </w:r>
      <w:r w:rsidRPr="00CB2913">
        <w:rPr>
          <w:spacing w:val="3"/>
        </w:rPr>
        <w:t>c</w:t>
      </w:r>
      <w:r w:rsidRPr="00CB2913">
        <w:t xml:space="preserve">e </w:t>
      </w:r>
      <w:r w:rsidRPr="00CB2913">
        <w:rPr>
          <w:spacing w:val="-2"/>
        </w:rPr>
        <w:t>c</w:t>
      </w:r>
      <w:r w:rsidRPr="00CB2913">
        <w:rPr>
          <w:spacing w:val="3"/>
        </w:rPr>
        <w:t>a</w:t>
      </w:r>
      <w:r w:rsidRPr="00CB2913">
        <w:rPr>
          <w:spacing w:val="-4"/>
        </w:rPr>
        <w:t>l</w:t>
      </w:r>
      <w:r w:rsidRPr="00CB2913">
        <w:rPr>
          <w:spacing w:val="-2"/>
        </w:rPr>
        <w:t>c</w:t>
      </w:r>
      <w:r w:rsidRPr="00CB2913">
        <w:rPr>
          <w:spacing w:val="5"/>
        </w:rPr>
        <w:t>u</w:t>
      </w:r>
      <w:r w:rsidRPr="00CB2913">
        <w:rPr>
          <w:spacing w:val="-4"/>
        </w:rPr>
        <w:t>l</w:t>
      </w:r>
      <w:r w:rsidRPr="00CB2913">
        <w:rPr>
          <w:spacing w:val="3"/>
        </w:rPr>
        <w:t>a</w:t>
      </w:r>
      <w:r w:rsidRPr="00CB2913">
        <w:rPr>
          <w:spacing w:val="1"/>
        </w:rPr>
        <w:t>ti</w:t>
      </w:r>
      <w:r w:rsidRPr="00CB2913">
        <w:t xml:space="preserve">on </w:t>
      </w:r>
      <w:r w:rsidRPr="00CB2913">
        <w:rPr>
          <w:spacing w:val="3"/>
        </w:rPr>
        <w:t>a</w:t>
      </w:r>
      <w:r w:rsidRPr="00CB2913">
        <w:rPr>
          <w:spacing w:val="-5"/>
        </w:rPr>
        <w:t>n</w:t>
      </w:r>
      <w:r w:rsidRPr="00CB2913">
        <w:t>d v</w:t>
      </w:r>
      <w:r w:rsidRPr="00CB2913">
        <w:rPr>
          <w:spacing w:val="-7"/>
        </w:rPr>
        <w:t>e</w:t>
      </w:r>
      <w:r w:rsidRPr="00CB2913">
        <w:rPr>
          <w:spacing w:val="3"/>
        </w:rPr>
        <w:t>r</w:t>
      </w:r>
      <w:r w:rsidRPr="00CB2913">
        <w:rPr>
          <w:spacing w:val="1"/>
        </w:rPr>
        <w:t>i</w:t>
      </w:r>
      <w:r w:rsidRPr="00CB2913">
        <w:rPr>
          <w:spacing w:val="-2"/>
        </w:rPr>
        <w:t>f</w:t>
      </w:r>
      <w:r w:rsidRPr="00CB2913">
        <w:rPr>
          <w:spacing w:val="1"/>
        </w:rPr>
        <w:t>i</w:t>
      </w:r>
      <w:r w:rsidRPr="00CB2913">
        <w:rPr>
          <w:spacing w:val="-2"/>
        </w:rPr>
        <w:t>c</w:t>
      </w:r>
      <w:r w:rsidRPr="00CB2913">
        <w:rPr>
          <w:spacing w:val="3"/>
        </w:rPr>
        <w:t>a</w:t>
      </w:r>
      <w:r w:rsidRPr="00CB2913">
        <w:rPr>
          <w:spacing w:val="1"/>
        </w:rPr>
        <w:t>t</w:t>
      </w:r>
      <w:r w:rsidRPr="00CB2913">
        <w:rPr>
          <w:spacing w:val="-4"/>
        </w:rPr>
        <w:t>i</w:t>
      </w:r>
      <w:r w:rsidRPr="00CB2913">
        <w:t>o</w:t>
      </w:r>
      <w:r w:rsidRPr="00CB2913">
        <w:rPr>
          <w:spacing w:val="-5"/>
        </w:rPr>
        <w:t xml:space="preserve">n </w:t>
      </w:r>
      <w:r w:rsidRPr="00CB2913">
        <w:rPr>
          <w:spacing w:val="15"/>
        </w:rPr>
        <w:t>of</w:t>
      </w:r>
      <w:r w:rsidRPr="00CB2913">
        <w:t xml:space="preserve"> p</w:t>
      </w:r>
      <w:r w:rsidRPr="00CB2913">
        <w:rPr>
          <w:spacing w:val="-5"/>
        </w:rPr>
        <w:t>h</w:t>
      </w:r>
      <w:r w:rsidRPr="00CB2913">
        <w:rPr>
          <w:spacing w:val="3"/>
        </w:rPr>
        <w:t>a</w:t>
      </w:r>
      <w:r w:rsidRPr="00CB2913">
        <w:t xml:space="preserve">se </w:t>
      </w:r>
      <w:r w:rsidRPr="00CB2913">
        <w:rPr>
          <w:spacing w:val="-5"/>
        </w:rPr>
        <w:t>d</w:t>
      </w:r>
      <w:r w:rsidRPr="00CB2913">
        <w:rPr>
          <w:spacing w:val="-4"/>
        </w:rPr>
        <w:t>i</w:t>
      </w:r>
      <w:r w:rsidRPr="00CB2913">
        <w:rPr>
          <w:spacing w:val="3"/>
        </w:rPr>
        <w:t>ff</w:t>
      </w:r>
      <w:r w:rsidRPr="00CB2913">
        <w:rPr>
          <w:spacing w:val="-7"/>
        </w:rPr>
        <w:t>e</w:t>
      </w:r>
      <w:r w:rsidRPr="00CB2913">
        <w:rPr>
          <w:spacing w:val="8"/>
        </w:rPr>
        <w:t>r</w:t>
      </w:r>
      <w:r w:rsidRPr="00CB2913">
        <w:rPr>
          <w:spacing w:val="-2"/>
        </w:rPr>
        <w:t>e</w:t>
      </w:r>
      <w:r w:rsidRPr="00CB2913">
        <w:rPr>
          <w:spacing w:val="-5"/>
        </w:rPr>
        <w:t>n</w:t>
      </w:r>
      <w:r w:rsidRPr="00CB2913">
        <w:rPr>
          <w:spacing w:val="3"/>
        </w:rPr>
        <w:t>c</w:t>
      </w:r>
      <w:r w:rsidRPr="00CB2913">
        <w:rPr>
          <w:spacing w:val="-7"/>
        </w:rPr>
        <w:t>e</w:t>
      </w:r>
      <w:r w:rsidRPr="00CB2913">
        <w:t xml:space="preserve">s </w:t>
      </w:r>
      <w:r w:rsidRPr="00CB2913">
        <w:rPr>
          <w:spacing w:val="5"/>
        </w:rPr>
        <w:t>b</w:t>
      </w:r>
      <w:r w:rsidRPr="00CB2913">
        <w:rPr>
          <w:spacing w:val="-7"/>
        </w:rPr>
        <w:t>e</w:t>
      </w:r>
      <w:r w:rsidRPr="00CB2913">
        <w:rPr>
          <w:spacing w:val="6"/>
        </w:rPr>
        <w:t>t</w:t>
      </w:r>
      <w:r w:rsidRPr="00CB2913">
        <w:rPr>
          <w:spacing w:val="-1"/>
        </w:rPr>
        <w:t>w</w:t>
      </w:r>
      <w:r w:rsidRPr="00CB2913">
        <w:rPr>
          <w:spacing w:val="-2"/>
        </w:rPr>
        <w:t>ee</w:t>
      </w:r>
      <w:r w:rsidRPr="00CB2913">
        <w:t xml:space="preserve">n </w:t>
      </w:r>
      <w:r w:rsidRPr="00CB2913">
        <w:rPr>
          <w:spacing w:val="-2"/>
        </w:rPr>
        <w:t>c</w:t>
      </w:r>
      <w:r w:rsidRPr="00CB2913">
        <w:t>u</w:t>
      </w:r>
      <w:r w:rsidRPr="00CB2913">
        <w:rPr>
          <w:spacing w:val="3"/>
        </w:rPr>
        <w:t>rr</w:t>
      </w:r>
      <w:r w:rsidRPr="00CB2913">
        <w:rPr>
          <w:spacing w:val="-2"/>
        </w:rPr>
        <w:t>e</w:t>
      </w:r>
      <w:r w:rsidRPr="00CB2913">
        <w:rPr>
          <w:spacing w:val="-5"/>
        </w:rPr>
        <w:t>n</w:t>
      </w:r>
      <w:r w:rsidRPr="00CB2913">
        <w:t xml:space="preserve">t </w:t>
      </w:r>
      <w:r w:rsidRPr="00CB2913">
        <w:rPr>
          <w:spacing w:val="3"/>
        </w:rPr>
        <w:t>a</w:t>
      </w:r>
      <w:r w:rsidRPr="00CB2913">
        <w:rPr>
          <w:spacing w:val="-5"/>
        </w:rPr>
        <w:t>n</w:t>
      </w:r>
      <w:r w:rsidRPr="00CB2913">
        <w:t xml:space="preserve">d </w:t>
      </w:r>
      <w:r w:rsidRPr="00CB2913">
        <w:rPr>
          <w:spacing w:val="-5"/>
        </w:rPr>
        <w:t>v</w:t>
      </w:r>
      <w:r w:rsidRPr="00CB2913">
        <w:t>o</w:t>
      </w:r>
      <w:r w:rsidRPr="00CB2913">
        <w:rPr>
          <w:spacing w:val="-4"/>
        </w:rPr>
        <w:t>l</w:t>
      </w:r>
      <w:r w:rsidRPr="00CB2913">
        <w:rPr>
          <w:spacing w:val="1"/>
        </w:rPr>
        <w:t>t</w:t>
      </w:r>
      <w:r w:rsidRPr="00CB2913">
        <w:rPr>
          <w:spacing w:val="3"/>
        </w:rPr>
        <w:t>a</w:t>
      </w:r>
      <w:r w:rsidRPr="00CB2913">
        <w:t>g</w:t>
      </w:r>
      <w:r w:rsidRPr="00CB2913">
        <w:rPr>
          <w:spacing w:val="-7"/>
        </w:rPr>
        <w:t xml:space="preserve">e and </w:t>
      </w:r>
      <w:r w:rsidRPr="00CB2913">
        <w:rPr>
          <w:spacing w:val="2"/>
        </w:rPr>
        <w:t>P</w:t>
      </w:r>
      <w:r w:rsidRPr="00CB2913">
        <w:t>o</w:t>
      </w:r>
      <w:r w:rsidRPr="00CB2913">
        <w:rPr>
          <w:spacing w:val="-1"/>
        </w:rPr>
        <w:t>w</w:t>
      </w:r>
      <w:r w:rsidRPr="00CB2913">
        <w:rPr>
          <w:spacing w:val="-7"/>
        </w:rPr>
        <w:t>e</w:t>
      </w:r>
      <w:r w:rsidRPr="00CB2913">
        <w:t xml:space="preserve">r </w:t>
      </w:r>
      <w:r w:rsidRPr="00CB2913">
        <w:rPr>
          <w:spacing w:val="-2"/>
        </w:rPr>
        <w:t>f</w:t>
      </w:r>
      <w:r w:rsidRPr="00CB2913">
        <w:rPr>
          <w:spacing w:val="3"/>
        </w:rPr>
        <w:t>a</w:t>
      </w:r>
      <w:r w:rsidRPr="00CB2913">
        <w:rPr>
          <w:spacing w:val="-2"/>
        </w:rPr>
        <w:t>c</w:t>
      </w:r>
      <w:r w:rsidRPr="00CB2913">
        <w:rPr>
          <w:spacing w:val="1"/>
        </w:rPr>
        <w:t>t</w:t>
      </w:r>
      <w:r w:rsidRPr="00CB2913">
        <w:rPr>
          <w:spacing w:val="-5"/>
        </w:rPr>
        <w:t>o</w:t>
      </w:r>
      <w:r w:rsidRPr="00CB2913">
        <w:t xml:space="preserve">r </w:t>
      </w:r>
      <w:r w:rsidRPr="00CB2913">
        <w:rPr>
          <w:spacing w:val="-2"/>
        </w:rPr>
        <w:t>c</w:t>
      </w:r>
      <w:r w:rsidRPr="00CB2913">
        <w:rPr>
          <w:spacing w:val="3"/>
        </w:rPr>
        <w:t>a</w:t>
      </w:r>
      <w:r w:rsidRPr="00CB2913">
        <w:rPr>
          <w:spacing w:val="-4"/>
        </w:rPr>
        <w:t>l</w:t>
      </w:r>
      <w:r w:rsidRPr="00CB2913">
        <w:rPr>
          <w:spacing w:val="-2"/>
        </w:rPr>
        <w:t>c</w:t>
      </w:r>
      <w:r w:rsidRPr="00CB2913">
        <w:t>u</w:t>
      </w:r>
      <w:r w:rsidRPr="00CB2913">
        <w:rPr>
          <w:spacing w:val="-4"/>
        </w:rPr>
        <w:t>l</w:t>
      </w:r>
      <w:r w:rsidRPr="00CB2913">
        <w:rPr>
          <w:spacing w:val="3"/>
        </w:rPr>
        <w:t>a</w:t>
      </w:r>
      <w:r w:rsidRPr="00CB2913">
        <w:rPr>
          <w:spacing w:val="1"/>
        </w:rPr>
        <w:t>ti</w:t>
      </w:r>
      <w:r w:rsidRPr="00CB2913">
        <w:t>on.</w:t>
      </w:r>
    </w:p>
    <w:p w:rsidR="00CB2913" w:rsidRPr="00CB2913" w:rsidRDefault="00CB2913" w:rsidP="0085323D">
      <w:pPr>
        <w:pStyle w:val="ListParagraph"/>
        <w:numPr>
          <w:ilvl w:val="0"/>
          <w:numId w:val="30"/>
        </w:numPr>
        <w:rPr>
          <w:rFonts w:ascii="Times New Roman" w:hAnsi="Times New Roman" w:cs="Times New Roman"/>
        </w:rPr>
      </w:pPr>
      <w:r w:rsidRPr="00CB2913">
        <w:rPr>
          <w:rFonts w:ascii="Times New Roman" w:eastAsia="Calibri" w:hAnsi="Times New Roman" w:cs="Times New Roman"/>
        </w:rPr>
        <w:t>M</w:t>
      </w:r>
      <w:r w:rsidRPr="00CB2913">
        <w:rPr>
          <w:rFonts w:ascii="Times New Roman" w:eastAsia="Calibri" w:hAnsi="Times New Roman" w:cs="Times New Roman"/>
          <w:spacing w:val="-6"/>
        </w:rPr>
        <w:t>e</w:t>
      </w:r>
      <w:r w:rsidRPr="00CB2913">
        <w:rPr>
          <w:rFonts w:ascii="Times New Roman" w:eastAsia="Calibri" w:hAnsi="Times New Roman" w:cs="Times New Roman"/>
          <w:spacing w:val="3"/>
        </w:rPr>
        <w:t>a</w:t>
      </w:r>
      <w:r w:rsidRPr="00CB2913">
        <w:rPr>
          <w:rFonts w:ascii="Times New Roman" w:eastAsia="Calibri" w:hAnsi="Times New Roman" w:cs="Times New Roman"/>
        </w:rPr>
        <w:t>s</w:t>
      </w:r>
      <w:r w:rsidRPr="00CB2913">
        <w:rPr>
          <w:rFonts w:ascii="Times New Roman" w:eastAsia="Calibri" w:hAnsi="Times New Roman" w:cs="Times New Roman"/>
          <w:spacing w:val="-4"/>
        </w:rPr>
        <w:t>u</w:t>
      </w:r>
      <w:r w:rsidRPr="00CB2913">
        <w:rPr>
          <w:rFonts w:ascii="Times New Roman" w:eastAsia="Calibri" w:hAnsi="Times New Roman" w:cs="Times New Roman"/>
          <w:spacing w:val="3"/>
        </w:rPr>
        <w:t>r</w:t>
      </w:r>
      <w:r w:rsidRPr="00CB2913">
        <w:rPr>
          <w:rFonts w:ascii="Times New Roman" w:eastAsia="Calibri" w:hAnsi="Times New Roman" w:cs="Times New Roman"/>
          <w:spacing w:val="-2"/>
        </w:rPr>
        <w:t>e</w:t>
      </w:r>
      <w:r w:rsidRPr="00CB2913">
        <w:rPr>
          <w:rFonts w:ascii="Times New Roman" w:eastAsia="Calibri" w:hAnsi="Times New Roman" w:cs="Times New Roman"/>
          <w:spacing w:val="-4"/>
        </w:rPr>
        <w:t>m</w:t>
      </w:r>
      <w:r w:rsidRPr="00CB2913">
        <w:rPr>
          <w:rFonts w:ascii="Times New Roman" w:eastAsia="Calibri" w:hAnsi="Times New Roman" w:cs="Times New Roman"/>
          <w:spacing w:val="-2"/>
        </w:rPr>
        <w:t>e</w:t>
      </w:r>
      <w:r w:rsidRPr="00CB2913">
        <w:rPr>
          <w:rFonts w:ascii="Times New Roman" w:eastAsia="Calibri" w:hAnsi="Times New Roman" w:cs="Times New Roman"/>
          <w:spacing w:val="-5"/>
        </w:rPr>
        <w:t>n</w:t>
      </w:r>
      <w:r w:rsidRPr="00CB2913">
        <w:rPr>
          <w:rFonts w:ascii="Times New Roman" w:eastAsia="Calibri" w:hAnsi="Times New Roman" w:cs="Times New Roman"/>
        </w:rPr>
        <w:t>t</w:t>
      </w:r>
      <w:r w:rsidRPr="00CB2913">
        <w:rPr>
          <w:rFonts w:ascii="Times New Roman" w:eastAsia="Calibri" w:hAnsi="Times New Roman" w:cs="Times New Roman"/>
          <w:spacing w:val="18"/>
        </w:rPr>
        <w:t xml:space="preserve"> </w:t>
      </w:r>
      <w:r w:rsidRPr="00CB2913">
        <w:rPr>
          <w:rFonts w:ascii="Times New Roman" w:eastAsia="Calibri" w:hAnsi="Times New Roman" w:cs="Times New Roman"/>
          <w:spacing w:val="-5"/>
        </w:rPr>
        <w:t>o</w:t>
      </w:r>
      <w:r w:rsidRPr="00CB2913">
        <w:rPr>
          <w:rFonts w:ascii="Times New Roman" w:eastAsia="Calibri" w:hAnsi="Times New Roman" w:cs="Times New Roman"/>
        </w:rPr>
        <w:t>f</w:t>
      </w:r>
      <w:r w:rsidRPr="00CB2913">
        <w:rPr>
          <w:rFonts w:ascii="Times New Roman" w:eastAsia="Calibri" w:hAnsi="Times New Roman" w:cs="Times New Roman"/>
          <w:spacing w:val="10"/>
        </w:rPr>
        <w:t xml:space="preserve"> </w:t>
      </w:r>
      <w:r w:rsidRPr="00CB2913">
        <w:rPr>
          <w:rFonts w:ascii="Times New Roman" w:eastAsia="Calibri" w:hAnsi="Times New Roman" w:cs="Times New Roman"/>
          <w:spacing w:val="5"/>
        </w:rPr>
        <w:t>p</w:t>
      </w:r>
      <w:r w:rsidRPr="00CB2913">
        <w:rPr>
          <w:rFonts w:ascii="Times New Roman" w:eastAsia="Calibri" w:hAnsi="Times New Roman" w:cs="Times New Roman"/>
          <w:spacing w:val="-5"/>
        </w:rPr>
        <w:t>h</w:t>
      </w:r>
      <w:r w:rsidRPr="00CB2913">
        <w:rPr>
          <w:rFonts w:ascii="Times New Roman" w:eastAsia="Calibri" w:hAnsi="Times New Roman" w:cs="Times New Roman"/>
          <w:spacing w:val="3"/>
        </w:rPr>
        <w:t>a</w:t>
      </w:r>
      <w:r w:rsidRPr="00CB2913">
        <w:rPr>
          <w:rFonts w:ascii="Times New Roman" w:eastAsia="Calibri" w:hAnsi="Times New Roman" w:cs="Times New Roman"/>
        </w:rPr>
        <w:t>se</w:t>
      </w:r>
      <w:r w:rsidRPr="00CB2913">
        <w:rPr>
          <w:rFonts w:ascii="Times New Roman" w:eastAsia="Calibri" w:hAnsi="Times New Roman" w:cs="Times New Roman"/>
          <w:spacing w:val="10"/>
        </w:rPr>
        <w:t xml:space="preserve"> </w:t>
      </w:r>
      <w:r w:rsidRPr="00CB2913">
        <w:rPr>
          <w:rFonts w:ascii="Times New Roman" w:eastAsia="Calibri" w:hAnsi="Times New Roman" w:cs="Times New Roman"/>
        </w:rPr>
        <w:t>vo</w:t>
      </w:r>
      <w:r w:rsidRPr="00CB2913">
        <w:rPr>
          <w:rFonts w:ascii="Times New Roman" w:eastAsia="Calibri" w:hAnsi="Times New Roman" w:cs="Times New Roman"/>
          <w:spacing w:val="-4"/>
        </w:rPr>
        <w:t>l</w:t>
      </w:r>
      <w:r w:rsidRPr="00CB2913">
        <w:rPr>
          <w:rFonts w:ascii="Times New Roman" w:eastAsia="Calibri" w:hAnsi="Times New Roman" w:cs="Times New Roman"/>
          <w:spacing w:val="1"/>
        </w:rPr>
        <w:t>t</w:t>
      </w:r>
      <w:r w:rsidRPr="00CB2913">
        <w:rPr>
          <w:rFonts w:ascii="Times New Roman" w:eastAsia="Calibri" w:hAnsi="Times New Roman" w:cs="Times New Roman"/>
          <w:spacing w:val="3"/>
        </w:rPr>
        <w:t>a</w:t>
      </w:r>
      <w:r w:rsidRPr="00CB2913">
        <w:rPr>
          <w:rFonts w:ascii="Times New Roman" w:eastAsia="Calibri" w:hAnsi="Times New Roman" w:cs="Times New Roman"/>
        </w:rPr>
        <w:t>g</w:t>
      </w:r>
      <w:r w:rsidRPr="00CB2913">
        <w:rPr>
          <w:rFonts w:ascii="Times New Roman" w:eastAsia="Calibri" w:hAnsi="Times New Roman" w:cs="Times New Roman"/>
          <w:spacing w:val="-7"/>
        </w:rPr>
        <w:t>e</w:t>
      </w:r>
      <w:r w:rsidRPr="00CB2913">
        <w:rPr>
          <w:rFonts w:ascii="Times New Roman" w:eastAsia="Calibri" w:hAnsi="Times New Roman" w:cs="Times New Roman"/>
          <w:spacing w:val="1"/>
        </w:rPr>
        <w:t>/</w:t>
      </w:r>
      <w:r w:rsidRPr="00CB2913">
        <w:rPr>
          <w:rFonts w:ascii="Times New Roman" w:eastAsia="Calibri" w:hAnsi="Times New Roman" w:cs="Times New Roman"/>
          <w:spacing w:val="-2"/>
        </w:rPr>
        <w:t>c</w:t>
      </w:r>
      <w:r w:rsidRPr="00CB2913">
        <w:rPr>
          <w:rFonts w:ascii="Times New Roman" w:eastAsia="Calibri" w:hAnsi="Times New Roman" w:cs="Times New Roman"/>
        </w:rPr>
        <w:t>u</w:t>
      </w:r>
      <w:r w:rsidRPr="00CB2913">
        <w:rPr>
          <w:rFonts w:ascii="Times New Roman" w:eastAsia="Calibri" w:hAnsi="Times New Roman" w:cs="Times New Roman"/>
          <w:spacing w:val="3"/>
        </w:rPr>
        <w:t>rr</w:t>
      </w:r>
      <w:r w:rsidRPr="00CB2913">
        <w:rPr>
          <w:rFonts w:ascii="Times New Roman" w:eastAsia="Calibri" w:hAnsi="Times New Roman" w:cs="Times New Roman"/>
          <w:spacing w:val="-2"/>
        </w:rPr>
        <w:t>e</w:t>
      </w:r>
      <w:r w:rsidRPr="00CB2913">
        <w:rPr>
          <w:rFonts w:ascii="Times New Roman" w:eastAsia="Calibri" w:hAnsi="Times New Roman" w:cs="Times New Roman"/>
          <w:spacing w:val="-5"/>
        </w:rPr>
        <w:t>n</w:t>
      </w:r>
      <w:r w:rsidRPr="00CB2913">
        <w:rPr>
          <w:rFonts w:ascii="Times New Roman" w:eastAsia="Calibri" w:hAnsi="Times New Roman" w:cs="Times New Roman"/>
          <w:spacing w:val="1"/>
        </w:rPr>
        <w:t>t</w:t>
      </w:r>
      <w:r w:rsidRPr="00CB2913">
        <w:rPr>
          <w:rFonts w:ascii="Times New Roman" w:eastAsia="Calibri" w:hAnsi="Times New Roman" w:cs="Times New Roman"/>
        </w:rPr>
        <w:t>,</w:t>
      </w:r>
      <w:r w:rsidRPr="00CB2913">
        <w:rPr>
          <w:rFonts w:ascii="Times New Roman" w:eastAsia="Calibri" w:hAnsi="Times New Roman" w:cs="Times New Roman"/>
          <w:spacing w:val="19"/>
        </w:rPr>
        <w:t xml:space="preserve"> </w:t>
      </w:r>
      <w:r w:rsidRPr="00CB2913">
        <w:rPr>
          <w:rFonts w:ascii="Times New Roman" w:eastAsia="Calibri" w:hAnsi="Times New Roman" w:cs="Times New Roman"/>
          <w:spacing w:val="-4"/>
        </w:rPr>
        <w:t>l</w:t>
      </w:r>
      <w:r w:rsidRPr="00CB2913">
        <w:rPr>
          <w:rFonts w:ascii="Times New Roman" w:eastAsia="Calibri" w:hAnsi="Times New Roman" w:cs="Times New Roman"/>
          <w:spacing w:val="1"/>
        </w:rPr>
        <w:t>i</w:t>
      </w:r>
      <w:r w:rsidRPr="00CB2913">
        <w:rPr>
          <w:rFonts w:ascii="Times New Roman" w:eastAsia="Calibri" w:hAnsi="Times New Roman" w:cs="Times New Roman"/>
        </w:rPr>
        <w:t>ne</w:t>
      </w:r>
      <w:r w:rsidRPr="00CB2913">
        <w:rPr>
          <w:rFonts w:ascii="Times New Roman" w:eastAsia="Calibri" w:hAnsi="Times New Roman" w:cs="Times New Roman"/>
          <w:spacing w:val="10"/>
        </w:rPr>
        <w:t xml:space="preserve"> </w:t>
      </w:r>
      <w:r w:rsidRPr="00CB2913">
        <w:rPr>
          <w:rFonts w:ascii="Times New Roman" w:eastAsia="Calibri" w:hAnsi="Times New Roman" w:cs="Times New Roman"/>
        </w:rPr>
        <w:t>vo</w:t>
      </w:r>
      <w:r w:rsidRPr="00CB2913">
        <w:rPr>
          <w:rFonts w:ascii="Times New Roman" w:eastAsia="Calibri" w:hAnsi="Times New Roman" w:cs="Times New Roman"/>
          <w:spacing w:val="1"/>
        </w:rPr>
        <w:t>lt</w:t>
      </w:r>
      <w:r w:rsidRPr="00CB2913">
        <w:rPr>
          <w:rFonts w:ascii="Times New Roman" w:eastAsia="Calibri" w:hAnsi="Times New Roman" w:cs="Times New Roman"/>
          <w:spacing w:val="3"/>
        </w:rPr>
        <w:t>a</w:t>
      </w:r>
      <w:r w:rsidRPr="00CB2913">
        <w:rPr>
          <w:rFonts w:ascii="Times New Roman" w:eastAsia="Calibri" w:hAnsi="Times New Roman" w:cs="Times New Roman"/>
          <w:spacing w:val="-5"/>
        </w:rPr>
        <w:t>g</w:t>
      </w:r>
      <w:r w:rsidRPr="00CB2913">
        <w:rPr>
          <w:rFonts w:ascii="Times New Roman" w:eastAsia="Calibri" w:hAnsi="Times New Roman" w:cs="Times New Roman"/>
          <w:spacing w:val="-7"/>
        </w:rPr>
        <w:t>e</w:t>
      </w:r>
      <w:r w:rsidRPr="00CB2913">
        <w:rPr>
          <w:rFonts w:ascii="Times New Roman" w:eastAsia="Calibri" w:hAnsi="Times New Roman" w:cs="Times New Roman"/>
          <w:spacing w:val="1"/>
        </w:rPr>
        <w:t>/</w:t>
      </w:r>
      <w:r w:rsidRPr="00CB2913">
        <w:rPr>
          <w:rFonts w:ascii="Times New Roman" w:eastAsia="Calibri" w:hAnsi="Times New Roman" w:cs="Times New Roman"/>
          <w:spacing w:val="-2"/>
        </w:rPr>
        <w:t>c</w:t>
      </w:r>
      <w:r w:rsidRPr="00CB2913">
        <w:rPr>
          <w:rFonts w:ascii="Times New Roman" w:eastAsia="Calibri" w:hAnsi="Times New Roman" w:cs="Times New Roman"/>
        </w:rPr>
        <w:t>u</w:t>
      </w:r>
      <w:r w:rsidRPr="00CB2913">
        <w:rPr>
          <w:rFonts w:ascii="Times New Roman" w:eastAsia="Calibri" w:hAnsi="Times New Roman" w:cs="Times New Roman"/>
          <w:spacing w:val="3"/>
        </w:rPr>
        <w:t>rr</w:t>
      </w:r>
      <w:r w:rsidRPr="00CB2913">
        <w:rPr>
          <w:rFonts w:ascii="Times New Roman" w:eastAsia="Calibri" w:hAnsi="Times New Roman" w:cs="Times New Roman"/>
          <w:spacing w:val="-2"/>
        </w:rPr>
        <w:t>e</w:t>
      </w:r>
      <w:r w:rsidRPr="00CB2913">
        <w:rPr>
          <w:rFonts w:ascii="Times New Roman" w:eastAsia="Calibri" w:hAnsi="Times New Roman" w:cs="Times New Roman"/>
          <w:spacing w:val="-5"/>
        </w:rPr>
        <w:t>n</w:t>
      </w:r>
      <w:r w:rsidRPr="00CB2913">
        <w:rPr>
          <w:rFonts w:ascii="Times New Roman" w:eastAsia="Calibri" w:hAnsi="Times New Roman" w:cs="Times New Roman"/>
        </w:rPr>
        <w:t>t</w:t>
      </w:r>
      <w:r w:rsidRPr="00CB2913">
        <w:rPr>
          <w:rFonts w:ascii="Times New Roman" w:eastAsia="Calibri" w:hAnsi="Times New Roman" w:cs="Times New Roman"/>
          <w:spacing w:val="13"/>
        </w:rPr>
        <w:t xml:space="preserve"> </w:t>
      </w:r>
      <w:r w:rsidRPr="00CB2913">
        <w:rPr>
          <w:rFonts w:ascii="Times New Roman" w:eastAsia="Calibri" w:hAnsi="Times New Roman" w:cs="Times New Roman"/>
          <w:spacing w:val="3"/>
        </w:rPr>
        <w:t>a</w:t>
      </w:r>
      <w:r w:rsidRPr="00CB2913">
        <w:rPr>
          <w:rFonts w:ascii="Times New Roman" w:eastAsia="Calibri" w:hAnsi="Times New Roman" w:cs="Times New Roman"/>
        </w:rPr>
        <w:t>nd</w:t>
      </w:r>
      <w:r w:rsidRPr="00CB2913">
        <w:rPr>
          <w:rFonts w:ascii="Times New Roman" w:eastAsia="Calibri" w:hAnsi="Times New Roman" w:cs="Times New Roman"/>
          <w:spacing w:val="7"/>
        </w:rPr>
        <w:t xml:space="preserve"> </w:t>
      </w:r>
      <w:r w:rsidRPr="00CB2913">
        <w:rPr>
          <w:rFonts w:ascii="Times New Roman" w:eastAsia="Calibri" w:hAnsi="Times New Roman" w:cs="Times New Roman"/>
        </w:rPr>
        <w:t>po</w:t>
      </w:r>
      <w:r w:rsidRPr="00CB2913">
        <w:rPr>
          <w:rFonts w:ascii="Times New Roman" w:eastAsia="Calibri" w:hAnsi="Times New Roman" w:cs="Times New Roman"/>
          <w:spacing w:val="-1"/>
        </w:rPr>
        <w:t>w</w:t>
      </w:r>
      <w:r w:rsidRPr="00CB2913">
        <w:rPr>
          <w:rFonts w:ascii="Times New Roman" w:eastAsia="Calibri" w:hAnsi="Times New Roman" w:cs="Times New Roman"/>
          <w:spacing w:val="-7"/>
        </w:rPr>
        <w:t>e</w:t>
      </w:r>
      <w:r w:rsidRPr="00CB2913">
        <w:rPr>
          <w:rFonts w:ascii="Times New Roman" w:eastAsia="Calibri" w:hAnsi="Times New Roman" w:cs="Times New Roman"/>
        </w:rPr>
        <w:t>r</w:t>
      </w:r>
      <w:r w:rsidRPr="00CB2913">
        <w:rPr>
          <w:rFonts w:ascii="Times New Roman" w:eastAsia="Calibri" w:hAnsi="Times New Roman" w:cs="Times New Roman"/>
          <w:spacing w:val="20"/>
        </w:rPr>
        <w:t xml:space="preserve"> </w:t>
      </w:r>
      <w:r w:rsidRPr="00CB2913">
        <w:rPr>
          <w:rFonts w:ascii="Times New Roman" w:eastAsia="Calibri" w:hAnsi="Times New Roman" w:cs="Times New Roman"/>
          <w:spacing w:val="1"/>
        </w:rPr>
        <w:t>i</w:t>
      </w:r>
      <w:r w:rsidRPr="00CB2913">
        <w:rPr>
          <w:rFonts w:ascii="Times New Roman" w:eastAsia="Calibri" w:hAnsi="Times New Roman" w:cs="Times New Roman"/>
        </w:rPr>
        <w:t>n</w:t>
      </w:r>
      <w:r w:rsidRPr="00CB2913">
        <w:rPr>
          <w:rFonts w:ascii="Times New Roman" w:eastAsia="Calibri" w:hAnsi="Times New Roman" w:cs="Times New Roman"/>
          <w:spacing w:val="7"/>
        </w:rPr>
        <w:t xml:space="preserve"> </w:t>
      </w:r>
      <w:r w:rsidRPr="00CB2913">
        <w:rPr>
          <w:rFonts w:ascii="Times New Roman" w:eastAsia="Calibri" w:hAnsi="Times New Roman" w:cs="Times New Roman"/>
        </w:rPr>
        <w:t>a</w:t>
      </w:r>
      <w:r w:rsidRPr="00CB2913">
        <w:rPr>
          <w:rFonts w:ascii="Times New Roman" w:eastAsia="Calibri" w:hAnsi="Times New Roman" w:cs="Times New Roman"/>
          <w:spacing w:val="15"/>
        </w:rPr>
        <w:t xml:space="preserve"> </w:t>
      </w:r>
      <w:r w:rsidRPr="00CB2913">
        <w:rPr>
          <w:rFonts w:ascii="Times New Roman" w:eastAsia="Calibri" w:hAnsi="Times New Roman" w:cs="Times New Roman"/>
        </w:rPr>
        <w:t>b</w:t>
      </w:r>
      <w:r w:rsidRPr="00CB2913">
        <w:rPr>
          <w:rFonts w:ascii="Times New Roman" w:eastAsia="Calibri" w:hAnsi="Times New Roman" w:cs="Times New Roman"/>
          <w:spacing w:val="3"/>
        </w:rPr>
        <w:t>a</w:t>
      </w:r>
      <w:r w:rsidRPr="00CB2913">
        <w:rPr>
          <w:rFonts w:ascii="Times New Roman" w:eastAsia="Calibri" w:hAnsi="Times New Roman" w:cs="Times New Roman"/>
          <w:spacing w:val="-4"/>
        </w:rPr>
        <w:t>l</w:t>
      </w:r>
      <w:r w:rsidRPr="00CB2913">
        <w:rPr>
          <w:rFonts w:ascii="Times New Roman" w:eastAsia="Calibri" w:hAnsi="Times New Roman" w:cs="Times New Roman"/>
          <w:spacing w:val="3"/>
        </w:rPr>
        <w:t>a</w:t>
      </w:r>
      <w:r w:rsidRPr="00CB2913">
        <w:rPr>
          <w:rFonts w:ascii="Times New Roman" w:eastAsia="Calibri" w:hAnsi="Times New Roman" w:cs="Times New Roman"/>
          <w:spacing w:val="-5"/>
        </w:rPr>
        <w:t>n</w:t>
      </w:r>
      <w:r w:rsidRPr="00CB2913">
        <w:rPr>
          <w:rFonts w:ascii="Times New Roman" w:eastAsia="Calibri" w:hAnsi="Times New Roman" w:cs="Times New Roman"/>
          <w:spacing w:val="-2"/>
        </w:rPr>
        <w:t>ce</w:t>
      </w:r>
      <w:r w:rsidRPr="00CB2913">
        <w:rPr>
          <w:rFonts w:ascii="Times New Roman" w:eastAsia="Calibri" w:hAnsi="Times New Roman" w:cs="Times New Roman"/>
        </w:rPr>
        <w:t>d</w:t>
      </w:r>
      <w:r w:rsidRPr="00CB2913">
        <w:rPr>
          <w:rFonts w:ascii="Times New Roman" w:eastAsia="Calibri" w:hAnsi="Times New Roman" w:cs="Times New Roman"/>
          <w:spacing w:val="7"/>
        </w:rPr>
        <w:t xml:space="preserve"> </w:t>
      </w:r>
      <w:r w:rsidRPr="00CB2913">
        <w:rPr>
          <w:rFonts w:ascii="Times New Roman" w:eastAsia="Calibri" w:hAnsi="Times New Roman" w:cs="Times New Roman"/>
          <w:spacing w:val="6"/>
        </w:rPr>
        <w:t>t</w:t>
      </w:r>
      <w:r w:rsidRPr="00CB2913">
        <w:rPr>
          <w:rFonts w:ascii="Times New Roman" w:eastAsia="Calibri" w:hAnsi="Times New Roman" w:cs="Times New Roman"/>
          <w:spacing w:val="-5"/>
        </w:rPr>
        <w:t>h</w:t>
      </w:r>
      <w:r w:rsidRPr="00CB2913">
        <w:rPr>
          <w:rFonts w:ascii="Times New Roman" w:eastAsia="Calibri" w:hAnsi="Times New Roman" w:cs="Times New Roman"/>
          <w:spacing w:val="3"/>
        </w:rPr>
        <w:t>r</w:t>
      </w:r>
      <w:r w:rsidRPr="00CB2913">
        <w:rPr>
          <w:rFonts w:ascii="Times New Roman" w:eastAsia="Calibri" w:hAnsi="Times New Roman" w:cs="Times New Roman"/>
          <w:spacing w:val="-2"/>
        </w:rPr>
        <w:t>e</w:t>
      </w:r>
      <w:r w:rsidRPr="00CB2913">
        <w:rPr>
          <w:rFonts w:ascii="Times New Roman" w:eastAsia="Calibri" w:hAnsi="Times New Roman" w:cs="Times New Roman"/>
          <w:spacing w:val="5"/>
        </w:rPr>
        <w:t>e</w:t>
      </w:r>
      <w:r w:rsidRPr="00CB2913">
        <w:rPr>
          <w:rFonts w:ascii="Times New Roman" w:eastAsia="Calibri" w:hAnsi="Times New Roman" w:cs="Times New Roman"/>
          <w:spacing w:val="-2"/>
        </w:rPr>
        <w:t>-</w:t>
      </w:r>
      <w:r w:rsidRPr="00CB2913">
        <w:rPr>
          <w:rFonts w:ascii="Times New Roman" w:eastAsia="Calibri" w:hAnsi="Times New Roman" w:cs="Times New Roman"/>
          <w:spacing w:val="5"/>
        </w:rPr>
        <w:t>p</w:t>
      </w:r>
      <w:r w:rsidRPr="00CB2913">
        <w:rPr>
          <w:rFonts w:ascii="Times New Roman" w:eastAsia="Calibri" w:hAnsi="Times New Roman" w:cs="Times New Roman"/>
          <w:spacing w:val="-5"/>
        </w:rPr>
        <w:t>h</w:t>
      </w:r>
      <w:r w:rsidRPr="00CB2913">
        <w:rPr>
          <w:rFonts w:ascii="Times New Roman" w:eastAsia="Calibri" w:hAnsi="Times New Roman" w:cs="Times New Roman"/>
          <w:spacing w:val="3"/>
        </w:rPr>
        <w:t>a</w:t>
      </w:r>
      <w:r w:rsidRPr="00CB2913">
        <w:rPr>
          <w:rFonts w:ascii="Times New Roman" w:eastAsia="Calibri" w:hAnsi="Times New Roman" w:cs="Times New Roman"/>
        </w:rPr>
        <w:t xml:space="preserve">se </w:t>
      </w:r>
      <w:r w:rsidRPr="00CB2913">
        <w:rPr>
          <w:rFonts w:ascii="Times New Roman" w:eastAsia="Calibri" w:hAnsi="Times New Roman" w:cs="Times New Roman"/>
          <w:spacing w:val="-2"/>
        </w:rPr>
        <w:t>c</w:t>
      </w:r>
      <w:r w:rsidRPr="00CB2913">
        <w:rPr>
          <w:rFonts w:ascii="Times New Roman" w:eastAsia="Calibri" w:hAnsi="Times New Roman" w:cs="Times New Roman"/>
          <w:spacing w:val="-4"/>
        </w:rPr>
        <w:t>i</w:t>
      </w:r>
      <w:r w:rsidRPr="00CB2913">
        <w:rPr>
          <w:rFonts w:ascii="Times New Roman" w:eastAsia="Calibri" w:hAnsi="Times New Roman" w:cs="Times New Roman"/>
          <w:spacing w:val="3"/>
        </w:rPr>
        <w:t>r</w:t>
      </w:r>
      <w:r w:rsidRPr="00CB2913">
        <w:rPr>
          <w:rFonts w:ascii="Times New Roman" w:eastAsia="Calibri" w:hAnsi="Times New Roman" w:cs="Times New Roman"/>
          <w:spacing w:val="-2"/>
        </w:rPr>
        <w:t>c</w:t>
      </w:r>
      <w:r w:rsidRPr="00CB2913">
        <w:rPr>
          <w:rFonts w:ascii="Times New Roman" w:eastAsia="Calibri" w:hAnsi="Times New Roman" w:cs="Times New Roman"/>
        </w:rPr>
        <w:t>u</w:t>
      </w:r>
      <w:r w:rsidRPr="00CB2913">
        <w:rPr>
          <w:rFonts w:ascii="Times New Roman" w:eastAsia="Calibri" w:hAnsi="Times New Roman" w:cs="Times New Roman"/>
          <w:spacing w:val="-4"/>
        </w:rPr>
        <w:t>i</w:t>
      </w:r>
      <w:r w:rsidRPr="00CB2913">
        <w:rPr>
          <w:rFonts w:ascii="Times New Roman" w:eastAsia="Calibri" w:hAnsi="Times New Roman" w:cs="Times New Roman"/>
        </w:rPr>
        <w:t>t</w:t>
      </w:r>
      <w:r w:rsidRPr="00CB2913">
        <w:rPr>
          <w:rFonts w:ascii="Times New Roman" w:eastAsia="Calibri" w:hAnsi="Times New Roman" w:cs="Times New Roman"/>
          <w:spacing w:val="3"/>
        </w:rPr>
        <w:t xml:space="preserve"> c</w:t>
      </w:r>
      <w:r w:rsidRPr="00CB2913">
        <w:rPr>
          <w:rFonts w:ascii="Times New Roman" w:eastAsia="Calibri" w:hAnsi="Times New Roman" w:cs="Times New Roman"/>
        </w:rPr>
        <w:t>onn</w:t>
      </w:r>
      <w:r w:rsidRPr="00CB2913">
        <w:rPr>
          <w:rFonts w:ascii="Times New Roman" w:eastAsia="Calibri" w:hAnsi="Times New Roman" w:cs="Times New Roman"/>
          <w:spacing w:val="-7"/>
        </w:rPr>
        <w:t>e</w:t>
      </w:r>
      <w:r w:rsidRPr="00CB2913">
        <w:rPr>
          <w:rFonts w:ascii="Times New Roman" w:eastAsia="Calibri" w:hAnsi="Times New Roman" w:cs="Times New Roman"/>
          <w:spacing w:val="-2"/>
        </w:rPr>
        <w:t>c</w:t>
      </w:r>
      <w:r w:rsidRPr="00CB2913">
        <w:rPr>
          <w:rFonts w:ascii="Times New Roman" w:eastAsia="Calibri" w:hAnsi="Times New Roman" w:cs="Times New Roman"/>
          <w:spacing w:val="6"/>
        </w:rPr>
        <w:t>t</w:t>
      </w:r>
      <w:r w:rsidRPr="00CB2913">
        <w:rPr>
          <w:rFonts w:ascii="Times New Roman" w:eastAsia="Calibri" w:hAnsi="Times New Roman" w:cs="Times New Roman"/>
          <w:spacing w:val="-2"/>
        </w:rPr>
        <w:t>e</w:t>
      </w:r>
      <w:r w:rsidRPr="00CB2913">
        <w:rPr>
          <w:rFonts w:ascii="Times New Roman" w:eastAsia="Calibri" w:hAnsi="Times New Roman" w:cs="Times New Roman"/>
        </w:rPr>
        <w:t>d</w:t>
      </w:r>
      <w:r w:rsidRPr="00CB2913">
        <w:rPr>
          <w:rFonts w:ascii="Times New Roman" w:eastAsia="Calibri" w:hAnsi="Times New Roman" w:cs="Times New Roman"/>
          <w:spacing w:val="-2"/>
        </w:rPr>
        <w:t xml:space="preserve"> </w:t>
      </w:r>
      <w:r w:rsidRPr="00CB2913">
        <w:rPr>
          <w:rFonts w:ascii="Times New Roman" w:eastAsia="Calibri" w:hAnsi="Times New Roman" w:cs="Times New Roman"/>
          <w:spacing w:val="1"/>
        </w:rPr>
        <w:t>i</w:t>
      </w:r>
      <w:r w:rsidRPr="00CB2913">
        <w:rPr>
          <w:rFonts w:ascii="Times New Roman" w:eastAsia="Calibri" w:hAnsi="Times New Roman" w:cs="Times New Roman"/>
        </w:rPr>
        <w:t>n</w:t>
      </w:r>
      <w:r w:rsidRPr="00CB2913">
        <w:rPr>
          <w:rFonts w:ascii="Times New Roman" w:eastAsia="Calibri" w:hAnsi="Times New Roman" w:cs="Times New Roman"/>
          <w:spacing w:val="-2"/>
        </w:rPr>
        <w:t xml:space="preserve"> </w:t>
      </w:r>
      <w:r w:rsidRPr="00CB2913">
        <w:rPr>
          <w:rFonts w:ascii="Times New Roman" w:eastAsia="Calibri" w:hAnsi="Times New Roman" w:cs="Times New Roman"/>
        </w:rPr>
        <w:t>s</w:t>
      </w:r>
      <w:r w:rsidRPr="00CB2913">
        <w:rPr>
          <w:rFonts w:ascii="Times New Roman" w:eastAsia="Calibri" w:hAnsi="Times New Roman" w:cs="Times New Roman"/>
          <w:spacing w:val="1"/>
        </w:rPr>
        <w:t>t</w:t>
      </w:r>
      <w:r w:rsidRPr="00CB2913">
        <w:rPr>
          <w:rFonts w:ascii="Times New Roman" w:eastAsia="Calibri" w:hAnsi="Times New Roman" w:cs="Times New Roman"/>
          <w:spacing w:val="3"/>
        </w:rPr>
        <w:t>a</w:t>
      </w:r>
      <w:r w:rsidRPr="00CB2913">
        <w:rPr>
          <w:rFonts w:ascii="Times New Roman" w:eastAsia="Calibri" w:hAnsi="Times New Roman" w:cs="Times New Roman"/>
        </w:rPr>
        <w:t>r</w:t>
      </w:r>
      <w:r w:rsidRPr="00CB2913">
        <w:rPr>
          <w:rFonts w:ascii="Times New Roman" w:eastAsia="Calibri" w:hAnsi="Times New Roman" w:cs="Times New Roman"/>
          <w:spacing w:val="1"/>
        </w:rPr>
        <w:t>/</w:t>
      </w:r>
      <w:r w:rsidRPr="00CB2913">
        <w:rPr>
          <w:rFonts w:ascii="Times New Roman" w:eastAsia="Calibri" w:hAnsi="Times New Roman" w:cs="Times New Roman"/>
        </w:rPr>
        <w:t>d</w:t>
      </w:r>
      <w:r w:rsidRPr="00CB2913">
        <w:rPr>
          <w:rFonts w:ascii="Times New Roman" w:eastAsia="Calibri" w:hAnsi="Times New Roman" w:cs="Times New Roman"/>
          <w:spacing w:val="-2"/>
        </w:rPr>
        <w:t>e</w:t>
      </w:r>
      <w:r w:rsidRPr="00CB2913">
        <w:rPr>
          <w:rFonts w:ascii="Times New Roman" w:eastAsia="Calibri" w:hAnsi="Times New Roman" w:cs="Times New Roman"/>
          <w:spacing w:val="-4"/>
        </w:rPr>
        <w:t>l</w:t>
      </w:r>
      <w:r w:rsidRPr="00CB2913">
        <w:rPr>
          <w:rFonts w:ascii="Times New Roman" w:eastAsia="Calibri" w:hAnsi="Times New Roman" w:cs="Times New Roman"/>
          <w:spacing w:val="1"/>
        </w:rPr>
        <w:t>t</w:t>
      </w:r>
      <w:r w:rsidRPr="00CB2913">
        <w:rPr>
          <w:rFonts w:ascii="Times New Roman" w:eastAsia="Calibri" w:hAnsi="Times New Roman" w:cs="Times New Roman"/>
        </w:rPr>
        <w:t>a.</w:t>
      </w:r>
    </w:p>
    <w:p w:rsidR="00CB2913" w:rsidRPr="00CB2913" w:rsidRDefault="00CB2913" w:rsidP="0085323D">
      <w:pPr>
        <w:widowControl/>
        <w:numPr>
          <w:ilvl w:val="0"/>
          <w:numId w:val="30"/>
        </w:numPr>
        <w:suppressAutoHyphens/>
        <w:autoSpaceDE/>
        <w:autoSpaceDN/>
        <w:contextualSpacing/>
        <w:rPr>
          <w:spacing w:val="-5"/>
        </w:rPr>
      </w:pPr>
      <w:r w:rsidRPr="00CB2913">
        <w:rPr>
          <w:spacing w:val="-5"/>
        </w:rPr>
        <w:t>Measurement of 3-phase power using Two-wattmeter method.</w:t>
      </w:r>
    </w:p>
    <w:p w:rsidR="00CB2913" w:rsidRDefault="00CB2913" w:rsidP="0085323D">
      <w:pPr>
        <w:numPr>
          <w:ilvl w:val="0"/>
          <w:numId w:val="30"/>
        </w:numPr>
        <w:spacing w:line="276" w:lineRule="auto"/>
        <w:jc w:val="both"/>
      </w:pPr>
      <w:r w:rsidRPr="00CB2913">
        <w:t>Simulation of Sinusoidal steady state response of R-L R-C and R-L-C circuits.</w:t>
      </w:r>
    </w:p>
    <w:p w:rsidR="00CB2913" w:rsidRPr="00CB2913" w:rsidRDefault="00CB2913" w:rsidP="00CB2913">
      <w:pPr>
        <w:spacing w:line="276" w:lineRule="auto"/>
        <w:ind w:left="1080"/>
        <w:jc w:val="both"/>
      </w:pPr>
    </w:p>
    <w:p w:rsidR="00CB2913" w:rsidRPr="00CB2913" w:rsidRDefault="00CB2913" w:rsidP="00CB2913">
      <w:r w:rsidRPr="00CB2913">
        <w:rPr>
          <w:b/>
          <w:spacing w:val="-1"/>
        </w:rPr>
        <w:t>N</w:t>
      </w:r>
      <w:r w:rsidRPr="00CB2913">
        <w:rPr>
          <w:b/>
        </w:rPr>
        <w:t>o</w:t>
      </w:r>
      <w:r w:rsidRPr="00CB2913">
        <w:rPr>
          <w:b/>
          <w:spacing w:val="-2"/>
        </w:rPr>
        <w:t>te</w:t>
      </w:r>
      <w:r w:rsidRPr="00CB2913">
        <w:rPr>
          <w:b/>
        </w:rPr>
        <w:t>:</w:t>
      </w:r>
      <w:r w:rsidRPr="00CB2913">
        <w:rPr>
          <w:b/>
          <w:spacing w:val="1"/>
        </w:rPr>
        <w:t xml:space="preserve"> </w:t>
      </w:r>
      <w:r w:rsidRPr="00CB2913">
        <w:t>M</w:t>
      </w:r>
      <w:r w:rsidRPr="00CB2913">
        <w:rPr>
          <w:spacing w:val="1"/>
        </w:rPr>
        <w:t>i</w:t>
      </w:r>
      <w:r w:rsidRPr="00CB2913">
        <w:rPr>
          <w:spacing w:val="-5"/>
        </w:rPr>
        <w:t>n</w:t>
      </w:r>
      <w:r w:rsidRPr="00CB2913">
        <w:rPr>
          <w:spacing w:val="1"/>
        </w:rPr>
        <w:t>i</w:t>
      </w:r>
      <w:r w:rsidRPr="00CB2913">
        <w:rPr>
          <w:spacing w:val="-4"/>
        </w:rPr>
        <w:t>m</w:t>
      </w:r>
      <w:r w:rsidRPr="00CB2913">
        <w:rPr>
          <w:spacing w:val="5"/>
        </w:rPr>
        <w:t>u</w:t>
      </w:r>
      <w:r w:rsidRPr="00CB2913">
        <w:t>m</w:t>
      </w:r>
      <w:r w:rsidRPr="00CB2913">
        <w:rPr>
          <w:spacing w:val="-1"/>
        </w:rPr>
        <w:t xml:space="preserve"> </w:t>
      </w:r>
      <w:r w:rsidRPr="00CB2913">
        <w:rPr>
          <w:spacing w:val="-2"/>
        </w:rPr>
        <w:t>e</w:t>
      </w:r>
      <w:r w:rsidRPr="00CB2913">
        <w:rPr>
          <w:spacing w:val="1"/>
        </w:rPr>
        <w:t>i</w:t>
      </w:r>
      <w:r w:rsidRPr="00CB2913">
        <w:t>g</w:t>
      </w:r>
      <w:r w:rsidRPr="00CB2913">
        <w:rPr>
          <w:spacing w:val="-5"/>
        </w:rPr>
        <w:t>h</w:t>
      </w:r>
      <w:r w:rsidRPr="00CB2913">
        <w:t>t</w:t>
      </w:r>
      <w:r w:rsidRPr="00CB2913">
        <w:rPr>
          <w:spacing w:val="8"/>
        </w:rPr>
        <w:t xml:space="preserve"> </w:t>
      </w:r>
      <w:r w:rsidRPr="00CB2913">
        <w:rPr>
          <w:spacing w:val="-7"/>
        </w:rPr>
        <w:t>e</w:t>
      </w:r>
      <w:r w:rsidRPr="00CB2913">
        <w:t>x</w:t>
      </w:r>
      <w:r w:rsidRPr="00CB2913">
        <w:rPr>
          <w:spacing w:val="5"/>
        </w:rPr>
        <w:t>p</w:t>
      </w:r>
      <w:r w:rsidRPr="00CB2913">
        <w:rPr>
          <w:spacing w:val="-7"/>
        </w:rPr>
        <w:t>e</w:t>
      </w:r>
      <w:r w:rsidRPr="00CB2913">
        <w:rPr>
          <w:spacing w:val="3"/>
        </w:rPr>
        <w:t>r</w:t>
      </w:r>
      <w:r w:rsidRPr="00CB2913">
        <w:rPr>
          <w:spacing w:val="1"/>
        </w:rPr>
        <w:t>i</w:t>
      </w:r>
      <w:r w:rsidRPr="00CB2913">
        <w:rPr>
          <w:spacing w:val="-4"/>
        </w:rPr>
        <w:t>m</w:t>
      </w:r>
      <w:r w:rsidRPr="00CB2913">
        <w:rPr>
          <w:spacing w:val="-2"/>
        </w:rPr>
        <w:t>e</w:t>
      </w:r>
      <w:r w:rsidRPr="00CB2913">
        <w:rPr>
          <w:spacing w:val="-5"/>
        </w:rPr>
        <w:t>n</w:t>
      </w:r>
      <w:r w:rsidRPr="00CB2913">
        <w:rPr>
          <w:spacing w:val="1"/>
        </w:rPr>
        <w:t>t</w:t>
      </w:r>
      <w:r w:rsidRPr="00CB2913">
        <w:t>s</w:t>
      </w:r>
      <w:r w:rsidRPr="00CB2913">
        <w:rPr>
          <w:spacing w:val="3"/>
        </w:rPr>
        <w:t xml:space="preserve"> </w:t>
      </w:r>
      <w:r w:rsidRPr="00CB2913">
        <w:t>sh</w:t>
      </w:r>
      <w:r w:rsidRPr="00CB2913">
        <w:rPr>
          <w:spacing w:val="-4"/>
        </w:rPr>
        <w:t>o</w:t>
      </w:r>
      <w:r w:rsidRPr="00CB2913">
        <w:rPr>
          <w:spacing w:val="5"/>
        </w:rPr>
        <w:t>u</w:t>
      </w:r>
      <w:r w:rsidRPr="00CB2913">
        <w:rPr>
          <w:spacing w:val="1"/>
        </w:rPr>
        <w:t>l</w:t>
      </w:r>
      <w:r w:rsidRPr="00CB2913">
        <w:t>d</w:t>
      </w:r>
      <w:r w:rsidRPr="00CB2913">
        <w:rPr>
          <w:spacing w:val="-2"/>
        </w:rPr>
        <w:t xml:space="preserve"> </w:t>
      </w:r>
      <w:r w:rsidRPr="00CB2913">
        <w:rPr>
          <w:spacing w:val="5"/>
        </w:rPr>
        <w:t>b</w:t>
      </w:r>
      <w:r w:rsidRPr="00CB2913">
        <w:t>e</w:t>
      </w:r>
      <w:r w:rsidRPr="00CB2913">
        <w:rPr>
          <w:spacing w:val="-4"/>
        </w:rPr>
        <w:t xml:space="preserve"> </w:t>
      </w:r>
      <w:r w:rsidRPr="00CB2913">
        <w:rPr>
          <w:spacing w:val="-2"/>
        </w:rPr>
        <w:t>c</w:t>
      </w:r>
      <w:r w:rsidRPr="00CB2913">
        <w:t>o</w:t>
      </w:r>
      <w:r w:rsidRPr="00CB2913">
        <w:rPr>
          <w:spacing w:val="4"/>
        </w:rPr>
        <w:t>n</w:t>
      </w:r>
      <w:r w:rsidRPr="00CB2913">
        <w:rPr>
          <w:spacing w:val="-5"/>
        </w:rPr>
        <w:t>d</w:t>
      </w:r>
      <w:r w:rsidRPr="00CB2913">
        <w:t>u</w:t>
      </w:r>
      <w:r w:rsidRPr="00CB2913">
        <w:rPr>
          <w:spacing w:val="-2"/>
        </w:rPr>
        <w:t>c</w:t>
      </w:r>
      <w:r w:rsidRPr="00CB2913">
        <w:rPr>
          <w:spacing w:val="6"/>
        </w:rPr>
        <w:t>t</w:t>
      </w:r>
      <w:r w:rsidRPr="00CB2913">
        <w:rPr>
          <w:spacing w:val="-2"/>
        </w:rPr>
        <w:t>e</w:t>
      </w:r>
      <w:r w:rsidRPr="00CB2913">
        <w:t>d</w:t>
      </w:r>
      <w:r w:rsidRPr="00CB2913">
        <w:rPr>
          <w:spacing w:val="-2"/>
        </w:rPr>
        <w:t xml:space="preserve"> </w:t>
      </w:r>
      <w:r w:rsidRPr="00CB2913">
        <w:rPr>
          <w:spacing w:val="1"/>
        </w:rPr>
        <w:t>i</w:t>
      </w:r>
      <w:r w:rsidRPr="00CB2913">
        <w:t>n</w:t>
      </w:r>
      <w:r w:rsidRPr="00CB2913">
        <w:rPr>
          <w:spacing w:val="-2"/>
        </w:rPr>
        <w:t xml:space="preserve"> </w:t>
      </w:r>
      <w:r w:rsidRPr="00CB2913">
        <w:rPr>
          <w:spacing w:val="1"/>
        </w:rPr>
        <w:t>t</w:t>
      </w:r>
      <w:r w:rsidRPr="00CB2913">
        <w:t>he</w:t>
      </w:r>
      <w:r w:rsidRPr="00CB2913">
        <w:rPr>
          <w:spacing w:val="-4"/>
        </w:rPr>
        <w:t xml:space="preserve"> </w:t>
      </w:r>
      <w:r w:rsidRPr="00CB2913">
        <w:rPr>
          <w:spacing w:val="5"/>
        </w:rPr>
        <w:t>s</w:t>
      </w:r>
      <w:r w:rsidRPr="00CB2913">
        <w:rPr>
          <w:spacing w:val="-2"/>
        </w:rPr>
        <w:t>e</w:t>
      </w:r>
      <w:r w:rsidRPr="00CB2913">
        <w:rPr>
          <w:spacing w:val="-4"/>
        </w:rPr>
        <w:t>m</w:t>
      </w:r>
      <w:r w:rsidRPr="00CB2913">
        <w:rPr>
          <w:spacing w:val="-2"/>
        </w:rPr>
        <w:t>e</w:t>
      </w:r>
      <w:r w:rsidRPr="00CB2913">
        <w:t>s</w:t>
      </w:r>
      <w:r w:rsidRPr="00CB2913">
        <w:rPr>
          <w:spacing w:val="6"/>
        </w:rPr>
        <w:t>t</w:t>
      </w:r>
      <w:r w:rsidRPr="00CB2913">
        <w:rPr>
          <w:spacing w:val="-7"/>
        </w:rPr>
        <w:t>e</w:t>
      </w:r>
      <w:r w:rsidRPr="00CB2913">
        <w:t>r</w:t>
      </w:r>
    </w:p>
    <w:p w:rsidR="00CB2913" w:rsidRPr="00CB2913" w:rsidRDefault="00CB2913" w:rsidP="00CB2913">
      <w:pPr>
        <w:rPr>
          <w:sz w:val="24"/>
          <w:szCs w:val="24"/>
        </w:rPr>
      </w:pPr>
    </w:p>
    <w:p w:rsidR="00CB2913" w:rsidRPr="00CB2913" w:rsidRDefault="00CB2913" w:rsidP="00CB2913">
      <w:pPr>
        <w:widowControl/>
        <w:suppressAutoHyphens/>
        <w:autoSpaceDE/>
        <w:autoSpaceDN/>
        <w:spacing w:line="360" w:lineRule="auto"/>
        <w:rPr>
          <w:b/>
          <w:bCs/>
          <w:spacing w:val="-5"/>
        </w:rPr>
      </w:pPr>
      <w:r w:rsidRPr="00CB2913">
        <w:rPr>
          <w:b/>
          <w:bCs/>
          <w:spacing w:val="-5"/>
        </w:rPr>
        <w:t>Contents beyond the Syllabus:</w:t>
      </w:r>
    </w:p>
    <w:p w:rsidR="00CB2913" w:rsidRPr="00CB2913" w:rsidRDefault="00CB2913" w:rsidP="0085323D">
      <w:pPr>
        <w:widowControl/>
        <w:numPr>
          <w:ilvl w:val="0"/>
          <w:numId w:val="29"/>
        </w:numPr>
        <w:suppressAutoHyphens/>
        <w:autoSpaceDE/>
        <w:autoSpaceDN/>
        <w:contextualSpacing/>
        <w:rPr>
          <w:spacing w:val="-5"/>
        </w:rPr>
      </w:pPr>
      <w:r w:rsidRPr="00CB2913">
        <w:rPr>
          <w:spacing w:val="-5"/>
        </w:rPr>
        <w:t xml:space="preserve">Simulation of </w:t>
      </w:r>
      <w:proofErr w:type="spellStart"/>
      <w:r w:rsidRPr="00CB2913">
        <w:rPr>
          <w:spacing w:val="-5"/>
        </w:rPr>
        <w:t>Thevenin’s</w:t>
      </w:r>
      <w:proofErr w:type="spellEnd"/>
      <w:r w:rsidRPr="00CB2913">
        <w:rPr>
          <w:spacing w:val="-5"/>
        </w:rPr>
        <w:t xml:space="preserve"> and Norton’s theorems with dependent sources.</w:t>
      </w:r>
    </w:p>
    <w:p w:rsidR="00CB2913" w:rsidRPr="00CB2913" w:rsidRDefault="00CB2913" w:rsidP="0085323D">
      <w:pPr>
        <w:widowControl/>
        <w:numPr>
          <w:ilvl w:val="0"/>
          <w:numId w:val="29"/>
        </w:numPr>
        <w:suppressAutoHyphens/>
        <w:autoSpaceDE/>
        <w:autoSpaceDN/>
        <w:contextualSpacing/>
        <w:rPr>
          <w:spacing w:val="-5"/>
        </w:rPr>
      </w:pPr>
      <w:r w:rsidRPr="00CB2913">
        <w:rPr>
          <w:spacing w:val="-5"/>
        </w:rPr>
        <w:t>Simulation of Maximum Power Transfer theorem in AC circuits.</w:t>
      </w:r>
    </w:p>
    <w:p w:rsidR="00CB2913" w:rsidRPr="00CB2913" w:rsidRDefault="00CB2913" w:rsidP="00CB2913">
      <w:pPr>
        <w:rPr>
          <w:sz w:val="24"/>
          <w:szCs w:val="24"/>
        </w:rPr>
      </w:pPr>
    </w:p>
    <w:p w:rsidR="00CB2913" w:rsidRDefault="00CB2913" w:rsidP="00CB2913">
      <w:pPr>
        <w:rPr>
          <w:b/>
          <w:i/>
        </w:rPr>
      </w:pPr>
      <w:r w:rsidRPr="00CB2913">
        <w:rPr>
          <w:b/>
          <w:i/>
          <w:spacing w:val="2"/>
        </w:rPr>
        <w:t>S</w:t>
      </w:r>
      <w:r w:rsidRPr="00CB2913">
        <w:rPr>
          <w:b/>
          <w:i/>
          <w:spacing w:val="-8"/>
        </w:rPr>
        <w:t>u</w:t>
      </w:r>
      <w:r w:rsidRPr="00CB2913">
        <w:rPr>
          <w:b/>
          <w:i/>
        </w:rPr>
        <w:t>gg</w:t>
      </w:r>
      <w:r w:rsidRPr="00CB2913">
        <w:rPr>
          <w:b/>
          <w:i/>
          <w:spacing w:val="-2"/>
        </w:rPr>
        <w:t>e</w:t>
      </w:r>
      <w:r w:rsidRPr="00CB2913">
        <w:rPr>
          <w:b/>
          <w:i/>
        </w:rPr>
        <w:t>s</w:t>
      </w:r>
      <w:r w:rsidRPr="00CB2913">
        <w:rPr>
          <w:b/>
          <w:i/>
          <w:spacing w:val="4"/>
        </w:rPr>
        <w:t>t</w:t>
      </w:r>
      <w:r w:rsidRPr="00CB2913">
        <w:rPr>
          <w:b/>
          <w:i/>
          <w:spacing w:val="-2"/>
        </w:rPr>
        <w:t>e</w:t>
      </w:r>
      <w:r w:rsidRPr="00CB2913">
        <w:rPr>
          <w:b/>
          <w:i/>
        </w:rPr>
        <w:t xml:space="preserve">d </w:t>
      </w:r>
      <w:r w:rsidRPr="00CB2913">
        <w:rPr>
          <w:b/>
          <w:i/>
          <w:spacing w:val="-1"/>
        </w:rPr>
        <w:t>R</w:t>
      </w:r>
      <w:r w:rsidRPr="00CB2913">
        <w:rPr>
          <w:b/>
          <w:i/>
          <w:spacing w:val="3"/>
        </w:rPr>
        <w:t>e</w:t>
      </w:r>
      <w:r w:rsidRPr="00CB2913">
        <w:rPr>
          <w:b/>
          <w:i/>
          <w:spacing w:val="-5"/>
        </w:rPr>
        <w:t>a</w:t>
      </w:r>
      <w:r w:rsidRPr="00CB2913">
        <w:rPr>
          <w:b/>
          <w:i/>
          <w:spacing w:val="2"/>
        </w:rPr>
        <w:t>d</w:t>
      </w:r>
      <w:r w:rsidRPr="00CB2913">
        <w:rPr>
          <w:b/>
          <w:i/>
          <w:spacing w:val="1"/>
        </w:rPr>
        <w:t>i</w:t>
      </w:r>
      <w:r w:rsidRPr="00CB2913">
        <w:rPr>
          <w:b/>
          <w:i/>
          <w:spacing w:val="-8"/>
        </w:rPr>
        <w:t>n</w:t>
      </w:r>
      <w:r w:rsidRPr="00CB2913">
        <w:rPr>
          <w:b/>
          <w:i/>
          <w:spacing w:val="5"/>
        </w:rPr>
        <w:t>g</w:t>
      </w:r>
      <w:r w:rsidRPr="00CB2913">
        <w:rPr>
          <w:b/>
          <w:i/>
        </w:rPr>
        <w:t>:</w:t>
      </w:r>
    </w:p>
    <w:p w:rsidR="00CB2913" w:rsidRPr="00CB2913" w:rsidRDefault="00CB2913" w:rsidP="00CB2913">
      <w:pPr>
        <w:rPr>
          <w:b/>
          <w:i/>
        </w:rPr>
      </w:pPr>
    </w:p>
    <w:p w:rsidR="00CB2913" w:rsidRPr="00CB2913" w:rsidRDefault="00CB2913" w:rsidP="0085323D">
      <w:pPr>
        <w:numPr>
          <w:ilvl w:val="0"/>
          <w:numId w:val="28"/>
        </w:numPr>
        <w:rPr>
          <w:spacing w:val="1"/>
        </w:rPr>
      </w:pPr>
      <w:r w:rsidRPr="00CB2913">
        <w:rPr>
          <w:spacing w:val="1"/>
        </w:rPr>
        <w:t xml:space="preserve">A </w:t>
      </w:r>
      <w:proofErr w:type="spellStart"/>
      <w:r w:rsidRPr="00CB2913">
        <w:rPr>
          <w:spacing w:val="1"/>
        </w:rPr>
        <w:t>Sudhakar</w:t>
      </w:r>
      <w:proofErr w:type="spellEnd"/>
      <w:r w:rsidRPr="00CB2913">
        <w:rPr>
          <w:spacing w:val="1"/>
        </w:rPr>
        <w:t xml:space="preserve">, </w:t>
      </w:r>
      <w:proofErr w:type="spellStart"/>
      <w:r w:rsidRPr="00CB2913">
        <w:rPr>
          <w:spacing w:val="1"/>
        </w:rPr>
        <w:t>Shyammohan</w:t>
      </w:r>
      <w:proofErr w:type="spellEnd"/>
      <w:r w:rsidRPr="00CB2913">
        <w:rPr>
          <w:spacing w:val="1"/>
        </w:rPr>
        <w:t xml:space="preserve"> S </w:t>
      </w:r>
      <w:proofErr w:type="spellStart"/>
      <w:r w:rsidRPr="00CB2913">
        <w:rPr>
          <w:spacing w:val="1"/>
        </w:rPr>
        <w:t>Palli</w:t>
      </w:r>
      <w:proofErr w:type="spellEnd"/>
      <w:r w:rsidRPr="00CB2913">
        <w:rPr>
          <w:spacing w:val="1"/>
        </w:rPr>
        <w:t>, “Circuits and Networks”, Tata McGraw-Hill, 4th Edition, 2010.</w:t>
      </w:r>
    </w:p>
    <w:p w:rsidR="00CB2913" w:rsidRPr="00CB2913" w:rsidRDefault="00CB2913" w:rsidP="0085323D">
      <w:pPr>
        <w:numPr>
          <w:ilvl w:val="0"/>
          <w:numId w:val="28"/>
        </w:numPr>
        <w:rPr>
          <w:spacing w:val="7"/>
        </w:rPr>
      </w:pPr>
      <w:r w:rsidRPr="00CB2913">
        <w:rPr>
          <w:spacing w:val="1"/>
        </w:rPr>
        <w:t xml:space="preserve">Circuit Theory - A. </w:t>
      </w:r>
      <w:proofErr w:type="spellStart"/>
      <w:r w:rsidRPr="00CB2913">
        <w:rPr>
          <w:spacing w:val="1"/>
        </w:rPr>
        <w:t>Chakrabarhty</w:t>
      </w:r>
      <w:proofErr w:type="spellEnd"/>
      <w:r w:rsidRPr="00CB2913">
        <w:rPr>
          <w:spacing w:val="1"/>
        </w:rPr>
        <w:t xml:space="preserve">, </w:t>
      </w:r>
      <w:proofErr w:type="spellStart"/>
      <w:r w:rsidRPr="00CB2913">
        <w:rPr>
          <w:spacing w:val="1"/>
        </w:rPr>
        <w:t>Dhanipat</w:t>
      </w:r>
      <w:proofErr w:type="spellEnd"/>
      <w:r w:rsidRPr="00CB2913">
        <w:rPr>
          <w:spacing w:val="1"/>
        </w:rPr>
        <w:t xml:space="preserve"> </w:t>
      </w:r>
      <w:proofErr w:type="spellStart"/>
      <w:r w:rsidRPr="00CB2913">
        <w:rPr>
          <w:spacing w:val="1"/>
        </w:rPr>
        <w:t>Rai</w:t>
      </w:r>
      <w:proofErr w:type="spellEnd"/>
      <w:r w:rsidRPr="00CB2913">
        <w:rPr>
          <w:spacing w:val="1"/>
        </w:rPr>
        <w:t xml:space="preserve"> &amp; Sons, 2018.</w:t>
      </w:r>
    </w:p>
    <w:p w:rsidR="00CB2913" w:rsidRPr="00CB2913" w:rsidRDefault="00CB2913" w:rsidP="0085323D">
      <w:pPr>
        <w:numPr>
          <w:ilvl w:val="0"/>
          <w:numId w:val="28"/>
        </w:numPr>
        <w:spacing w:line="276" w:lineRule="auto"/>
        <w:jc w:val="both"/>
      </w:pPr>
      <w:r w:rsidRPr="00CB2913">
        <w:t xml:space="preserve">Engineering Circuit Analysis - William </w:t>
      </w:r>
      <w:proofErr w:type="spellStart"/>
      <w:r w:rsidRPr="00CB2913">
        <w:t>Hayt</w:t>
      </w:r>
      <w:proofErr w:type="spellEnd"/>
      <w:r w:rsidRPr="00CB2913">
        <w:t xml:space="preserve">, Jack E. </w:t>
      </w:r>
      <w:proofErr w:type="spellStart"/>
      <w:r w:rsidRPr="00CB2913">
        <w:t>Kemmerly</w:t>
      </w:r>
      <w:proofErr w:type="spellEnd"/>
      <w:r w:rsidRPr="00CB2913">
        <w:t xml:space="preserve">, S M Durbin, Mc </w:t>
      </w:r>
      <w:proofErr w:type="spellStart"/>
      <w:r w:rsidRPr="00CB2913">
        <w:t>Graw</w:t>
      </w:r>
      <w:proofErr w:type="spellEnd"/>
      <w:r w:rsidRPr="00CB2913">
        <w:t xml:space="preserve"> Hill, 8</w:t>
      </w:r>
      <w:r w:rsidRPr="00CB2913">
        <w:rPr>
          <w:vertAlign w:val="superscript"/>
        </w:rPr>
        <w:t>th</w:t>
      </w:r>
      <w:r w:rsidRPr="00CB2913">
        <w:t xml:space="preserve"> edition, 2013.</w:t>
      </w:r>
    </w:p>
    <w:p w:rsidR="00CB2913" w:rsidRDefault="00CB2913" w:rsidP="0085323D">
      <w:pPr>
        <w:numPr>
          <w:ilvl w:val="0"/>
          <w:numId w:val="28"/>
        </w:numPr>
        <w:spacing w:line="276" w:lineRule="auto"/>
        <w:jc w:val="both"/>
        <w:rPr>
          <w:sz w:val="20"/>
          <w:szCs w:val="20"/>
        </w:rPr>
      </w:pPr>
      <w:r w:rsidRPr="00CB2913">
        <w:rPr>
          <w:spacing w:val="1"/>
        </w:rPr>
        <w:t>J</w:t>
      </w:r>
      <w:r w:rsidRPr="00CB2913">
        <w:rPr>
          <w:spacing w:val="2"/>
        </w:rPr>
        <w:t>.</w:t>
      </w:r>
      <w:r w:rsidRPr="00CB2913">
        <w:rPr>
          <w:spacing w:val="-3"/>
        </w:rPr>
        <w:t>B</w:t>
      </w:r>
      <w:r w:rsidRPr="00CB2913">
        <w:t>.</w:t>
      </w:r>
      <w:r w:rsidRPr="00CB2913">
        <w:rPr>
          <w:spacing w:val="48"/>
        </w:rPr>
        <w:t xml:space="preserve"> </w:t>
      </w:r>
      <w:r w:rsidRPr="00CB2913">
        <w:rPr>
          <w:spacing w:val="-1"/>
        </w:rPr>
        <w:t>G</w:t>
      </w:r>
      <w:r w:rsidRPr="00CB2913">
        <w:t>up</w:t>
      </w:r>
      <w:r w:rsidRPr="00CB2913">
        <w:rPr>
          <w:spacing w:val="-4"/>
        </w:rPr>
        <w:t>t</w:t>
      </w:r>
      <w:r w:rsidRPr="00CB2913">
        <w:rPr>
          <w:spacing w:val="4"/>
        </w:rPr>
        <w:t>a</w:t>
      </w:r>
      <w:r w:rsidRPr="00CB2913">
        <w:t>,</w:t>
      </w:r>
      <w:r w:rsidRPr="00CB2913">
        <w:rPr>
          <w:spacing w:val="43"/>
        </w:rPr>
        <w:t xml:space="preserve"> </w:t>
      </w:r>
      <w:r w:rsidRPr="00CB2913">
        <w:rPr>
          <w:spacing w:val="3"/>
        </w:rPr>
        <w:t>“</w:t>
      </w:r>
      <w:r w:rsidRPr="00CB2913">
        <w:rPr>
          <w:spacing w:val="2"/>
        </w:rPr>
        <w:t>F</w:t>
      </w:r>
      <w:r w:rsidRPr="00CB2913">
        <w:t>u</w:t>
      </w:r>
      <w:r w:rsidRPr="00CB2913">
        <w:rPr>
          <w:spacing w:val="-5"/>
        </w:rPr>
        <w:t>nd</w:t>
      </w:r>
      <w:r w:rsidRPr="00CB2913">
        <w:rPr>
          <w:spacing w:val="3"/>
        </w:rPr>
        <w:t>a</w:t>
      </w:r>
      <w:r w:rsidRPr="00CB2913">
        <w:rPr>
          <w:spacing w:val="-4"/>
        </w:rPr>
        <w:t>m</w:t>
      </w:r>
      <w:r w:rsidRPr="00CB2913">
        <w:rPr>
          <w:spacing w:val="-2"/>
        </w:rPr>
        <w:t>e</w:t>
      </w:r>
      <w:r w:rsidRPr="00CB2913">
        <w:rPr>
          <w:spacing w:val="-5"/>
        </w:rPr>
        <w:t>n</w:t>
      </w:r>
      <w:r w:rsidRPr="00CB2913">
        <w:rPr>
          <w:spacing w:val="1"/>
        </w:rPr>
        <w:t>t</w:t>
      </w:r>
      <w:r w:rsidRPr="00CB2913">
        <w:rPr>
          <w:spacing w:val="3"/>
        </w:rPr>
        <w:t>a</w:t>
      </w:r>
      <w:r w:rsidRPr="00CB2913">
        <w:rPr>
          <w:spacing w:val="-4"/>
        </w:rPr>
        <w:t>l</w:t>
      </w:r>
      <w:r w:rsidRPr="00CB2913">
        <w:t>s</w:t>
      </w:r>
      <w:r w:rsidRPr="00CB2913">
        <w:rPr>
          <w:spacing w:val="51"/>
        </w:rPr>
        <w:t xml:space="preserve"> </w:t>
      </w:r>
      <w:r w:rsidRPr="00CB2913">
        <w:t>of</w:t>
      </w:r>
      <w:r w:rsidRPr="00CB2913">
        <w:rPr>
          <w:spacing w:val="49"/>
        </w:rPr>
        <w:t xml:space="preserve"> </w:t>
      </w:r>
      <w:r w:rsidRPr="00CB2913">
        <w:t>El</w:t>
      </w:r>
      <w:r w:rsidRPr="00CB2913">
        <w:rPr>
          <w:spacing w:val="-6"/>
        </w:rPr>
        <w:t>e</w:t>
      </w:r>
      <w:r w:rsidRPr="00CB2913">
        <w:rPr>
          <w:spacing w:val="-2"/>
        </w:rPr>
        <w:t>c</w:t>
      </w:r>
      <w:r w:rsidRPr="00CB2913">
        <w:rPr>
          <w:spacing w:val="1"/>
        </w:rPr>
        <w:t>t</w:t>
      </w:r>
      <w:r w:rsidRPr="00CB2913">
        <w:rPr>
          <w:spacing w:val="3"/>
        </w:rPr>
        <w:t>r</w:t>
      </w:r>
      <w:r w:rsidRPr="00CB2913">
        <w:rPr>
          <w:spacing w:val="-4"/>
        </w:rPr>
        <w:t>i</w:t>
      </w:r>
      <w:r w:rsidRPr="00CB2913">
        <w:rPr>
          <w:spacing w:val="-2"/>
        </w:rPr>
        <w:t>c</w:t>
      </w:r>
      <w:r w:rsidRPr="00CB2913">
        <w:rPr>
          <w:spacing w:val="3"/>
        </w:rPr>
        <w:t>a</w:t>
      </w:r>
      <w:r w:rsidRPr="00CB2913">
        <w:t>l</w:t>
      </w:r>
      <w:r w:rsidRPr="00CB2913">
        <w:rPr>
          <w:spacing w:val="47"/>
        </w:rPr>
        <w:t xml:space="preserve"> </w:t>
      </w:r>
      <w:r w:rsidRPr="00CB2913">
        <w:t>Engin</w:t>
      </w:r>
      <w:r w:rsidRPr="00CB2913">
        <w:rPr>
          <w:spacing w:val="-2"/>
        </w:rPr>
        <w:t>e</w:t>
      </w:r>
      <w:r w:rsidRPr="00CB2913">
        <w:rPr>
          <w:spacing w:val="-7"/>
        </w:rPr>
        <w:t>e</w:t>
      </w:r>
      <w:r w:rsidRPr="00CB2913">
        <w:rPr>
          <w:spacing w:val="3"/>
        </w:rPr>
        <w:t>r</w:t>
      </w:r>
      <w:r w:rsidRPr="00CB2913">
        <w:rPr>
          <w:spacing w:val="1"/>
        </w:rPr>
        <w:t>i</w:t>
      </w:r>
      <w:r w:rsidRPr="00CB2913">
        <w:t>ng</w:t>
      </w:r>
      <w:r w:rsidRPr="00CB2913">
        <w:rPr>
          <w:spacing w:val="46"/>
        </w:rPr>
        <w:t xml:space="preserve"> </w:t>
      </w:r>
      <w:r w:rsidRPr="00CB2913">
        <w:rPr>
          <w:spacing w:val="3"/>
        </w:rPr>
        <w:t>a</w:t>
      </w:r>
      <w:r w:rsidRPr="00CB2913">
        <w:rPr>
          <w:spacing w:val="-5"/>
        </w:rPr>
        <w:t>n</w:t>
      </w:r>
      <w:r w:rsidRPr="00CB2913">
        <w:t>d</w:t>
      </w:r>
      <w:r w:rsidRPr="00CB2913">
        <w:rPr>
          <w:spacing w:val="45"/>
        </w:rPr>
        <w:t xml:space="preserve"> </w:t>
      </w:r>
      <w:r w:rsidRPr="00CB2913">
        <w:t>El</w:t>
      </w:r>
      <w:r w:rsidRPr="00CB2913">
        <w:rPr>
          <w:spacing w:val="-2"/>
        </w:rPr>
        <w:t>ec</w:t>
      </w:r>
      <w:r w:rsidRPr="00CB2913">
        <w:rPr>
          <w:spacing w:val="1"/>
        </w:rPr>
        <w:t>t</w:t>
      </w:r>
      <w:r w:rsidRPr="00CB2913">
        <w:rPr>
          <w:spacing w:val="3"/>
        </w:rPr>
        <w:t>r</w:t>
      </w:r>
      <w:r w:rsidRPr="00CB2913">
        <w:rPr>
          <w:spacing w:val="-5"/>
        </w:rPr>
        <w:t>o</w:t>
      </w:r>
      <w:r w:rsidRPr="00CB2913">
        <w:t>n</w:t>
      </w:r>
      <w:r w:rsidRPr="00CB2913">
        <w:rPr>
          <w:spacing w:val="1"/>
        </w:rPr>
        <w:t>i</w:t>
      </w:r>
      <w:r w:rsidRPr="00CB2913">
        <w:rPr>
          <w:spacing w:val="-2"/>
        </w:rPr>
        <w:t>c</w:t>
      </w:r>
      <w:r w:rsidRPr="00CB2913">
        <w:t>s”</w:t>
      </w:r>
      <w:r w:rsidRPr="00CB2913">
        <w:rPr>
          <w:spacing w:val="49"/>
        </w:rPr>
        <w:t xml:space="preserve"> </w:t>
      </w:r>
      <w:r w:rsidRPr="00CB2913">
        <w:rPr>
          <w:spacing w:val="2"/>
        </w:rPr>
        <w:t>S</w:t>
      </w:r>
      <w:r w:rsidRPr="00CB2913">
        <w:rPr>
          <w:spacing w:val="9"/>
        </w:rPr>
        <w:t>.</w:t>
      </w:r>
      <w:r w:rsidRPr="00CB2913">
        <w:rPr>
          <w:spacing w:val="-6"/>
        </w:rPr>
        <w:t>K</w:t>
      </w:r>
      <w:r w:rsidRPr="00CB2913">
        <w:t>.</w:t>
      </w:r>
      <w:r w:rsidRPr="00CB2913">
        <w:rPr>
          <w:spacing w:val="48"/>
        </w:rPr>
        <w:t xml:space="preserve"> </w:t>
      </w:r>
      <w:proofErr w:type="spellStart"/>
      <w:r w:rsidRPr="00CB2913">
        <w:rPr>
          <w:spacing w:val="-1"/>
        </w:rPr>
        <w:t>K</w:t>
      </w:r>
      <w:r w:rsidRPr="00CB2913">
        <w:rPr>
          <w:spacing w:val="-2"/>
        </w:rPr>
        <w:t>a</w:t>
      </w:r>
      <w:r w:rsidRPr="00CB2913">
        <w:rPr>
          <w:spacing w:val="1"/>
        </w:rPr>
        <w:t>t</w:t>
      </w:r>
      <w:r w:rsidRPr="00CB2913">
        <w:rPr>
          <w:spacing w:val="-2"/>
        </w:rPr>
        <w:t>a</w:t>
      </w:r>
      <w:r w:rsidRPr="00CB2913">
        <w:rPr>
          <w:spacing w:val="3"/>
        </w:rPr>
        <w:t>r</w:t>
      </w:r>
      <w:r w:rsidRPr="00CB2913">
        <w:rPr>
          <w:spacing w:val="-4"/>
        </w:rPr>
        <w:t>i</w:t>
      </w:r>
      <w:r w:rsidRPr="00CB2913">
        <w:t>a</w:t>
      </w:r>
      <w:proofErr w:type="spellEnd"/>
      <w:r w:rsidRPr="00CB2913">
        <w:rPr>
          <w:spacing w:val="49"/>
        </w:rPr>
        <w:t xml:space="preserve"> </w:t>
      </w:r>
      <w:r w:rsidRPr="00CB2913">
        <w:t>&amp;</w:t>
      </w:r>
      <w:r w:rsidRPr="00CB2913">
        <w:rPr>
          <w:spacing w:val="2"/>
        </w:rPr>
        <w:t>S</w:t>
      </w:r>
      <w:r w:rsidRPr="00CB2913">
        <w:rPr>
          <w:spacing w:val="-5"/>
        </w:rPr>
        <w:t>on</w:t>
      </w:r>
      <w:r w:rsidRPr="00CB2913">
        <w:t xml:space="preserve">s </w:t>
      </w:r>
      <w:r w:rsidRPr="00CB2913">
        <w:rPr>
          <w:spacing w:val="2"/>
        </w:rPr>
        <w:t>P</w:t>
      </w:r>
      <w:r w:rsidRPr="00CB2913">
        <w:t>ub</w:t>
      </w:r>
      <w:r w:rsidRPr="00CB2913">
        <w:rPr>
          <w:spacing w:val="-4"/>
        </w:rPr>
        <w:t>li</w:t>
      </w:r>
      <w:r w:rsidRPr="00CB2913">
        <w:rPr>
          <w:spacing w:val="-2"/>
        </w:rPr>
        <w:t>c</w:t>
      </w:r>
      <w:r w:rsidRPr="00CB2913">
        <w:rPr>
          <w:spacing w:val="3"/>
        </w:rPr>
        <w:t>a</w:t>
      </w:r>
      <w:r w:rsidRPr="00CB2913">
        <w:rPr>
          <w:spacing w:val="1"/>
        </w:rPr>
        <w:t>ti</w:t>
      </w:r>
      <w:r w:rsidRPr="00CB2913">
        <w:t>o</w:t>
      </w:r>
      <w:r w:rsidRPr="00CB2913">
        <w:rPr>
          <w:spacing w:val="-5"/>
        </w:rPr>
        <w:t>n</w:t>
      </w:r>
      <w:r w:rsidRPr="00CB2913">
        <w:t>s,</w:t>
      </w:r>
      <w:r w:rsidRPr="00CB2913">
        <w:rPr>
          <w:spacing w:val="5"/>
        </w:rPr>
        <w:t xml:space="preserve"> </w:t>
      </w:r>
      <w:r w:rsidRPr="00CB2913">
        <w:t>2002</w:t>
      </w:r>
      <w:r w:rsidRPr="00CB2913">
        <w:rPr>
          <w:sz w:val="20"/>
          <w:szCs w:val="20"/>
        </w:rPr>
        <w:t>.</w:t>
      </w:r>
    </w:p>
    <w:p w:rsidR="00D769D4" w:rsidRDefault="00D769D4" w:rsidP="00D769D4">
      <w:pPr>
        <w:spacing w:line="276" w:lineRule="auto"/>
        <w:jc w:val="both"/>
        <w:rPr>
          <w:sz w:val="20"/>
          <w:szCs w:val="20"/>
        </w:rPr>
      </w:pPr>
    </w:p>
    <w:p w:rsidR="00D769D4" w:rsidRDefault="00D769D4" w:rsidP="00D769D4">
      <w:pPr>
        <w:spacing w:line="276" w:lineRule="auto"/>
        <w:jc w:val="both"/>
        <w:rPr>
          <w:sz w:val="20"/>
          <w:szCs w:val="20"/>
        </w:rPr>
      </w:pPr>
    </w:p>
    <w:p w:rsidR="00D769D4" w:rsidRDefault="00D769D4" w:rsidP="00D769D4">
      <w:pPr>
        <w:spacing w:line="276" w:lineRule="auto"/>
        <w:jc w:val="both"/>
        <w:rPr>
          <w:sz w:val="20"/>
          <w:szCs w:val="20"/>
        </w:rPr>
      </w:pPr>
    </w:p>
    <w:p w:rsidR="00D769D4" w:rsidRDefault="00D769D4" w:rsidP="00D769D4">
      <w:pPr>
        <w:spacing w:line="276" w:lineRule="auto"/>
        <w:jc w:val="both"/>
        <w:rPr>
          <w:sz w:val="20"/>
          <w:szCs w:val="20"/>
        </w:rPr>
      </w:pPr>
    </w:p>
    <w:p w:rsidR="00D769D4" w:rsidRDefault="00D769D4" w:rsidP="00D769D4">
      <w:pPr>
        <w:spacing w:line="276" w:lineRule="auto"/>
        <w:jc w:val="both"/>
        <w:rPr>
          <w:sz w:val="20"/>
          <w:szCs w:val="20"/>
        </w:rPr>
      </w:pPr>
    </w:p>
    <w:p w:rsidR="00D769D4" w:rsidRDefault="00D769D4" w:rsidP="00D769D4">
      <w:pPr>
        <w:spacing w:line="276" w:lineRule="auto"/>
        <w:jc w:val="both"/>
        <w:rPr>
          <w:sz w:val="20"/>
          <w:szCs w:val="20"/>
        </w:rPr>
      </w:pPr>
    </w:p>
    <w:p w:rsidR="00D769D4" w:rsidRDefault="00D769D4" w:rsidP="00D769D4">
      <w:pPr>
        <w:spacing w:line="276" w:lineRule="auto"/>
        <w:jc w:val="both"/>
        <w:rPr>
          <w:sz w:val="20"/>
          <w:szCs w:val="20"/>
        </w:rPr>
      </w:pPr>
    </w:p>
    <w:p w:rsidR="00D769D4" w:rsidRPr="00CB2913" w:rsidRDefault="00D769D4" w:rsidP="00D769D4">
      <w:pPr>
        <w:spacing w:line="276" w:lineRule="auto"/>
        <w:jc w:val="both"/>
        <w:rPr>
          <w:sz w:val="20"/>
          <w:szCs w:val="20"/>
        </w:rPr>
      </w:pPr>
    </w:p>
    <w:tbl>
      <w:tblPr>
        <w:tblW w:w="493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tblPr>
      <w:tblGrid>
        <w:gridCol w:w="1776"/>
        <w:gridCol w:w="1238"/>
        <w:gridCol w:w="1530"/>
        <w:gridCol w:w="1124"/>
        <w:gridCol w:w="1022"/>
        <w:gridCol w:w="999"/>
        <w:gridCol w:w="939"/>
        <w:gridCol w:w="2135"/>
      </w:tblGrid>
      <w:tr w:rsidR="000E1C66" w:rsidRPr="005E1BC1" w:rsidTr="00D57E10">
        <w:trPr>
          <w:trHeight w:val="386"/>
        </w:trPr>
        <w:tc>
          <w:tcPr>
            <w:tcW w:w="825" w:type="pct"/>
            <w:vAlign w:val="center"/>
          </w:tcPr>
          <w:p w:rsidR="000E1C66" w:rsidRPr="005E1BC1" w:rsidRDefault="000E1C66" w:rsidP="00D4273E">
            <w:pPr>
              <w:pStyle w:val="TableParagraph"/>
              <w:ind w:left="5" w:right="385"/>
              <w:jc w:val="center"/>
              <w:rPr>
                <w:b/>
                <w:color w:val="000000" w:themeColor="text1"/>
              </w:rPr>
            </w:pPr>
            <w:r w:rsidRPr="005E1BC1">
              <w:rPr>
                <w:b/>
                <w:color w:val="000000" w:themeColor="text1"/>
                <w:w w:val="105"/>
              </w:rPr>
              <w:lastRenderedPageBreak/>
              <w:t>Course Code</w:t>
            </w:r>
          </w:p>
        </w:tc>
        <w:tc>
          <w:tcPr>
            <w:tcW w:w="3183" w:type="pct"/>
            <w:gridSpan w:val="6"/>
            <w:vAlign w:val="center"/>
          </w:tcPr>
          <w:p w:rsidR="000E1C66" w:rsidRPr="005E1BC1" w:rsidRDefault="000E1C66" w:rsidP="00D4273E">
            <w:pPr>
              <w:pStyle w:val="TableParagraph"/>
              <w:ind w:left="2128" w:right="2122"/>
              <w:jc w:val="center"/>
              <w:rPr>
                <w:b/>
                <w:color w:val="000000" w:themeColor="text1"/>
              </w:rPr>
            </w:pPr>
            <w:r w:rsidRPr="005E1BC1">
              <w:rPr>
                <w:b/>
                <w:color w:val="000000" w:themeColor="text1"/>
                <w:w w:val="105"/>
              </w:rPr>
              <w:t>Course Title</w:t>
            </w:r>
          </w:p>
        </w:tc>
        <w:tc>
          <w:tcPr>
            <w:tcW w:w="992" w:type="pct"/>
            <w:vAlign w:val="center"/>
          </w:tcPr>
          <w:p w:rsidR="000E1C66" w:rsidRPr="005E1BC1" w:rsidRDefault="000E1C66" w:rsidP="00D4273E">
            <w:pPr>
              <w:pStyle w:val="TableParagraph"/>
              <w:spacing w:before="211"/>
              <w:ind w:left="191" w:right="169" w:firstLine="92"/>
              <w:jc w:val="center"/>
              <w:rPr>
                <w:b/>
                <w:color w:val="000000" w:themeColor="text1"/>
              </w:rPr>
            </w:pPr>
            <w:r w:rsidRPr="005E1BC1">
              <w:rPr>
                <w:b/>
                <w:color w:val="000000" w:themeColor="text1"/>
                <w:w w:val="105"/>
              </w:rPr>
              <w:t>Core/</w:t>
            </w:r>
            <w:r w:rsidRPr="005E1BC1">
              <w:rPr>
                <w:b/>
                <w:color w:val="000000" w:themeColor="text1"/>
                <w:spacing w:val="-1"/>
                <w:w w:val="105"/>
              </w:rPr>
              <w:t>Elective</w:t>
            </w:r>
          </w:p>
        </w:tc>
      </w:tr>
      <w:tr w:rsidR="000E1C66" w:rsidRPr="005E1BC1" w:rsidTr="00D57E10">
        <w:trPr>
          <w:trHeight w:val="386"/>
        </w:trPr>
        <w:tc>
          <w:tcPr>
            <w:tcW w:w="825" w:type="pct"/>
            <w:vAlign w:val="center"/>
          </w:tcPr>
          <w:p w:rsidR="000E1C66" w:rsidRPr="005E1BC1" w:rsidRDefault="000E1C66" w:rsidP="00D4273E">
            <w:pPr>
              <w:pStyle w:val="TableParagraph"/>
              <w:ind w:left="5" w:right="385"/>
              <w:jc w:val="center"/>
              <w:rPr>
                <w:b/>
                <w:color w:val="000000" w:themeColor="text1"/>
                <w:w w:val="105"/>
              </w:rPr>
            </w:pPr>
            <w:r w:rsidRPr="005E1BC1">
              <w:rPr>
                <w:b/>
                <w:color w:val="000000" w:themeColor="text1"/>
                <w:w w:val="105"/>
              </w:rPr>
              <w:t>SES</w:t>
            </w:r>
            <w:r w:rsidR="001016FC">
              <w:rPr>
                <w:b/>
                <w:color w:val="000000" w:themeColor="text1"/>
                <w:w w:val="105"/>
              </w:rPr>
              <w:t>0</w:t>
            </w:r>
            <w:r w:rsidR="007D2C04">
              <w:rPr>
                <w:b/>
                <w:color w:val="000000" w:themeColor="text1"/>
                <w:w w:val="105"/>
              </w:rPr>
              <w:t>912</w:t>
            </w:r>
            <w:r w:rsidRPr="005E1BC1">
              <w:rPr>
                <w:b/>
                <w:color w:val="000000" w:themeColor="text1"/>
                <w:w w:val="105"/>
              </w:rPr>
              <w:t>ME</w:t>
            </w:r>
          </w:p>
        </w:tc>
        <w:tc>
          <w:tcPr>
            <w:tcW w:w="3183" w:type="pct"/>
            <w:gridSpan w:val="6"/>
            <w:vAlign w:val="center"/>
          </w:tcPr>
          <w:p w:rsidR="000E1C66" w:rsidRPr="005E1BC1" w:rsidRDefault="000E1C66" w:rsidP="00A56962">
            <w:pPr>
              <w:pStyle w:val="TableParagraph"/>
              <w:ind w:right="1132"/>
              <w:jc w:val="center"/>
              <w:rPr>
                <w:b/>
                <w:color w:val="000000" w:themeColor="text1"/>
                <w:w w:val="105"/>
              </w:rPr>
            </w:pPr>
            <w:r w:rsidRPr="005E1BC1">
              <w:rPr>
                <w:b/>
                <w:color w:val="000000" w:themeColor="text1"/>
                <w:w w:val="105"/>
              </w:rPr>
              <w:t xml:space="preserve">ENGINEERING WORKSHOP                           </w:t>
            </w:r>
          </w:p>
        </w:tc>
        <w:tc>
          <w:tcPr>
            <w:tcW w:w="992" w:type="pct"/>
            <w:vAlign w:val="center"/>
          </w:tcPr>
          <w:p w:rsidR="000E1C66" w:rsidRPr="005E1BC1" w:rsidRDefault="000E1C66" w:rsidP="00D4273E">
            <w:pPr>
              <w:pStyle w:val="TableParagraph"/>
              <w:spacing w:before="211"/>
              <w:ind w:left="191" w:right="169" w:firstLine="92"/>
              <w:jc w:val="center"/>
              <w:rPr>
                <w:b/>
                <w:color w:val="000000" w:themeColor="text1"/>
                <w:w w:val="105"/>
              </w:rPr>
            </w:pPr>
            <w:r w:rsidRPr="005E1BC1">
              <w:rPr>
                <w:b/>
                <w:color w:val="000000" w:themeColor="text1"/>
                <w:w w:val="105"/>
              </w:rPr>
              <w:t>Core</w:t>
            </w:r>
          </w:p>
        </w:tc>
      </w:tr>
      <w:tr w:rsidR="000E1C66" w:rsidRPr="005E1BC1" w:rsidTr="00D57E10">
        <w:trPr>
          <w:trHeight w:val="386"/>
        </w:trPr>
        <w:tc>
          <w:tcPr>
            <w:tcW w:w="825" w:type="pct"/>
            <w:vMerge w:val="restart"/>
            <w:vAlign w:val="center"/>
          </w:tcPr>
          <w:p w:rsidR="000E1C66" w:rsidRPr="005E1BC1" w:rsidRDefault="000E1C66" w:rsidP="00D4273E">
            <w:pPr>
              <w:pStyle w:val="TableParagraph"/>
              <w:spacing w:before="8"/>
              <w:jc w:val="center"/>
              <w:rPr>
                <w:b/>
                <w:i/>
                <w:color w:val="000000" w:themeColor="text1"/>
              </w:rPr>
            </w:pPr>
          </w:p>
          <w:p w:rsidR="000E1C66" w:rsidRPr="005E1BC1" w:rsidRDefault="000E1C66" w:rsidP="00D4273E">
            <w:pPr>
              <w:pStyle w:val="TableParagraph"/>
              <w:ind w:left="5"/>
              <w:jc w:val="center"/>
              <w:rPr>
                <w:b/>
                <w:color w:val="000000" w:themeColor="text1"/>
              </w:rPr>
            </w:pPr>
            <w:r w:rsidRPr="005E1BC1">
              <w:rPr>
                <w:b/>
                <w:color w:val="000000" w:themeColor="text1"/>
                <w:w w:val="105"/>
              </w:rPr>
              <w:t>Prerequisite</w:t>
            </w:r>
          </w:p>
        </w:tc>
        <w:tc>
          <w:tcPr>
            <w:tcW w:w="2282" w:type="pct"/>
            <w:gridSpan w:val="4"/>
            <w:vAlign w:val="center"/>
          </w:tcPr>
          <w:p w:rsidR="000E1C66" w:rsidRPr="005E1BC1" w:rsidRDefault="000E1C66" w:rsidP="00D4273E">
            <w:pPr>
              <w:pStyle w:val="TableParagraph"/>
              <w:ind w:left="897"/>
              <w:jc w:val="center"/>
              <w:rPr>
                <w:b/>
                <w:color w:val="000000" w:themeColor="text1"/>
              </w:rPr>
            </w:pPr>
            <w:r w:rsidRPr="005E1BC1">
              <w:rPr>
                <w:b/>
                <w:color w:val="000000" w:themeColor="text1"/>
                <w:w w:val="105"/>
              </w:rPr>
              <w:t>Course hours per week</w:t>
            </w:r>
          </w:p>
        </w:tc>
        <w:tc>
          <w:tcPr>
            <w:tcW w:w="464" w:type="pct"/>
            <w:vMerge w:val="restart"/>
            <w:vAlign w:val="center"/>
          </w:tcPr>
          <w:p w:rsidR="000E1C66" w:rsidRPr="005E1BC1" w:rsidRDefault="000E1C66" w:rsidP="00D4273E">
            <w:pPr>
              <w:pStyle w:val="TableParagraph"/>
              <w:spacing w:before="8"/>
              <w:jc w:val="center"/>
              <w:rPr>
                <w:b/>
                <w:i/>
                <w:color w:val="000000" w:themeColor="text1"/>
              </w:rPr>
            </w:pPr>
          </w:p>
          <w:p w:rsidR="000E1C66" w:rsidRPr="005E1BC1" w:rsidRDefault="000E1C66" w:rsidP="00D4273E">
            <w:pPr>
              <w:pStyle w:val="TableParagraph"/>
              <w:jc w:val="center"/>
              <w:rPr>
                <w:b/>
                <w:color w:val="000000" w:themeColor="text1"/>
              </w:rPr>
            </w:pPr>
            <w:r w:rsidRPr="005E1BC1">
              <w:rPr>
                <w:b/>
                <w:color w:val="000000" w:themeColor="text1"/>
                <w:w w:val="105"/>
              </w:rPr>
              <w:t>CIE</w:t>
            </w:r>
          </w:p>
        </w:tc>
        <w:tc>
          <w:tcPr>
            <w:tcW w:w="436" w:type="pct"/>
            <w:vMerge w:val="restart"/>
            <w:vAlign w:val="center"/>
          </w:tcPr>
          <w:p w:rsidR="000E1C66" w:rsidRPr="005E1BC1" w:rsidRDefault="000E1C66" w:rsidP="00D4273E">
            <w:pPr>
              <w:pStyle w:val="TableParagraph"/>
              <w:spacing w:before="8"/>
              <w:jc w:val="center"/>
              <w:rPr>
                <w:b/>
                <w:i/>
                <w:color w:val="000000" w:themeColor="text1"/>
              </w:rPr>
            </w:pPr>
          </w:p>
          <w:p w:rsidR="000E1C66" w:rsidRPr="005E1BC1" w:rsidRDefault="000E1C66" w:rsidP="00D4273E">
            <w:pPr>
              <w:pStyle w:val="TableParagraph"/>
              <w:ind w:left="-34"/>
              <w:jc w:val="center"/>
              <w:rPr>
                <w:b/>
                <w:color w:val="000000" w:themeColor="text1"/>
              </w:rPr>
            </w:pPr>
            <w:r w:rsidRPr="005E1BC1">
              <w:rPr>
                <w:b/>
                <w:color w:val="000000" w:themeColor="text1"/>
                <w:w w:val="105"/>
              </w:rPr>
              <w:t>SEE</w:t>
            </w:r>
          </w:p>
        </w:tc>
        <w:tc>
          <w:tcPr>
            <w:tcW w:w="992" w:type="pct"/>
            <w:vMerge w:val="restart"/>
            <w:vAlign w:val="center"/>
          </w:tcPr>
          <w:p w:rsidR="000E1C66" w:rsidRPr="005E1BC1" w:rsidRDefault="000E1C66" w:rsidP="00D4273E">
            <w:pPr>
              <w:pStyle w:val="TableParagraph"/>
              <w:spacing w:before="8"/>
              <w:jc w:val="center"/>
              <w:rPr>
                <w:b/>
                <w:i/>
                <w:color w:val="000000" w:themeColor="text1"/>
              </w:rPr>
            </w:pPr>
          </w:p>
          <w:p w:rsidR="000E1C66" w:rsidRPr="005E1BC1" w:rsidRDefault="000E1C66" w:rsidP="00D4273E">
            <w:pPr>
              <w:pStyle w:val="TableParagraph"/>
              <w:ind w:left="223"/>
              <w:jc w:val="center"/>
              <w:rPr>
                <w:b/>
                <w:color w:val="000000" w:themeColor="text1"/>
              </w:rPr>
            </w:pPr>
            <w:r w:rsidRPr="005E1BC1">
              <w:rPr>
                <w:b/>
                <w:color w:val="000000" w:themeColor="text1"/>
                <w:w w:val="105"/>
              </w:rPr>
              <w:t>Credits</w:t>
            </w:r>
          </w:p>
        </w:tc>
      </w:tr>
      <w:tr w:rsidR="000E1C66" w:rsidRPr="005E1BC1" w:rsidTr="00D57E10">
        <w:trPr>
          <w:trHeight w:val="386"/>
        </w:trPr>
        <w:tc>
          <w:tcPr>
            <w:tcW w:w="825" w:type="pct"/>
            <w:vMerge/>
            <w:tcBorders>
              <w:top w:val="nil"/>
            </w:tcBorders>
            <w:vAlign w:val="center"/>
          </w:tcPr>
          <w:p w:rsidR="000E1C66" w:rsidRPr="005E1BC1" w:rsidRDefault="000E1C66" w:rsidP="00D4273E">
            <w:pPr>
              <w:jc w:val="center"/>
              <w:rPr>
                <w:b/>
                <w:color w:val="000000" w:themeColor="text1"/>
              </w:rPr>
            </w:pPr>
          </w:p>
        </w:tc>
        <w:tc>
          <w:tcPr>
            <w:tcW w:w="575" w:type="pct"/>
            <w:vAlign w:val="center"/>
          </w:tcPr>
          <w:p w:rsidR="000E1C66" w:rsidRPr="005E1BC1" w:rsidRDefault="000E1C66" w:rsidP="00D4273E">
            <w:pPr>
              <w:pStyle w:val="TableParagraph"/>
              <w:spacing w:before="7"/>
              <w:jc w:val="center"/>
              <w:rPr>
                <w:b/>
                <w:i/>
                <w:color w:val="000000" w:themeColor="text1"/>
              </w:rPr>
            </w:pPr>
          </w:p>
          <w:p w:rsidR="000E1C66" w:rsidRPr="005E1BC1" w:rsidRDefault="000E1C66" w:rsidP="00D4273E">
            <w:pPr>
              <w:pStyle w:val="TableParagraph"/>
              <w:ind w:left="9"/>
              <w:jc w:val="center"/>
              <w:rPr>
                <w:b/>
                <w:color w:val="000000" w:themeColor="text1"/>
              </w:rPr>
            </w:pPr>
            <w:r w:rsidRPr="005E1BC1">
              <w:rPr>
                <w:b/>
                <w:color w:val="000000" w:themeColor="text1"/>
                <w:w w:val="103"/>
              </w:rPr>
              <w:t>L</w:t>
            </w:r>
          </w:p>
        </w:tc>
        <w:tc>
          <w:tcPr>
            <w:tcW w:w="711" w:type="pct"/>
            <w:vAlign w:val="center"/>
          </w:tcPr>
          <w:p w:rsidR="000E1C66" w:rsidRPr="005E1BC1" w:rsidRDefault="000E1C66" w:rsidP="00D4273E">
            <w:pPr>
              <w:pStyle w:val="TableParagraph"/>
              <w:spacing w:before="7"/>
              <w:jc w:val="center"/>
              <w:rPr>
                <w:b/>
                <w:i/>
                <w:color w:val="000000" w:themeColor="text1"/>
              </w:rPr>
            </w:pPr>
          </w:p>
          <w:p w:rsidR="000E1C66" w:rsidRPr="005E1BC1" w:rsidRDefault="000E1C66" w:rsidP="00D4273E">
            <w:pPr>
              <w:pStyle w:val="TableParagraph"/>
              <w:ind w:left="9"/>
              <w:jc w:val="center"/>
              <w:rPr>
                <w:b/>
                <w:color w:val="000000" w:themeColor="text1"/>
              </w:rPr>
            </w:pPr>
            <w:r w:rsidRPr="005E1BC1">
              <w:rPr>
                <w:b/>
                <w:color w:val="000000" w:themeColor="text1"/>
                <w:w w:val="103"/>
              </w:rPr>
              <w:t>T</w:t>
            </w:r>
          </w:p>
        </w:tc>
        <w:tc>
          <w:tcPr>
            <w:tcW w:w="522" w:type="pct"/>
            <w:vAlign w:val="center"/>
          </w:tcPr>
          <w:p w:rsidR="000E1C66" w:rsidRPr="005E1BC1" w:rsidRDefault="000E1C66" w:rsidP="00D4273E">
            <w:pPr>
              <w:pStyle w:val="TableParagraph"/>
              <w:spacing w:before="7"/>
              <w:jc w:val="center"/>
              <w:rPr>
                <w:b/>
                <w:i/>
                <w:color w:val="000000" w:themeColor="text1"/>
              </w:rPr>
            </w:pPr>
          </w:p>
          <w:p w:rsidR="000E1C66" w:rsidRPr="005E1BC1" w:rsidRDefault="000E1C66" w:rsidP="00D4273E">
            <w:pPr>
              <w:pStyle w:val="TableParagraph"/>
              <w:ind w:left="8"/>
              <w:jc w:val="center"/>
              <w:rPr>
                <w:b/>
                <w:color w:val="000000" w:themeColor="text1"/>
              </w:rPr>
            </w:pPr>
            <w:r w:rsidRPr="005E1BC1">
              <w:rPr>
                <w:b/>
                <w:color w:val="000000" w:themeColor="text1"/>
                <w:w w:val="103"/>
              </w:rPr>
              <w:t>D</w:t>
            </w:r>
          </w:p>
        </w:tc>
        <w:tc>
          <w:tcPr>
            <w:tcW w:w="475" w:type="pct"/>
            <w:vAlign w:val="center"/>
          </w:tcPr>
          <w:p w:rsidR="000E1C66" w:rsidRPr="005E1BC1" w:rsidRDefault="000E1C66" w:rsidP="00D4273E">
            <w:pPr>
              <w:pStyle w:val="TableParagraph"/>
              <w:spacing w:before="7"/>
              <w:jc w:val="center"/>
              <w:rPr>
                <w:b/>
                <w:i/>
                <w:color w:val="000000" w:themeColor="text1"/>
              </w:rPr>
            </w:pPr>
          </w:p>
          <w:p w:rsidR="000E1C66" w:rsidRPr="005E1BC1" w:rsidRDefault="000E1C66" w:rsidP="00D4273E">
            <w:pPr>
              <w:pStyle w:val="TableParagraph"/>
              <w:jc w:val="center"/>
              <w:rPr>
                <w:b/>
                <w:color w:val="000000" w:themeColor="text1"/>
              </w:rPr>
            </w:pPr>
            <w:r w:rsidRPr="005E1BC1">
              <w:rPr>
                <w:b/>
                <w:color w:val="000000" w:themeColor="text1"/>
                <w:w w:val="103"/>
              </w:rPr>
              <w:t>P</w:t>
            </w:r>
          </w:p>
        </w:tc>
        <w:tc>
          <w:tcPr>
            <w:tcW w:w="464" w:type="pct"/>
            <w:vMerge/>
            <w:tcBorders>
              <w:top w:val="nil"/>
            </w:tcBorders>
            <w:vAlign w:val="center"/>
          </w:tcPr>
          <w:p w:rsidR="000E1C66" w:rsidRPr="005E1BC1" w:rsidRDefault="000E1C66" w:rsidP="00D4273E">
            <w:pPr>
              <w:jc w:val="center"/>
              <w:rPr>
                <w:b/>
                <w:color w:val="000000" w:themeColor="text1"/>
              </w:rPr>
            </w:pPr>
          </w:p>
        </w:tc>
        <w:tc>
          <w:tcPr>
            <w:tcW w:w="436" w:type="pct"/>
            <w:vMerge/>
            <w:tcBorders>
              <w:top w:val="nil"/>
            </w:tcBorders>
            <w:vAlign w:val="center"/>
          </w:tcPr>
          <w:p w:rsidR="000E1C66" w:rsidRPr="005E1BC1" w:rsidRDefault="000E1C66" w:rsidP="00D4273E">
            <w:pPr>
              <w:jc w:val="center"/>
              <w:rPr>
                <w:b/>
                <w:color w:val="000000" w:themeColor="text1"/>
              </w:rPr>
            </w:pPr>
          </w:p>
        </w:tc>
        <w:tc>
          <w:tcPr>
            <w:tcW w:w="992" w:type="pct"/>
            <w:vMerge/>
            <w:tcBorders>
              <w:top w:val="nil"/>
            </w:tcBorders>
            <w:vAlign w:val="center"/>
          </w:tcPr>
          <w:p w:rsidR="000E1C66" w:rsidRPr="005E1BC1" w:rsidRDefault="000E1C66" w:rsidP="00D4273E">
            <w:pPr>
              <w:jc w:val="center"/>
              <w:rPr>
                <w:b/>
                <w:color w:val="000000" w:themeColor="text1"/>
              </w:rPr>
            </w:pPr>
          </w:p>
        </w:tc>
      </w:tr>
      <w:tr w:rsidR="000E1C66" w:rsidRPr="005E1BC1" w:rsidTr="00D57E10">
        <w:trPr>
          <w:trHeight w:val="386"/>
        </w:trPr>
        <w:tc>
          <w:tcPr>
            <w:tcW w:w="825" w:type="pct"/>
            <w:vAlign w:val="center"/>
          </w:tcPr>
          <w:p w:rsidR="000E1C66" w:rsidRPr="005E1BC1" w:rsidRDefault="000E1C66" w:rsidP="00D4273E">
            <w:pPr>
              <w:pStyle w:val="TableParagraph"/>
              <w:ind w:left="11"/>
              <w:jc w:val="center"/>
              <w:rPr>
                <w:b/>
                <w:color w:val="000000" w:themeColor="text1"/>
              </w:rPr>
            </w:pPr>
            <w:r w:rsidRPr="005E1BC1">
              <w:rPr>
                <w:b/>
                <w:color w:val="000000" w:themeColor="text1"/>
                <w:w w:val="103"/>
              </w:rPr>
              <w:t>-</w:t>
            </w:r>
          </w:p>
        </w:tc>
        <w:tc>
          <w:tcPr>
            <w:tcW w:w="575" w:type="pct"/>
            <w:vAlign w:val="center"/>
          </w:tcPr>
          <w:p w:rsidR="000E1C66" w:rsidRPr="005E1BC1" w:rsidRDefault="000E1C66" w:rsidP="00D4273E">
            <w:pPr>
              <w:pStyle w:val="TableParagraph"/>
              <w:ind w:left="8"/>
              <w:jc w:val="center"/>
              <w:rPr>
                <w:b/>
                <w:color w:val="000000" w:themeColor="text1"/>
              </w:rPr>
            </w:pPr>
            <w:r w:rsidRPr="005E1BC1">
              <w:rPr>
                <w:b/>
                <w:color w:val="000000" w:themeColor="text1"/>
                <w:w w:val="103"/>
              </w:rPr>
              <w:t>-</w:t>
            </w:r>
          </w:p>
        </w:tc>
        <w:tc>
          <w:tcPr>
            <w:tcW w:w="711" w:type="pct"/>
            <w:vAlign w:val="center"/>
          </w:tcPr>
          <w:p w:rsidR="000E1C66" w:rsidRPr="005E1BC1" w:rsidRDefault="000E1C66" w:rsidP="00D4273E">
            <w:pPr>
              <w:pStyle w:val="TableParagraph"/>
              <w:ind w:left="11"/>
              <w:jc w:val="center"/>
              <w:rPr>
                <w:b/>
                <w:color w:val="000000" w:themeColor="text1"/>
              </w:rPr>
            </w:pPr>
            <w:r w:rsidRPr="005E1BC1">
              <w:rPr>
                <w:b/>
                <w:color w:val="000000" w:themeColor="text1"/>
                <w:w w:val="103"/>
              </w:rPr>
              <w:t>-</w:t>
            </w:r>
          </w:p>
        </w:tc>
        <w:tc>
          <w:tcPr>
            <w:tcW w:w="522" w:type="pct"/>
            <w:vAlign w:val="center"/>
          </w:tcPr>
          <w:p w:rsidR="000E1C66" w:rsidRPr="005E1BC1" w:rsidRDefault="000E1C66" w:rsidP="00D4273E">
            <w:pPr>
              <w:pStyle w:val="TableParagraph"/>
              <w:ind w:left="9"/>
              <w:jc w:val="center"/>
              <w:rPr>
                <w:b/>
                <w:color w:val="000000" w:themeColor="text1"/>
              </w:rPr>
            </w:pPr>
            <w:r w:rsidRPr="005E1BC1">
              <w:rPr>
                <w:b/>
                <w:color w:val="000000" w:themeColor="text1"/>
                <w:w w:val="103"/>
              </w:rPr>
              <w:t>-</w:t>
            </w:r>
          </w:p>
        </w:tc>
        <w:tc>
          <w:tcPr>
            <w:tcW w:w="475" w:type="pct"/>
            <w:vAlign w:val="center"/>
          </w:tcPr>
          <w:p w:rsidR="000E1C66" w:rsidRPr="005E1BC1" w:rsidRDefault="000E1C66" w:rsidP="00D4273E">
            <w:pPr>
              <w:pStyle w:val="TableParagraph"/>
              <w:jc w:val="center"/>
              <w:rPr>
                <w:b/>
                <w:color w:val="000000" w:themeColor="text1"/>
              </w:rPr>
            </w:pPr>
            <w:r w:rsidRPr="005E1BC1">
              <w:rPr>
                <w:b/>
                <w:color w:val="000000" w:themeColor="text1"/>
                <w:w w:val="103"/>
              </w:rPr>
              <w:t>4</w:t>
            </w:r>
          </w:p>
        </w:tc>
        <w:tc>
          <w:tcPr>
            <w:tcW w:w="464" w:type="pct"/>
            <w:vAlign w:val="center"/>
          </w:tcPr>
          <w:p w:rsidR="000E1C66" w:rsidRPr="005E1BC1" w:rsidRDefault="000E1C66" w:rsidP="00D4273E">
            <w:pPr>
              <w:pStyle w:val="TableParagraph"/>
              <w:ind w:left="314" w:right="306"/>
              <w:jc w:val="center"/>
              <w:rPr>
                <w:b/>
                <w:color w:val="000000" w:themeColor="text1"/>
              </w:rPr>
            </w:pPr>
            <w:r w:rsidRPr="005E1BC1">
              <w:rPr>
                <w:b/>
                <w:color w:val="000000" w:themeColor="text1"/>
                <w:w w:val="105"/>
              </w:rPr>
              <w:t>40</w:t>
            </w:r>
          </w:p>
        </w:tc>
        <w:tc>
          <w:tcPr>
            <w:tcW w:w="436" w:type="pct"/>
            <w:vAlign w:val="center"/>
          </w:tcPr>
          <w:p w:rsidR="000E1C66" w:rsidRPr="005E1BC1" w:rsidRDefault="000E1C66" w:rsidP="00D4273E">
            <w:pPr>
              <w:pStyle w:val="TableParagraph"/>
              <w:ind w:left="286" w:right="283"/>
              <w:jc w:val="center"/>
              <w:rPr>
                <w:b/>
                <w:color w:val="000000" w:themeColor="text1"/>
              </w:rPr>
            </w:pPr>
            <w:r w:rsidRPr="005E1BC1">
              <w:rPr>
                <w:b/>
                <w:color w:val="000000" w:themeColor="text1"/>
                <w:w w:val="105"/>
              </w:rPr>
              <w:t>60</w:t>
            </w:r>
          </w:p>
        </w:tc>
        <w:tc>
          <w:tcPr>
            <w:tcW w:w="992" w:type="pct"/>
            <w:vAlign w:val="center"/>
          </w:tcPr>
          <w:p w:rsidR="000E1C66" w:rsidRPr="005E1BC1" w:rsidRDefault="000E1C66" w:rsidP="00D4273E">
            <w:pPr>
              <w:pStyle w:val="TableParagraph"/>
              <w:ind w:left="6"/>
              <w:jc w:val="center"/>
              <w:rPr>
                <w:b/>
                <w:color w:val="000000" w:themeColor="text1"/>
              </w:rPr>
            </w:pPr>
            <w:r w:rsidRPr="005E1BC1">
              <w:rPr>
                <w:b/>
                <w:color w:val="000000" w:themeColor="text1"/>
                <w:w w:val="103"/>
              </w:rPr>
              <w:t>2</w:t>
            </w:r>
          </w:p>
        </w:tc>
      </w:tr>
      <w:tr w:rsidR="000E1C66" w:rsidRPr="005E1BC1" w:rsidTr="00D57E10">
        <w:trPr>
          <w:trHeight w:val="386"/>
        </w:trPr>
        <w:tc>
          <w:tcPr>
            <w:tcW w:w="5000" w:type="pct"/>
            <w:gridSpan w:val="8"/>
            <w:vAlign w:val="center"/>
          </w:tcPr>
          <w:p w:rsidR="000E1C66" w:rsidRPr="005E1BC1" w:rsidRDefault="000E1C66" w:rsidP="00D4273E">
            <w:pPr>
              <w:pStyle w:val="Heading1"/>
              <w:rPr>
                <w:rFonts w:ascii="Times New Roman" w:hAnsi="Times New Roman" w:cs="Times New Roman"/>
                <w:b/>
                <w:color w:val="000000" w:themeColor="text1"/>
                <w:w w:val="105"/>
                <w:sz w:val="22"/>
                <w:szCs w:val="22"/>
              </w:rPr>
            </w:pPr>
            <w:r w:rsidRPr="005E1BC1">
              <w:rPr>
                <w:rFonts w:ascii="Times New Roman" w:hAnsi="Times New Roman" w:cs="Times New Roman"/>
                <w:b/>
                <w:color w:val="000000" w:themeColor="text1"/>
                <w:spacing w:val="-1"/>
                <w:w w:val="105"/>
                <w:sz w:val="22"/>
                <w:szCs w:val="22"/>
              </w:rPr>
              <w:t xml:space="preserve">Course </w:t>
            </w:r>
            <w:r w:rsidRPr="005E1BC1">
              <w:rPr>
                <w:rFonts w:ascii="Times New Roman" w:hAnsi="Times New Roman" w:cs="Times New Roman"/>
                <w:b/>
                <w:color w:val="000000" w:themeColor="text1"/>
                <w:w w:val="105"/>
                <w:sz w:val="22"/>
                <w:szCs w:val="22"/>
              </w:rPr>
              <w:t>Objectives:</w:t>
            </w:r>
          </w:p>
          <w:tbl>
            <w:tblPr>
              <w:tblW w:w="0" w:type="auto"/>
              <w:tblInd w:w="349" w:type="dxa"/>
              <w:tblLook w:val="0000"/>
            </w:tblPr>
            <w:tblGrid>
              <w:gridCol w:w="9023"/>
            </w:tblGrid>
            <w:tr w:rsidR="000E1C66" w:rsidRPr="005E1BC1" w:rsidTr="00D57E10">
              <w:trPr>
                <w:trHeight w:val="386"/>
              </w:trPr>
              <w:tc>
                <w:tcPr>
                  <w:tcW w:w="9023" w:type="dxa"/>
                </w:tcPr>
                <w:p w:rsidR="000E1C66" w:rsidRPr="005E1BC1" w:rsidRDefault="000E1C66" w:rsidP="0085323D">
                  <w:pPr>
                    <w:pStyle w:val="ListParagraph"/>
                    <w:widowControl w:val="0"/>
                    <w:numPr>
                      <w:ilvl w:val="0"/>
                      <w:numId w:val="31"/>
                    </w:numPr>
                    <w:tabs>
                      <w:tab w:val="left" w:pos="356"/>
                    </w:tabs>
                    <w:autoSpaceDE w:val="0"/>
                    <w:autoSpaceDN w:val="0"/>
                    <w:spacing w:before="8" w:after="0" w:line="240" w:lineRule="auto"/>
                    <w:contextualSpacing w:val="0"/>
                    <w:jc w:val="both"/>
                    <w:rPr>
                      <w:color w:val="000000" w:themeColor="text1"/>
                    </w:rPr>
                  </w:pPr>
                  <w:r w:rsidRPr="005E1BC1">
                    <w:rPr>
                      <w:color w:val="000000" w:themeColor="text1"/>
                      <w:spacing w:val="-1"/>
                      <w:w w:val="105"/>
                    </w:rPr>
                    <w:t>Identify and use marking out tools, hand tools, measuring equipment and to work to prescribed tolerances</w:t>
                  </w:r>
                </w:p>
              </w:tc>
            </w:tr>
            <w:tr w:rsidR="000E1C66" w:rsidRPr="005E1BC1" w:rsidTr="00D57E10">
              <w:trPr>
                <w:trHeight w:val="386"/>
              </w:trPr>
              <w:tc>
                <w:tcPr>
                  <w:tcW w:w="9023" w:type="dxa"/>
                </w:tcPr>
                <w:p w:rsidR="000E1C66" w:rsidRPr="005E1BC1" w:rsidRDefault="000E1C66" w:rsidP="0085323D">
                  <w:pPr>
                    <w:pStyle w:val="ListParagraph"/>
                    <w:widowControl w:val="0"/>
                    <w:numPr>
                      <w:ilvl w:val="0"/>
                      <w:numId w:val="31"/>
                    </w:numPr>
                    <w:tabs>
                      <w:tab w:val="left" w:pos="356"/>
                    </w:tabs>
                    <w:autoSpaceDE w:val="0"/>
                    <w:autoSpaceDN w:val="0"/>
                    <w:spacing w:before="8" w:after="0" w:line="240" w:lineRule="auto"/>
                    <w:contextualSpacing w:val="0"/>
                    <w:jc w:val="both"/>
                    <w:rPr>
                      <w:color w:val="000000" w:themeColor="text1"/>
                    </w:rPr>
                  </w:pPr>
                  <w:r w:rsidRPr="005E1BC1">
                    <w:rPr>
                      <w:color w:val="000000" w:themeColor="text1"/>
                      <w:spacing w:val="-1"/>
                      <w:w w:val="105"/>
                    </w:rPr>
                    <w:t>To provide hands on experience about use of different engineering materials, tools, equipment and processes those are common in the engineering field.</w:t>
                  </w:r>
                </w:p>
              </w:tc>
            </w:tr>
            <w:tr w:rsidR="000E1C66" w:rsidRPr="005E1BC1" w:rsidTr="00D57E10">
              <w:trPr>
                <w:trHeight w:val="386"/>
              </w:trPr>
              <w:tc>
                <w:tcPr>
                  <w:tcW w:w="9023" w:type="dxa"/>
                </w:tcPr>
                <w:p w:rsidR="000E1C66" w:rsidRPr="005E1BC1" w:rsidRDefault="000E1C66" w:rsidP="0085323D">
                  <w:pPr>
                    <w:pStyle w:val="ListParagraph"/>
                    <w:widowControl w:val="0"/>
                    <w:numPr>
                      <w:ilvl w:val="0"/>
                      <w:numId w:val="31"/>
                    </w:numPr>
                    <w:tabs>
                      <w:tab w:val="left" w:pos="356"/>
                    </w:tabs>
                    <w:autoSpaceDE w:val="0"/>
                    <w:autoSpaceDN w:val="0"/>
                    <w:spacing w:before="8" w:after="0" w:line="240" w:lineRule="auto"/>
                    <w:contextualSpacing w:val="0"/>
                    <w:jc w:val="both"/>
                    <w:rPr>
                      <w:color w:val="000000" w:themeColor="text1"/>
                    </w:rPr>
                  </w:pPr>
                  <w:r w:rsidRPr="005E1BC1">
                    <w:rPr>
                      <w:color w:val="000000" w:themeColor="text1"/>
                    </w:rPr>
                    <w:t>To gain basic knowledge on various manufacturing processes used for the production of various engineering products.</w:t>
                  </w:r>
                </w:p>
              </w:tc>
            </w:tr>
            <w:tr w:rsidR="000E1C66" w:rsidRPr="005E1BC1" w:rsidTr="00D57E10">
              <w:trPr>
                <w:trHeight w:val="386"/>
              </w:trPr>
              <w:tc>
                <w:tcPr>
                  <w:tcW w:w="9023" w:type="dxa"/>
                </w:tcPr>
                <w:p w:rsidR="000E1C66" w:rsidRPr="005E1BC1" w:rsidRDefault="000E1C66" w:rsidP="0085323D">
                  <w:pPr>
                    <w:pStyle w:val="ListParagraph"/>
                    <w:widowControl w:val="0"/>
                    <w:numPr>
                      <w:ilvl w:val="0"/>
                      <w:numId w:val="31"/>
                    </w:numPr>
                    <w:tabs>
                      <w:tab w:val="left" w:pos="356"/>
                    </w:tabs>
                    <w:autoSpaceDE w:val="0"/>
                    <w:autoSpaceDN w:val="0"/>
                    <w:spacing w:before="8" w:after="0" w:line="240" w:lineRule="auto"/>
                    <w:contextualSpacing w:val="0"/>
                    <w:jc w:val="both"/>
                    <w:rPr>
                      <w:color w:val="000000" w:themeColor="text1"/>
                    </w:rPr>
                  </w:pPr>
                  <w:r w:rsidRPr="005E1BC1">
                    <w:rPr>
                      <w:color w:val="000000" w:themeColor="text1"/>
                      <w:spacing w:val="-1"/>
                      <w:w w:val="105"/>
                    </w:rPr>
                    <w:t>To gain hands on exposure on computer hardware and working knowledge on computers and software.</w:t>
                  </w:r>
                </w:p>
              </w:tc>
            </w:tr>
            <w:tr w:rsidR="000E1C66" w:rsidRPr="005E1BC1" w:rsidTr="00D57E10">
              <w:trPr>
                <w:trHeight w:val="386"/>
              </w:trPr>
              <w:tc>
                <w:tcPr>
                  <w:tcW w:w="9023" w:type="dxa"/>
                </w:tcPr>
                <w:p w:rsidR="000E1C66" w:rsidRPr="005E1BC1" w:rsidRDefault="000E1C66" w:rsidP="0085323D">
                  <w:pPr>
                    <w:pStyle w:val="ListParagraph"/>
                    <w:widowControl w:val="0"/>
                    <w:numPr>
                      <w:ilvl w:val="0"/>
                      <w:numId w:val="31"/>
                    </w:numPr>
                    <w:tabs>
                      <w:tab w:val="left" w:pos="356"/>
                    </w:tabs>
                    <w:autoSpaceDE w:val="0"/>
                    <w:autoSpaceDN w:val="0"/>
                    <w:spacing w:before="8" w:after="0" w:line="240" w:lineRule="auto"/>
                    <w:contextualSpacing w:val="0"/>
                    <w:jc w:val="both"/>
                    <w:rPr>
                      <w:color w:val="000000" w:themeColor="text1"/>
                      <w:spacing w:val="-1"/>
                      <w:w w:val="105"/>
                    </w:rPr>
                  </w:pPr>
                  <w:r w:rsidRPr="005E1BC1">
                    <w:rPr>
                      <w:color w:val="000000" w:themeColor="text1"/>
                      <w:spacing w:val="-1"/>
                      <w:w w:val="105"/>
                    </w:rPr>
                    <w:t>Adopt safety practices while working with various tools.</w:t>
                  </w:r>
                </w:p>
              </w:tc>
            </w:tr>
          </w:tbl>
          <w:p w:rsidR="000E1C66" w:rsidRPr="005E1BC1" w:rsidRDefault="000E1C66" w:rsidP="00D4273E">
            <w:pPr>
              <w:pStyle w:val="Heading1"/>
              <w:rPr>
                <w:rFonts w:ascii="Times New Roman" w:hAnsi="Times New Roman" w:cs="Times New Roman"/>
                <w:b/>
                <w:color w:val="000000" w:themeColor="text1"/>
                <w:w w:val="105"/>
                <w:sz w:val="22"/>
                <w:szCs w:val="22"/>
              </w:rPr>
            </w:pPr>
            <w:r w:rsidRPr="005E1BC1">
              <w:rPr>
                <w:rFonts w:ascii="Times New Roman" w:hAnsi="Times New Roman" w:cs="Times New Roman"/>
                <w:b/>
                <w:color w:val="000000" w:themeColor="text1"/>
                <w:spacing w:val="-1"/>
                <w:w w:val="105"/>
                <w:sz w:val="22"/>
                <w:szCs w:val="22"/>
              </w:rPr>
              <w:t xml:space="preserve">Course </w:t>
            </w:r>
            <w:r w:rsidRPr="005E1BC1">
              <w:rPr>
                <w:rFonts w:ascii="Times New Roman" w:hAnsi="Times New Roman" w:cs="Times New Roman"/>
                <w:b/>
                <w:color w:val="000000" w:themeColor="text1"/>
                <w:w w:val="105"/>
                <w:sz w:val="22"/>
                <w:szCs w:val="22"/>
              </w:rPr>
              <w:t>Outcomes:</w:t>
            </w:r>
          </w:p>
          <w:tbl>
            <w:tblPr>
              <w:tblW w:w="0" w:type="auto"/>
              <w:tblInd w:w="349" w:type="dxa"/>
              <w:tblLook w:val="0000"/>
            </w:tblPr>
            <w:tblGrid>
              <w:gridCol w:w="9023"/>
            </w:tblGrid>
            <w:tr w:rsidR="000E1C66" w:rsidRPr="005E1BC1" w:rsidTr="00D57E10">
              <w:trPr>
                <w:trHeight w:val="386"/>
              </w:trPr>
              <w:tc>
                <w:tcPr>
                  <w:tcW w:w="9023" w:type="dxa"/>
                </w:tcPr>
                <w:p w:rsidR="000E1C66" w:rsidRPr="005E1BC1" w:rsidRDefault="000E1C66" w:rsidP="0085323D">
                  <w:pPr>
                    <w:pStyle w:val="ListParagraph"/>
                    <w:widowControl w:val="0"/>
                    <w:numPr>
                      <w:ilvl w:val="0"/>
                      <w:numId w:val="32"/>
                    </w:numPr>
                    <w:tabs>
                      <w:tab w:val="left" w:pos="356"/>
                    </w:tabs>
                    <w:autoSpaceDE w:val="0"/>
                    <w:autoSpaceDN w:val="0"/>
                    <w:spacing w:before="8" w:after="0" w:line="240" w:lineRule="auto"/>
                    <w:contextualSpacing w:val="0"/>
                    <w:jc w:val="both"/>
                    <w:rPr>
                      <w:color w:val="000000" w:themeColor="text1"/>
                    </w:rPr>
                  </w:pPr>
                  <w:r w:rsidRPr="005E1BC1">
                    <w:rPr>
                      <w:color w:val="000000" w:themeColor="text1"/>
                      <w:w w:val="105"/>
                    </w:rPr>
                    <w:t>Identify and demonstrate the usage of different tools to be used in various manufacturing trades with safety measures.</w:t>
                  </w:r>
                </w:p>
              </w:tc>
            </w:tr>
            <w:tr w:rsidR="000E1C66" w:rsidRPr="005E1BC1" w:rsidTr="00D57E10">
              <w:trPr>
                <w:trHeight w:val="386"/>
              </w:trPr>
              <w:tc>
                <w:tcPr>
                  <w:tcW w:w="9023" w:type="dxa"/>
                </w:tcPr>
                <w:p w:rsidR="000E1C66" w:rsidRPr="005E1BC1" w:rsidRDefault="000E1C66" w:rsidP="0085323D">
                  <w:pPr>
                    <w:pStyle w:val="ListParagraph"/>
                    <w:widowControl w:val="0"/>
                    <w:numPr>
                      <w:ilvl w:val="0"/>
                      <w:numId w:val="32"/>
                    </w:numPr>
                    <w:tabs>
                      <w:tab w:val="left" w:pos="356"/>
                    </w:tabs>
                    <w:autoSpaceDE w:val="0"/>
                    <w:autoSpaceDN w:val="0"/>
                    <w:spacing w:before="5" w:after="0" w:line="240" w:lineRule="auto"/>
                    <w:contextualSpacing w:val="0"/>
                    <w:jc w:val="both"/>
                    <w:rPr>
                      <w:color w:val="000000" w:themeColor="text1"/>
                    </w:rPr>
                  </w:pPr>
                  <w:r w:rsidRPr="005E1BC1">
                    <w:rPr>
                      <w:color w:val="000000" w:themeColor="text1"/>
                      <w:spacing w:val="-1"/>
                      <w:w w:val="105"/>
                    </w:rPr>
                    <w:t>Apply the skills developed to undertake the jobs connected to various engineering workshop trades including fitting, carpentry, sheet metal, house wiring, welding, and foundry</w:t>
                  </w:r>
                  <w:r w:rsidRPr="005E1BC1">
                    <w:rPr>
                      <w:color w:val="000000" w:themeColor="text1"/>
                      <w:w w:val="105"/>
                    </w:rPr>
                    <w:t>.</w:t>
                  </w:r>
                </w:p>
              </w:tc>
            </w:tr>
            <w:tr w:rsidR="000E1C66" w:rsidRPr="005E1BC1" w:rsidTr="00D57E10">
              <w:trPr>
                <w:trHeight w:val="386"/>
              </w:trPr>
              <w:tc>
                <w:tcPr>
                  <w:tcW w:w="9023" w:type="dxa"/>
                </w:tcPr>
                <w:p w:rsidR="000E1C66" w:rsidRPr="005E1BC1" w:rsidRDefault="000E1C66" w:rsidP="0085323D">
                  <w:pPr>
                    <w:pStyle w:val="ListParagraph"/>
                    <w:widowControl w:val="0"/>
                    <w:numPr>
                      <w:ilvl w:val="0"/>
                      <w:numId w:val="32"/>
                    </w:numPr>
                    <w:tabs>
                      <w:tab w:val="left" w:pos="356"/>
                    </w:tabs>
                    <w:autoSpaceDE w:val="0"/>
                    <w:autoSpaceDN w:val="0"/>
                    <w:spacing w:before="11" w:after="0" w:line="240" w:lineRule="auto"/>
                    <w:contextualSpacing w:val="0"/>
                    <w:jc w:val="both"/>
                    <w:rPr>
                      <w:color w:val="000000" w:themeColor="text1"/>
                    </w:rPr>
                  </w:pPr>
                  <w:r w:rsidRPr="005E1BC1">
                    <w:rPr>
                      <w:color w:val="000000" w:themeColor="text1"/>
                      <w:spacing w:val="-1"/>
                      <w:w w:val="105"/>
                    </w:rPr>
                    <w:t xml:space="preserve">Demonstrate the knowledge of various machine tools and their operations such as machining, injection </w:t>
                  </w:r>
                  <w:proofErr w:type="spellStart"/>
                  <w:r w:rsidRPr="005E1BC1">
                    <w:rPr>
                      <w:color w:val="000000" w:themeColor="text1"/>
                      <w:spacing w:val="-1"/>
                      <w:w w:val="105"/>
                    </w:rPr>
                    <w:t>moulding</w:t>
                  </w:r>
                  <w:proofErr w:type="spellEnd"/>
                  <w:r w:rsidRPr="005E1BC1">
                    <w:rPr>
                      <w:color w:val="000000" w:themeColor="text1"/>
                      <w:spacing w:val="-1"/>
                      <w:w w:val="105"/>
                    </w:rPr>
                    <w:t>, casing and 3D printing and basic electronics lab instruments.</w:t>
                  </w:r>
                </w:p>
              </w:tc>
            </w:tr>
            <w:tr w:rsidR="000E1C66" w:rsidRPr="005E1BC1" w:rsidTr="00D57E10">
              <w:trPr>
                <w:trHeight w:val="270"/>
              </w:trPr>
              <w:tc>
                <w:tcPr>
                  <w:tcW w:w="9023" w:type="dxa"/>
                </w:tcPr>
                <w:p w:rsidR="000E1C66" w:rsidRPr="005E1BC1" w:rsidRDefault="000E1C66" w:rsidP="0085323D">
                  <w:pPr>
                    <w:pStyle w:val="ListParagraph"/>
                    <w:widowControl w:val="0"/>
                    <w:numPr>
                      <w:ilvl w:val="0"/>
                      <w:numId w:val="32"/>
                    </w:numPr>
                    <w:tabs>
                      <w:tab w:val="left" w:pos="356"/>
                    </w:tabs>
                    <w:autoSpaceDE w:val="0"/>
                    <w:autoSpaceDN w:val="0"/>
                    <w:spacing w:before="5" w:after="0" w:line="240" w:lineRule="auto"/>
                    <w:contextualSpacing w:val="0"/>
                    <w:jc w:val="both"/>
                    <w:rPr>
                      <w:color w:val="000000" w:themeColor="text1"/>
                    </w:rPr>
                  </w:pPr>
                  <w:r w:rsidRPr="005E1BC1">
                    <w:rPr>
                      <w:color w:val="000000" w:themeColor="text1"/>
                      <w:spacing w:val="-1"/>
                      <w:w w:val="105"/>
                    </w:rPr>
                    <w:t xml:space="preserve">Illustrate the advanced machining processes like CNC, rapid prototyping. </w:t>
                  </w:r>
                </w:p>
              </w:tc>
            </w:tr>
            <w:tr w:rsidR="000E1C66" w:rsidRPr="005E1BC1" w:rsidTr="00D57E10">
              <w:trPr>
                <w:trHeight w:val="386"/>
              </w:trPr>
              <w:tc>
                <w:tcPr>
                  <w:tcW w:w="9023" w:type="dxa"/>
                </w:tcPr>
                <w:p w:rsidR="000E1C66" w:rsidRPr="005E1BC1" w:rsidRDefault="000E1C66" w:rsidP="0085323D">
                  <w:pPr>
                    <w:pStyle w:val="ListParagraph"/>
                    <w:widowControl w:val="0"/>
                    <w:numPr>
                      <w:ilvl w:val="0"/>
                      <w:numId w:val="32"/>
                    </w:numPr>
                    <w:tabs>
                      <w:tab w:val="left" w:pos="356"/>
                    </w:tabs>
                    <w:autoSpaceDE w:val="0"/>
                    <w:autoSpaceDN w:val="0"/>
                    <w:spacing w:before="5" w:after="0" w:line="240" w:lineRule="auto"/>
                    <w:contextualSpacing w:val="0"/>
                    <w:jc w:val="both"/>
                    <w:rPr>
                      <w:color w:val="000000" w:themeColor="text1"/>
                    </w:rPr>
                  </w:pPr>
                  <w:r w:rsidRPr="005E1BC1">
                    <w:rPr>
                      <w:color w:val="000000" w:themeColor="text1"/>
                      <w:w w:val="105"/>
                    </w:rPr>
                    <w:t>Apply the basic knowledge of computers to assemble and dissemble various components of computer and able to install various operating systems such as windows or Linux.</w:t>
                  </w:r>
                </w:p>
              </w:tc>
            </w:tr>
          </w:tbl>
          <w:p w:rsidR="000E1C66" w:rsidRPr="005E1BC1" w:rsidRDefault="000E1C66" w:rsidP="00D4273E">
            <w:pPr>
              <w:pStyle w:val="TableParagraph"/>
              <w:ind w:left="6"/>
              <w:jc w:val="center"/>
              <w:rPr>
                <w:b/>
                <w:color w:val="000000" w:themeColor="text1"/>
                <w:w w:val="103"/>
              </w:rPr>
            </w:pPr>
          </w:p>
        </w:tc>
      </w:tr>
    </w:tbl>
    <w:p w:rsidR="000E1C66" w:rsidRPr="005E1BC1" w:rsidRDefault="000E1C66" w:rsidP="000E1C66">
      <w:pPr>
        <w:pStyle w:val="Heading1"/>
        <w:spacing w:before="100"/>
        <w:rPr>
          <w:rFonts w:ascii="Times New Roman" w:hAnsi="Times New Roman" w:cs="Times New Roman"/>
          <w:b/>
          <w:color w:val="000000" w:themeColor="text1"/>
          <w:sz w:val="22"/>
          <w:szCs w:val="22"/>
        </w:rPr>
      </w:pPr>
      <w:r w:rsidRPr="005E1BC1">
        <w:rPr>
          <w:rFonts w:ascii="Times New Roman" w:hAnsi="Times New Roman" w:cs="Times New Roman"/>
          <w:b/>
          <w:color w:val="000000" w:themeColor="text1"/>
          <w:sz w:val="22"/>
          <w:szCs w:val="22"/>
        </w:rPr>
        <w:t>LIST OF EXPERIMENTS:</w:t>
      </w:r>
    </w:p>
    <w:tbl>
      <w:tblPr>
        <w:tblW w:w="9435" w:type="dxa"/>
        <w:tblInd w:w="128" w:type="dxa"/>
        <w:tblLook w:val="0000"/>
      </w:tblPr>
      <w:tblGrid>
        <w:gridCol w:w="9435"/>
      </w:tblGrid>
      <w:tr w:rsidR="000E1C66" w:rsidRPr="005E1BC1" w:rsidTr="00D4273E">
        <w:trPr>
          <w:trHeight w:val="3247"/>
        </w:trPr>
        <w:tc>
          <w:tcPr>
            <w:tcW w:w="9435" w:type="dxa"/>
          </w:tcPr>
          <w:p w:rsidR="000E1C66" w:rsidRPr="005E1BC1" w:rsidRDefault="000E1C66" w:rsidP="00D4273E">
            <w:pPr>
              <w:pStyle w:val="Heading1"/>
              <w:spacing w:before="100"/>
              <w:rPr>
                <w:rFonts w:ascii="Times New Roman" w:hAnsi="Times New Roman" w:cs="Times New Roman"/>
                <w:color w:val="000000" w:themeColor="text1"/>
                <w:sz w:val="22"/>
                <w:szCs w:val="22"/>
              </w:rPr>
            </w:pPr>
            <w:r w:rsidRPr="005E1BC1">
              <w:rPr>
                <w:rFonts w:ascii="Times New Roman" w:hAnsi="Times New Roman" w:cs="Times New Roman"/>
                <w:color w:val="000000" w:themeColor="text1"/>
                <w:sz w:val="22"/>
                <w:szCs w:val="22"/>
              </w:rPr>
              <w:t>A.TRADE FOR EXERCISES:</w:t>
            </w:r>
          </w:p>
          <w:p w:rsidR="000E1C66" w:rsidRPr="005E1BC1" w:rsidRDefault="000E1C66" w:rsidP="0085323D">
            <w:pPr>
              <w:pStyle w:val="Heading1"/>
              <w:keepNext w:val="0"/>
              <w:keepLines w:val="0"/>
              <w:numPr>
                <w:ilvl w:val="0"/>
                <w:numId w:val="33"/>
              </w:numPr>
              <w:spacing w:before="100"/>
              <w:ind w:left="852"/>
              <w:rPr>
                <w:rFonts w:ascii="Times New Roman" w:hAnsi="Times New Roman" w:cs="Times New Roman"/>
                <w:b/>
                <w:color w:val="000000" w:themeColor="text1"/>
                <w:sz w:val="22"/>
                <w:szCs w:val="22"/>
              </w:rPr>
            </w:pPr>
            <w:r w:rsidRPr="005E1BC1">
              <w:rPr>
                <w:rFonts w:ascii="Times New Roman" w:hAnsi="Times New Roman" w:cs="Times New Roman"/>
                <w:color w:val="000000" w:themeColor="text1"/>
                <w:sz w:val="22"/>
                <w:szCs w:val="22"/>
              </w:rPr>
              <w:t>CARPENTRY: Sawing and Grooving, T-lap joint and dove-tail joint.</w:t>
            </w:r>
          </w:p>
          <w:p w:rsidR="000E1C66" w:rsidRPr="005E1BC1" w:rsidRDefault="000E1C66" w:rsidP="0085323D">
            <w:pPr>
              <w:pStyle w:val="Heading1"/>
              <w:keepNext w:val="0"/>
              <w:keepLines w:val="0"/>
              <w:numPr>
                <w:ilvl w:val="0"/>
                <w:numId w:val="33"/>
              </w:numPr>
              <w:spacing w:before="100"/>
              <w:ind w:left="852"/>
              <w:rPr>
                <w:rFonts w:ascii="Times New Roman" w:hAnsi="Times New Roman" w:cs="Times New Roman"/>
                <w:b/>
                <w:color w:val="000000" w:themeColor="text1"/>
                <w:sz w:val="22"/>
                <w:szCs w:val="22"/>
              </w:rPr>
            </w:pPr>
            <w:r w:rsidRPr="005E1BC1">
              <w:rPr>
                <w:rFonts w:ascii="Times New Roman" w:hAnsi="Times New Roman" w:cs="Times New Roman"/>
                <w:color w:val="000000" w:themeColor="text1"/>
                <w:sz w:val="22"/>
                <w:szCs w:val="22"/>
              </w:rPr>
              <w:t>FITTING: Square fitting, half round fitting, V-fitting.</w:t>
            </w:r>
          </w:p>
          <w:p w:rsidR="000E1C66" w:rsidRPr="005E1BC1" w:rsidRDefault="000E1C66" w:rsidP="0085323D">
            <w:pPr>
              <w:pStyle w:val="Heading1"/>
              <w:keepNext w:val="0"/>
              <w:keepLines w:val="0"/>
              <w:numPr>
                <w:ilvl w:val="0"/>
                <w:numId w:val="33"/>
              </w:numPr>
              <w:spacing w:before="100"/>
              <w:ind w:left="852"/>
              <w:rPr>
                <w:rFonts w:ascii="Times New Roman" w:hAnsi="Times New Roman" w:cs="Times New Roman"/>
                <w:b/>
                <w:color w:val="000000" w:themeColor="text1"/>
                <w:sz w:val="22"/>
                <w:szCs w:val="22"/>
              </w:rPr>
            </w:pPr>
            <w:r w:rsidRPr="005E1BC1">
              <w:rPr>
                <w:rFonts w:ascii="Times New Roman" w:hAnsi="Times New Roman" w:cs="Times New Roman"/>
                <w:color w:val="000000" w:themeColor="text1"/>
                <w:sz w:val="22"/>
                <w:szCs w:val="22"/>
              </w:rPr>
              <w:t xml:space="preserve">HOUSE WIRING: Series wiring and parallel wiring by one way switch, two </w:t>
            </w:r>
            <w:proofErr w:type="gramStart"/>
            <w:r w:rsidRPr="005E1BC1">
              <w:rPr>
                <w:rFonts w:ascii="Times New Roman" w:hAnsi="Times New Roman" w:cs="Times New Roman"/>
                <w:color w:val="000000" w:themeColor="text1"/>
                <w:sz w:val="22"/>
                <w:szCs w:val="22"/>
              </w:rPr>
              <w:t>way</w:t>
            </w:r>
            <w:proofErr w:type="gramEnd"/>
            <w:r w:rsidRPr="005E1BC1">
              <w:rPr>
                <w:rFonts w:ascii="Times New Roman" w:hAnsi="Times New Roman" w:cs="Times New Roman"/>
                <w:color w:val="000000" w:themeColor="text1"/>
                <w:sz w:val="22"/>
                <w:szCs w:val="22"/>
              </w:rPr>
              <w:t xml:space="preserve"> switching for stair case light, tube light connections.</w:t>
            </w:r>
          </w:p>
          <w:p w:rsidR="000E1C66" w:rsidRPr="005E1BC1" w:rsidRDefault="000E1C66" w:rsidP="0085323D">
            <w:pPr>
              <w:pStyle w:val="Heading1"/>
              <w:keepNext w:val="0"/>
              <w:keepLines w:val="0"/>
              <w:numPr>
                <w:ilvl w:val="0"/>
                <w:numId w:val="33"/>
              </w:numPr>
              <w:spacing w:before="100"/>
              <w:ind w:left="852"/>
              <w:rPr>
                <w:rFonts w:ascii="Times New Roman" w:hAnsi="Times New Roman" w:cs="Times New Roman"/>
                <w:b/>
                <w:color w:val="000000" w:themeColor="text1"/>
                <w:sz w:val="22"/>
                <w:szCs w:val="22"/>
              </w:rPr>
            </w:pPr>
            <w:r w:rsidRPr="005E1BC1">
              <w:rPr>
                <w:rFonts w:ascii="Times New Roman" w:hAnsi="Times New Roman" w:cs="Times New Roman"/>
                <w:color w:val="000000" w:themeColor="text1"/>
                <w:sz w:val="22"/>
                <w:szCs w:val="22"/>
              </w:rPr>
              <w:t>SHEET METAL WORKING: Open Scoop, Funnel, Rectangle tray and a cone.</w:t>
            </w:r>
          </w:p>
          <w:p w:rsidR="000E1C66" w:rsidRPr="005E1BC1" w:rsidRDefault="000E1C66" w:rsidP="0085323D">
            <w:pPr>
              <w:pStyle w:val="Heading1"/>
              <w:keepNext w:val="0"/>
              <w:keepLines w:val="0"/>
              <w:numPr>
                <w:ilvl w:val="0"/>
                <w:numId w:val="33"/>
              </w:numPr>
              <w:spacing w:before="100"/>
              <w:ind w:left="852"/>
              <w:rPr>
                <w:rFonts w:ascii="Times New Roman" w:hAnsi="Times New Roman" w:cs="Times New Roman"/>
                <w:b/>
                <w:color w:val="000000" w:themeColor="text1"/>
                <w:sz w:val="22"/>
                <w:szCs w:val="22"/>
              </w:rPr>
            </w:pPr>
            <w:r w:rsidRPr="005E1BC1">
              <w:rPr>
                <w:rFonts w:ascii="Times New Roman" w:hAnsi="Times New Roman" w:cs="Times New Roman"/>
                <w:color w:val="000000" w:themeColor="text1"/>
                <w:sz w:val="22"/>
                <w:szCs w:val="22"/>
              </w:rPr>
              <w:t>WELDING: lap joint, single V-butt joint, T-joint, L-joint, corner joint.</w:t>
            </w:r>
          </w:p>
          <w:p w:rsidR="000E1C66" w:rsidRPr="005E1BC1" w:rsidRDefault="000E1C66" w:rsidP="0085323D">
            <w:pPr>
              <w:pStyle w:val="Heading1"/>
              <w:keepNext w:val="0"/>
              <w:keepLines w:val="0"/>
              <w:numPr>
                <w:ilvl w:val="0"/>
                <w:numId w:val="33"/>
              </w:numPr>
              <w:spacing w:before="100"/>
              <w:ind w:left="852"/>
              <w:rPr>
                <w:rFonts w:ascii="Times New Roman" w:hAnsi="Times New Roman" w:cs="Times New Roman"/>
                <w:b/>
                <w:color w:val="000000" w:themeColor="text1"/>
                <w:sz w:val="22"/>
                <w:szCs w:val="22"/>
              </w:rPr>
            </w:pPr>
            <w:r w:rsidRPr="005E1BC1">
              <w:rPr>
                <w:rFonts w:ascii="Times New Roman" w:hAnsi="Times New Roman" w:cs="Times New Roman"/>
                <w:color w:val="000000" w:themeColor="text1"/>
                <w:sz w:val="22"/>
                <w:szCs w:val="22"/>
              </w:rPr>
              <w:t>PLUMBING: preparation of nipple and fitting to elbow, tee, union and coupling tap connection and shower connection.</w:t>
            </w:r>
          </w:p>
          <w:p w:rsidR="00D57E10" w:rsidRPr="00D769D4" w:rsidRDefault="000E1C66" w:rsidP="00D57E10">
            <w:pPr>
              <w:pStyle w:val="Heading1"/>
              <w:keepNext w:val="0"/>
              <w:keepLines w:val="0"/>
              <w:numPr>
                <w:ilvl w:val="0"/>
                <w:numId w:val="33"/>
              </w:numPr>
              <w:spacing w:before="100"/>
              <w:ind w:left="852"/>
              <w:rPr>
                <w:rFonts w:ascii="Times New Roman" w:hAnsi="Times New Roman" w:cs="Times New Roman"/>
                <w:b/>
                <w:color w:val="000000" w:themeColor="text1"/>
                <w:sz w:val="22"/>
                <w:szCs w:val="22"/>
              </w:rPr>
            </w:pPr>
            <w:r w:rsidRPr="005E1BC1">
              <w:rPr>
                <w:rFonts w:ascii="Times New Roman" w:hAnsi="Times New Roman" w:cs="Times New Roman"/>
                <w:color w:val="000000" w:themeColor="text1"/>
                <w:sz w:val="22"/>
                <w:szCs w:val="22"/>
              </w:rPr>
              <w:t xml:space="preserve">3D </w:t>
            </w:r>
            <w:proofErr w:type="spellStart"/>
            <w:r w:rsidRPr="005E1BC1">
              <w:rPr>
                <w:rFonts w:ascii="Times New Roman" w:hAnsi="Times New Roman" w:cs="Times New Roman"/>
                <w:color w:val="000000" w:themeColor="text1"/>
                <w:sz w:val="22"/>
                <w:szCs w:val="22"/>
              </w:rPr>
              <w:t>printing</w:t>
            </w:r>
            <w:proofErr w:type="gramStart"/>
            <w:r w:rsidRPr="005E1BC1">
              <w:rPr>
                <w:rFonts w:ascii="Times New Roman" w:hAnsi="Times New Roman" w:cs="Times New Roman"/>
                <w:color w:val="000000" w:themeColor="text1"/>
                <w:sz w:val="22"/>
                <w:szCs w:val="22"/>
              </w:rPr>
              <w:t>:To</w:t>
            </w:r>
            <w:proofErr w:type="spellEnd"/>
            <w:proofErr w:type="gramEnd"/>
            <w:r w:rsidRPr="005E1BC1">
              <w:rPr>
                <w:rFonts w:ascii="Times New Roman" w:hAnsi="Times New Roman" w:cs="Times New Roman"/>
                <w:color w:val="000000" w:themeColor="text1"/>
                <w:sz w:val="22"/>
                <w:szCs w:val="22"/>
              </w:rPr>
              <w:t xml:space="preserve"> print Square, Pyramid, Cube shapes.</w:t>
            </w:r>
          </w:p>
          <w:p w:rsidR="00D57E10" w:rsidRPr="00D57E10" w:rsidRDefault="00D57E10" w:rsidP="00D57E10"/>
          <w:p w:rsidR="000E1C66" w:rsidRPr="005E1BC1" w:rsidRDefault="000E1C66" w:rsidP="00D4273E">
            <w:pPr>
              <w:pStyle w:val="Heading1"/>
              <w:spacing w:before="100"/>
              <w:ind w:left="132"/>
              <w:rPr>
                <w:rFonts w:ascii="Times New Roman" w:hAnsi="Times New Roman" w:cs="Times New Roman"/>
                <w:color w:val="000000" w:themeColor="text1"/>
                <w:sz w:val="22"/>
                <w:szCs w:val="22"/>
              </w:rPr>
            </w:pPr>
            <w:r w:rsidRPr="005E1BC1">
              <w:rPr>
                <w:rFonts w:ascii="Times New Roman" w:hAnsi="Times New Roman" w:cs="Times New Roman"/>
                <w:color w:val="000000" w:themeColor="text1"/>
                <w:sz w:val="22"/>
                <w:szCs w:val="22"/>
              </w:rPr>
              <w:t>B.TRADES FOR DEMONSTRAYION AND EXPOSURE:</w:t>
            </w:r>
          </w:p>
          <w:p w:rsidR="000E1C66" w:rsidRPr="005E1BC1" w:rsidRDefault="000E1C66" w:rsidP="0085323D">
            <w:pPr>
              <w:pStyle w:val="Heading1"/>
              <w:keepNext w:val="0"/>
              <w:keepLines w:val="0"/>
              <w:numPr>
                <w:ilvl w:val="0"/>
                <w:numId w:val="34"/>
              </w:numPr>
              <w:spacing w:before="100"/>
              <w:ind w:left="852"/>
              <w:rPr>
                <w:rFonts w:ascii="Times New Roman" w:hAnsi="Times New Roman" w:cs="Times New Roman"/>
                <w:b/>
                <w:color w:val="000000" w:themeColor="text1"/>
                <w:sz w:val="22"/>
                <w:szCs w:val="22"/>
              </w:rPr>
            </w:pPr>
            <w:r w:rsidRPr="005E1BC1">
              <w:rPr>
                <w:rFonts w:ascii="Times New Roman" w:hAnsi="Times New Roman" w:cs="Times New Roman"/>
                <w:color w:val="000000" w:themeColor="text1"/>
                <w:sz w:val="22"/>
                <w:szCs w:val="22"/>
              </w:rPr>
              <w:t>Machines (lathe and drilling)</w:t>
            </w:r>
          </w:p>
          <w:p w:rsidR="000E1C66" w:rsidRPr="005E1BC1" w:rsidRDefault="000E1C66" w:rsidP="0085323D">
            <w:pPr>
              <w:pStyle w:val="Heading1"/>
              <w:keepNext w:val="0"/>
              <w:keepLines w:val="0"/>
              <w:numPr>
                <w:ilvl w:val="0"/>
                <w:numId w:val="34"/>
              </w:numPr>
              <w:spacing w:before="100"/>
              <w:ind w:left="852"/>
              <w:rPr>
                <w:rFonts w:ascii="Times New Roman" w:hAnsi="Times New Roman" w:cs="Times New Roman"/>
                <w:b/>
                <w:color w:val="000000" w:themeColor="text1"/>
                <w:sz w:val="22"/>
                <w:szCs w:val="22"/>
              </w:rPr>
            </w:pPr>
            <w:proofErr w:type="gramStart"/>
            <w:r w:rsidRPr="005E1BC1">
              <w:rPr>
                <w:rFonts w:ascii="Times New Roman" w:hAnsi="Times New Roman" w:cs="Times New Roman"/>
                <w:color w:val="000000" w:themeColor="text1"/>
                <w:sz w:val="22"/>
                <w:szCs w:val="22"/>
              </w:rPr>
              <w:t xml:space="preserve">Injection </w:t>
            </w:r>
            <w:proofErr w:type="spellStart"/>
            <w:r w:rsidRPr="005E1BC1">
              <w:rPr>
                <w:rFonts w:ascii="Times New Roman" w:hAnsi="Times New Roman" w:cs="Times New Roman"/>
                <w:color w:val="000000" w:themeColor="text1"/>
                <w:sz w:val="22"/>
                <w:szCs w:val="22"/>
              </w:rPr>
              <w:t>Moulding</w:t>
            </w:r>
            <w:proofErr w:type="spellEnd"/>
            <w:r w:rsidRPr="005E1BC1">
              <w:rPr>
                <w:rFonts w:ascii="Times New Roman" w:hAnsi="Times New Roman" w:cs="Times New Roman"/>
                <w:color w:val="000000" w:themeColor="text1"/>
                <w:sz w:val="22"/>
                <w:szCs w:val="22"/>
              </w:rPr>
              <w:t>.</w:t>
            </w:r>
            <w:proofErr w:type="gramEnd"/>
          </w:p>
          <w:p w:rsidR="000E1C66" w:rsidRPr="005E1BC1" w:rsidRDefault="000E1C66" w:rsidP="0085323D">
            <w:pPr>
              <w:pStyle w:val="Heading1"/>
              <w:keepNext w:val="0"/>
              <w:keepLines w:val="0"/>
              <w:numPr>
                <w:ilvl w:val="0"/>
                <w:numId w:val="34"/>
              </w:numPr>
              <w:spacing w:before="100"/>
              <w:ind w:left="852"/>
              <w:rPr>
                <w:rFonts w:ascii="Times New Roman" w:hAnsi="Times New Roman" w:cs="Times New Roman"/>
                <w:b/>
                <w:color w:val="000000" w:themeColor="text1"/>
                <w:sz w:val="22"/>
                <w:szCs w:val="22"/>
              </w:rPr>
            </w:pPr>
            <w:r w:rsidRPr="005E1BC1">
              <w:rPr>
                <w:rFonts w:ascii="Times New Roman" w:hAnsi="Times New Roman" w:cs="Times New Roman"/>
                <w:color w:val="000000" w:themeColor="text1"/>
                <w:sz w:val="22"/>
                <w:szCs w:val="22"/>
              </w:rPr>
              <w:t>Mould making and casting.</w:t>
            </w:r>
          </w:p>
          <w:p w:rsidR="000E1C66" w:rsidRPr="005E1BC1" w:rsidRDefault="000E1C66" w:rsidP="0085323D">
            <w:pPr>
              <w:pStyle w:val="Heading1"/>
              <w:keepNext w:val="0"/>
              <w:keepLines w:val="0"/>
              <w:numPr>
                <w:ilvl w:val="0"/>
                <w:numId w:val="34"/>
              </w:numPr>
              <w:spacing w:before="100"/>
              <w:ind w:left="852"/>
              <w:rPr>
                <w:rFonts w:ascii="Times New Roman" w:hAnsi="Times New Roman" w:cs="Times New Roman"/>
                <w:b/>
                <w:color w:val="000000" w:themeColor="text1"/>
                <w:sz w:val="22"/>
                <w:szCs w:val="22"/>
              </w:rPr>
            </w:pPr>
            <w:proofErr w:type="gramStart"/>
            <w:r w:rsidRPr="005E1BC1">
              <w:rPr>
                <w:rFonts w:ascii="Times New Roman" w:hAnsi="Times New Roman" w:cs="Times New Roman"/>
                <w:color w:val="000000" w:themeColor="text1"/>
                <w:sz w:val="22"/>
                <w:szCs w:val="22"/>
              </w:rPr>
              <w:t>Basic electronics lab instruments.</w:t>
            </w:r>
            <w:proofErr w:type="gramEnd"/>
          </w:p>
          <w:p w:rsidR="000E1C66" w:rsidRPr="005E1BC1" w:rsidRDefault="000E1C66" w:rsidP="00D4273E">
            <w:pPr>
              <w:pStyle w:val="Heading1"/>
              <w:spacing w:before="100"/>
              <w:rPr>
                <w:rFonts w:ascii="Times New Roman" w:hAnsi="Times New Roman" w:cs="Times New Roman"/>
                <w:color w:val="000000" w:themeColor="text1"/>
                <w:sz w:val="22"/>
                <w:szCs w:val="22"/>
              </w:rPr>
            </w:pPr>
          </w:p>
          <w:p w:rsidR="000E1C66" w:rsidRDefault="000E1C66" w:rsidP="00D4273E">
            <w:pPr>
              <w:pStyle w:val="Heading1"/>
              <w:spacing w:before="100"/>
              <w:rPr>
                <w:rFonts w:ascii="Times New Roman" w:hAnsi="Times New Roman" w:cs="Times New Roman"/>
                <w:color w:val="000000" w:themeColor="text1"/>
                <w:sz w:val="22"/>
                <w:szCs w:val="22"/>
              </w:rPr>
            </w:pPr>
          </w:p>
          <w:p w:rsidR="000E1C66" w:rsidRDefault="000E1C66" w:rsidP="00D4273E">
            <w:pPr>
              <w:pStyle w:val="Heading1"/>
              <w:spacing w:before="100"/>
              <w:rPr>
                <w:rFonts w:ascii="Times New Roman" w:hAnsi="Times New Roman" w:cs="Times New Roman"/>
                <w:color w:val="000000" w:themeColor="text1"/>
                <w:sz w:val="22"/>
                <w:szCs w:val="22"/>
              </w:rPr>
            </w:pPr>
          </w:p>
          <w:p w:rsidR="000E1C66" w:rsidRPr="005E1BC1" w:rsidRDefault="000E1C66" w:rsidP="00D4273E">
            <w:pPr>
              <w:pStyle w:val="Heading1"/>
              <w:spacing w:before="100"/>
              <w:rPr>
                <w:rFonts w:ascii="Times New Roman" w:hAnsi="Times New Roman" w:cs="Times New Roman"/>
                <w:color w:val="000000" w:themeColor="text1"/>
                <w:sz w:val="22"/>
                <w:szCs w:val="22"/>
              </w:rPr>
            </w:pPr>
            <w:r w:rsidRPr="005E1BC1">
              <w:rPr>
                <w:rFonts w:ascii="Times New Roman" w:hAnsi="Times New Roman" w:cs="Times New Roman"/>
                <w:color w:val="000000" w:themeColor="text1"/>
                <w:sz w:val="22"/>
                <w:szCs w:val="22"/>
              </w:rPr>
              <w:lastRenderedPageBreak/>
              <w:t>C.PRESENTATIONS AND VIDEOS LECTURES:</w:t>
            </w:r>
          </w:p>
          <w:p w:rsidR="000E1C66" w:rsidRPr="005E1BC1" w:rsidRDefault="000E1C66" w:rsidP="0085323D">
            <w:pPr>
              <w:pStyle w:val="Heading1"/>
              <w:keepNext w:val="0"/>
              <w:keepLines w:val="0"/>
              <w:numPr>
                <w:ilvl w:val="0"/>
                <w:numId w:val="35"/>
              </w:numPr>
              <w:spacing w:before="100"/>
              <w:rPr>
                <w:rFonts w:ascii="Times New Roman" w:hAnsi="Times New Roman" w:cs="Times New Roman"/>
                <w:b/>
                <w:color w:val="000000" w:themeColor="text1"/>
                <w:sz w:val="22"/>
                <w:szCs w:val="22"/>
              </w:rPr>
            </w:pPr>
            <w:proofErr w:type="gramStart"/>
            <w:r w:rsidRPr="005E1BC1">
              <w:rPr>
                <w:rFonts w:ascii="Times New Roman" w:hAnsi="Times New Roman" w:cs="Times New Roman"/>
                <w:color w:val="000000" w:themeColor="text1"/>
                <w:sz w:val="22"/>
                <w:szCs w:val="22"/>
              </w:rPr>
              <w:t>Manufacturing methods.</w:t>
            </w:r>
            <w:proofErr w:type="gramEnd"/>
          </w:p>
          <w:p w:rsidR="000E1C66" w:rsidRPr="005E1BC1" w:rsidRDefault="000E1C66" w:rsidP="0085323D">
            <w:pPr>
              <w:pStyle w:val="Heading1"/>
              <w:keepNext w:val="0"/>
              <w:keepLines w:val="0"/>
              <w:numPr>
                <w:ilvl w:val="0"/>
                <w:numId w:val="35"/>
              </w:numPr>
              <w:spacing w:before="100"/>
              <w:rPr>
                <w:rFonts w:ascii="Times New Roman" w:hAnsi="Times New Roman" w:cs="Times New Roman"/>
                <w:b/>
                <w:color w:val="000000" w:themeColor="text1"/>
                <w:sz w:val="22"/>
                <w:szCs w:val="22"/>
              </w:rPr>
            </w:pPr>
            <w:proofErr w:type="gramStart"/>
            <w:r w:rsidRPr="005E1BC1">
              <w:rPr>
                <w:rFonts w:ascii="Times New Roman" w:hAnsi="Times New Roman" w:cs="Times New Roman"/>
                <w:color w:val="000000" w:themeColor="text1"/>
                <w:sz w:val="22"/>
                <w:szCs w:val="22"/>
              </w:rPr>
              <w:t>Glass cutting.</w:t>
            </w:r>
            <w:proofErr w:type="gramEnd"/>
          </w:p>
          <w:p w:rsidR="000E1C66" w:rsidRPr="005E1BC1" w:rsidRDefault="000E1C66" w:rsidP="0085323D">
            <w:pPr>
              <w:pStyle w:val="Heading1"/>
              <w:keepNext w:val="0"/>
              <w:keepLines w:val="0"/>
              <w:numPr>
                <w:ilvl w:val="0"/>
                <w:numId w:val="35"/>
              </w:numPr>
              <w:spacing w:before="100"/>
              <w:rPr>
                <w:rFonts w:ascii="Times New Roman" w:hAnsi="Times New Roman" w:cs="Times New Roman"/>
                <w:b/>
                <w:color w:val="000000" w:themeColor="text1"/>
                <w:sz w:val="22"/>
                <w:szCs w:val="22"/>
              </w:rPr>
            </w:pPr>
            <w:proofErr w:type="gramStart"/>
            <w:r w:rsidRPr="005E1BC1">
              <w:rPr>
                <w:rFonts w:ascii="Times New Roman" w:hAnsi="Times New Roman" w:cs="Times New Roman"/>
                <w:color w:val="000000" w:themeColor="text1"/>
                <w:sz w:val="22"/>
                <w:szCs w:val="22"/>
              </w:rPr>
              <w:t>CNC lathe.</w:t>
            </w:r>
            <w:proofErr w:type="gramEnd"/>
          </w:p>
          <w:p w:rsidR="000E1C66" w:rsidRPr="005E1BC1" w:rsidRDefault="000E1C66" w:rsidP="00D4273E">
            <w:pPr>
              <w:pStyle w:val="Heading1"/>
              <w:spacing w:before="100"/>
              <w:rPr>
                <w:rFonts w:ascii="Times New Roman" w:hAnsi="Times New Roman" w:cs="Times New Roman"/>
                <w:b/>
                <w:color w:val="000000" w:themeColor="text1"/>
                <w:sz w:val="22"/>
                <w:szCs w:val="22"/>
              </w:rPr>
            </w:pPr>
            <w:r w:rsidRPr="005E1BC1">
              <w:rPr>
                <w:rFonts w:ascii="Times New Roman" w:hAnsi="Times New Roman" w:cs="Times New Roman"/>
                <w:color w:val="000000" w:themeColor="text1"/>
                <w:sz w:val="22"/>
                <w:szCs w:val="22"/>
              </w:rPr>
              <w:t xml:space="preserve">Note: </w:t>
            </w:r>
            <w:proofErr w:type="spellStart"/>
            <w:r w:rsidRPr="005E1BC1">
              <w:rPr>
                <w:rFonts w:ascii="Times New Roman" w:hAnsi="Times New Roman" w:cs="Times New Roman"/>
                <w:color w:val="000000" w:themeColor="text1"/>
                <w:sz w:val="22"/>
                <w:szCs w:val="22"/>
              </w:rPr>
              <w:t>Atleast</w:t>
            </w:r>
            <w:proofErr w:type="spellEnd"/>
            <w:r w:rsidRPr="005E1BC1">
              <w:rPr>
                <w:rFonts w:ascii="Times New Roman" w:hAnsi="Times New Roman" w:cs="Times New Roman"/>
                <w:color w:val="000000" w:themeColor="text1"/>
                <w:sz w:val="22"/>
                <w:szCs w:val="22"/>
              </w:rPr>
              <w:t xml:space="preserve"> two exercises from each trade.</w:t>
            </w:r>
          </w:p>
        </w:tc>
      </w:tr>
    </w:tbl>
    <w:p w:rsidR="000E1C66" w:rsidRPr="005E1BC1" w:rsidRDefault="000E1C66" w:rsidP="000E1C66">
      <w:pPr>
        <w:pStyle w:val="Heading1"/>
        <w:spacing w:before="100"/>
        <w:rPr>
          <w:rFonts w:ascii="Times New Roman" w:hAnsi="Times New Roman" w:cs="Times New Roman"/>
          <w:color w:val="000000" w:themeColor="text1"/>
          <w:sz w:val="22"/>
          <w:szCs w:val="22"/>
        </w:rPr>
      </w:pPr>
    </w:p>
    <w:p w:rsidR="000E1C66" w:rsidRPr="005E1BC1" w:rsidRDefault="000E1C66" w:rsidP="000E1C66">
      <w:pPr>
        <w:pStyle w:val="Heading1"/>
        <w:spacing w:before="100"/>
        <w:rPr>
          <w:rFonts w:ascii="Times New Roman" w:hAnsi="Times New Roman" w:cs="Times New Roman"/>
          <w:color w:val="000000" w:themeColor="text1"/>
          <w:sz w:val="22"/>
          <w:szCs w:val="22"/>
        </w:rPr>
      </w:pPr>
      <w:r w:rsidRPr="005E1BC1">
        <w:rPr>
          <w:rFonts w:ascii="Times New Roman" w:hAnsi="Times New Roman" w:cs="Times New Roman"/>
          <w:color w:val="000000" w:themeColor="text1"/>
          <w:sz w:val="22"/>
          <w:szCs w:val="22"/>
        </w:rPr>
        <w:t>TEXT/REFERENCE/ADDITIONALBOOKS:</w:t>
      </w:r>
    </w:p>
    <w:p w:rsidR="000E1C66" w:rsidRPr="005E1BC1" w:rsidRDefault="000E1C66" w:rsidP="000E1C66">
      <w:pPr>
        <w:pStyle w:val="Heading1"/>
        <w:spacing w:before="100"/>
        <w:rPr>
          <w:rFonts w:ascii="Times New Roman" w:hAnsi="Times New Roman" w:cs="Times New Roman"/>
          <w:color w:val="000000" w:themeColor="text1"/>
          <w:sz w:val="22"/>
          <w:szCs w:val="22"/>
        </w:rPr>
      </w:pPr>
    </w:p>
    <w:p w:rsidR="000E1C66" w:rsidRPr="005E1BC1" w:rsidRDefault="000E1C66" w:rsidP="0085323D">
      <w:pPr>
        <w:pStyle w:val="ListParagraph"/>
        <w:widowControl w:val="0"/>
        <w:numPr>
          <w:ilvl w:val="0"/>
          <w:numId w:val="36"/>
        </w:numPr>
        <w:tabs>
          <w:tab w:val="left" w:pos="829"/>
          <w:tab w:val="left" w:pos="830"/>
        </w:tabs>
        <w:autoSpaceDE w:val="0"/>
        <w:autoSpaceDN w:val="0"/>
        <w:spacing w:before="8" w:after="0" w:line="360" w:lineRule="auto"/>
        <w:ind w:left="833" w:hanging="680"/>
        <w:contextualSpacing w:val="0"/>
        <w:rPr>
          <w:color w:val="000000" w:themeColor="text1"/>
        </w:rPr>
      </w:pPr>
      <w:proofErr w:type="spellStart"/>
      <w:r w:rsidRPr="005E1BC1">
        <w:rPr>
          <w:color w:val="000000" w:themeColor="text1"/>
        </w:rPr>
        <w:t>Venugopal</w:t>
      </w:r>
      <w:proofErr w:type="gramStart"/>
      <w:r w:rsidRPr="005E1BC1">
        <w:rPr>
          <w:color w:val="000000" w:themeColor="text1"/>
        </w:rPr>
        <w:t>,K</w:t>
      </w:r>
      <w:proofErr w:type="gramEnd"/>
      <w:r w:rsidRPr="005E1BC1">
        <w:rPr>
          <w:color w:val="000000" w:themeColor="text1"/>
        </w:rPr>
        <w:t>,”Workshop</w:t>
      </w:r>
      <w:proofErr w:type="spellEnd"/>
      <w:r w:rsidRPr="005E1BC1">
        <w:rPr>
          <w:color w:val="000000" w:themeColor="text1"/>
        </w:rPr>
        <w:t xml:space="preserve"> Manual”, </w:t>
      </w:r>
      <w:proofErr w:type="spellStart"/>
      <w:r w:rsidRPr="005E1BC1">
        <w:rPr>
          <w:color w:val="000000" w:themeColor="text1"/>
        </w:rPr>
        <w:t>Anuradha</w:t>
      </w:r>
      <w:proofErr w:type="spellEnd"/>
      <w:r w:rsidRPr="005E1BC1">
        <w:rPr>
          <w:color w:val="000000" w:themeColor="text1"/>
        </w:rPr>
        <w:t xml:space="preserve"> Publicstions,Kumbakonam,TN,2012.</w:t>
      </w:r>
    </w:p>
    <w:p w:rsidR="000E1C66" w:rsidRPr="005E1BC1" w:rsidRDefault="000E1C66" w:rsidP="0085323D">
      <w:pPr>
        <w:pStyle w:val="ListParagraph"/>
        <w:widowControl w:val="0"/>
        <w:numPr>
          <w:ilvl w:val="0"/>
          <w:numId w:val="36"/>
        </w:numPr>
        <w:tabs>
          <w:tab w:val="left" w:pos="829"/>
          <w:tab w:val="left" w:pos="830"/>
        </w:tabs>
        <w:autoSpaceDE w:val="0"/>
        <w:autoSpaceDN w:val="0"/>
        <w:spacing w:before="8" w:after="0" w:line="360" w:lineRule="auto"/>
        <w:ind w:left="833" w:hanging="680"/>
        <w:contextualSpacing w:val="0"/>
        <w:rPr>
          <w:color w:val="000000" w:themeColor="text1"/>
        </w:rPr>
      </w:pPr>
      <w:proofErr w:type="spellStart"/>
      <w:r w:rsidRPr="005E1BC1">
        <w:rPr>
          <w:color w:val="000000" w:themeColor="text1"/>
        </w:rPr>
        <w:t>K.C.John</w:t>
      </w:r>
      <w:proofErr w:type="spellEnd"/>
      <w:r w:rsidRPr="005E1BC1">
        <w:rPr>
          <w:color w:val="000000" w:themeColor="text1"/>
        </w:rPr>
        <w:t>, “Mechanical Workshop” 2</w:t>
      </w:r>
      <w:r w:rsidRPr="005E1BC1">
        <w:rPr>
          <w:color w:val="000000" w:themeColor="text1"/>
          <w:vertAlign w:val="superscript"/>
        </w:rPr>
        <w:t>nd</w:t>
      </w:r>
      <w:r w:rsidRPr="005E1BC1">
        <w:rPr>
          <w:color w:val="000000" w:themeColor="text1"/>
        </w:rPr>
        <w:t xml:space="preserve"> </w:t>
      </w:r>
      <w:proofErr w:type="spellStart"/>
      <w:proofErr w:type="gramStart"/>
      <w:r w:rsidRPr="005E1BC1">
        <w:rPr>
          <w:color w:val="000000" w:themeColor="text1"/>
        </w:rPr>
        <w:t>Edn</w:t>
      </w:r>
      <w:proofErr w:type="spellEnd"/>
      <w:r w:rsidRPr="005E1BC1">
        <w:rPr>
          <w:color w:val="000000" w:themeColor="text1"/>
        </w:rPr>
        <w:t>.,</w:t>
      </w:r>
      <w:proofErr w:type="gramEnd"/>
      <w:r w:rsidRPr="005E1BC1">
        <w:rPr>
          <w:color w:val="000000" w:themeColor="text1"/>
        </w:rPr>
        <w:t xml:space="preserve"> PHI, 2010.</w:t>
      </w:r>
    </w:p>
    <w:p w:rsidR="000E1C66" w:rsidRPr="005E1BC1" w:rsidRDefault="000E1C66" w:rsidP="0085323D">
      <w:pPr>
        <w:pStyle w:val="ListParagraph"/>
        <w:widowControl w:val="0"/>
        <w:numPr>
          <w:ilvl w:val="0"/>
          <w:numId w:val="36"/>
        </w:numPr>
        <w:tabs>
          <w:tab w:val="left" w:pos="829"/>
          <w:tab w:val="left" w:pos="830"/>
        </w:tabs>
        <w:autoSpaceDE w:val="0"/>
        <w:autoSpaceDN w:val="0"/>
        <w:spacing w:before="8" w:after="0" w:line="360" w:lineRule="auto"/>
        <w:ind w:left="833" w:hanging="680"/>
        <w:contextualSpacing w:val="0"/>
        <w:rPr>
          <w:color w:val="000000" w:themeColor="text1"/>
        </w:rPr>
      </w:pPr>
      <w:proofErr w:type="spellStart"/>
      <w:r w:rsidRPr="005E1BC1">
        <w:rPr>
          <w:color w:val="000000" w:themeColor="text1"/>
        </w:rPr>
        <w:t>Hajra</w:t>
      </w:r>
      <w:proofErr w:type="spellEnd"/>
      <w:r w:rsidRPr="005E1BC1">
        <w:rPr>
          <w:color w:val="000000" w:themeColor="text1"/>
        </w:rPr>
        <w:t xml:space="preserve"> </w:t>
      </w:r>
      <w:proofErr w:type="spellStart"/>
      <w:r w:rsidRPr="005E1BC1">
        <w:rPr>
          <w:color w:val="000000" w:themeColor="text1"/>
        </w:rPr>
        <w:t>Choudary</w:t>
      </w:r>
      <w:proofErr w:type="spellEnd"/>
      <w:r w:rsidRPr="005E1BC1">
        <w:rPr>
          <w:color w:val="000000" w:themeColor="text1"/>
        </w:rPr>
        <w:t xml:space="preserve">, “Elements of Workshop Technology” Vol.1, Asian </w:t>
      </w:r>
      <w:proofErr w:type="spellStart"/>
      <w:r w:rsidRPr="005E1BC1">
        <w:rPr>
          <w:color w:val="000000" w:themeColor="text1"/>
        </w:rPr>
        <w:t>Publishers</w:t>
      </w:r>
      <w:proofErr w:type="gramStart"/>
      <w:r w:rsidRPr="005E1BC1">
        <w:rPr>
          <w:color w:val="000000" w:themeColor="text1"/>
        </w:rPr>
        <w:t>,Edu</w:t>
      </w:r>
      <w:proofErr w:type="spellEnd"/>
      <w:proofErr w:type="gramEnd"/>
      <w:r w:rsidRPr="005E1BC1">
        <w:rPr>
          <w:color w:val="000000" w:themeColor="text1"/>
        </w:rPr>
        <w:t>., 1993.</w:t>
      </w:r>
    </w:p>
    <w:p w:rsidR="000E1C66" w:rsidRPr="005E1BC1" w:rsidRDefault="000E1C66" w:rsidP="0085323D">
      <w:pPr>
        <w:pStyle w:val="ListParagraph"/>
        <w:widowControl w:val="0"/>
        <w:numPr>
          <w:ilvl w:val="0"/>
          <w:numId w:val="36"/>
        </w:numPr>
        <w:tabs>
          <w:tab w:val="left" w:pos="829"/>
          <w:tab w:val="left" w:pos="830"/>
        </w:tabs>
        <w:autoSpaceDE w:val="0"/>
        <w:autoSpaceDN w:val="0"/>
        <w:spacing w:before="8" w:after="0" w:line="360" w:lineRule="auto"/>
        <w:ind w:left="833" w:hanging="680"/>
        <w:contextualSpacing w:val="0"/>
        <w:rPr>
          <w:color w:val="000000" w:themeColor="text1"/>
        </w:rPr>
      </w:pPr>
      <w:proofErr w:type="spellStart"/>
      <w:r w:rsidRPr="005E1BC1">
        <w:rPr>
          <w:color w:val="000000" w:themeColor="text1"/>
        </w:rPr>
        <w:t>G.S.Sawhney</w:t>
      </w:r>
      <w:proofErr w:type="spellEnd"/>
      <w:r w:rsidRPr="005E1BC1">
        <w:rPr>
          <w:color w:val="000000" w:themeColor="text1"/>
        </w:rPr>
        <w:t xml:space="preserve">, “Mechanical Experiments and Workshop Practice”, </w:t>
      </w:r>
      <w:proofErr w:type="spellStart"/>
      <w:r w:rsidRPr="005E1BC1">
        <w:rPr>
          <w:color w:val="000000" w:themeColor="text1"/>
        </w:rPr>
        <w:t>I.K.International</w:t>
      </w:r>
      <w:proofErr w:type="spellEnd"/>
      <w:r w:rsidRPr="005E1BC1">
        <w:rPr>
          <w:color w:val="000000" w:themeColor="text1"/>
        </w:rPr>
        <w:t xml:space="preserve"> Publishing house, New Delhi</w:t>
      </w:r>
      <w:proofErr w:type="gramStart"/>
      <w:r w:rsidRPr="005E1BC1">
        <w:rPr>
          <w:color w:val="000000" w:themeColor="text1"/>
        </w:rPr>
        <w:t>,2009</w:t>
      </w:r>
      <w:proofErr w:type="gramEnd"/>
      <w:r w:rsidRPr="005E1BC1">
        <w:rPr>
          <w:color w:val="000000" w:themeColor="text1"/>
        </w:rPr>
        <w:t>.</w:t>
      </w:r>
    </w:p>
    <w:p w:rsidR="00CB2913" w:rsidRPr="00CB2913" w:rsidRDefault="00CB2913" w:rsidP="00CB2913">
      <w:pPr>
        <w:pStyle w:val="ListParagraph"/>
        <w:rPr>
          <w:sz w:val="20"/>
          <w:szCs w:val="20"/>
        </w:rPr>
      </w:pPr>
    </w:p>
    <w:p w:rsidR="00CB2913" w:rsidRPr="00CB2913" w:rsidRDefault="00CB2913" w:rsidP="00CB2913"/>
    <w:p w:rsidR="00CB2913" w:rsidRPr="00CB2913" w:rsidRDefault="00CB2913" w:rsidP="00CB2913"/>
    <w:p w:rsidR="00CB2913" w:rsidRPr="00CB2913" w:rsidRDefault="00CB2913" w:rsidP="00CB2913"/>
    <w:p w:rsidR="00CB2913" w:rsidRPr="00CB2913" w:rsidRDefault="00CB2913" w:rsidP="00CB2913"/>
    <w:p w:rsidR="00CB2913" w:rsidRPr="00CB2913" w:rsidRDefault="00CB2913" w:rsidP="00CB2913"/>
    <w:p w:rsidR="00CB2913" w:rsidRPr="00CB2913" w:rsidRDefault="00CB2913" w:rsidP="00CB2913"/>
    <w:p w:rsidR="00CB2913" w:rsidRPr="00CB2913" w:rsidRDefault="00CB2913" w:rsidP="00CB2913"/>
    <w:p w:rsidR="00CB2913" w:rsidRPr="00CB2913" w:rsidRDefault="00CB2913" w:rsidP="00CB2913"/>
    <w:p w:rsidR="00CB2913" w:rsidRPr="00CB2913" w:rsidRDefault="00CB2913" w:rsidP="00CB2913"/>
    <w:p w:rsidR="00CB2913" w:rsidRPr="00CB2913" w:rsidRDefault="00CB2913" w:rsidP="00CB2913"/>
    <w:p w:rsidR="00CB2913" w:rsidRPr="00CB2913" w:rsidRDefault="00CB2913" w:rsidP="00CB2913"/>
    <w:p w:rsidR="00CB2913" w:rsidRPr="00CB2913" w:rsidRDefault="00CB2913" w:rsidP="00CB2913"/>
    <w:p w:rsidR="00CB2913" w:rsidRPr="00CB2913" w:rsidRDefault="00CB2913" w:rsidP="00CB2913"/>
    <w:p w:rsidR="00CB2913" w:rsidRPr="00CB2913" w:rsidRDefault="00CB2913" w:rsidP="00CB2913"/>
    <w:p w:rsidR="00CB2913" w:rsidRPr="00CB2913" w:rsidRDefault="00CB2913" w:rsidP="00CB2913"/>
    <w:p w:rsidR="00CB2913" w:rsidRPr="00CB2913" w:rsidRDefault="00CB2913" w:rsidP="00CB2913"/>
    <w:p w:rsidR="00CB2913" w:rsidRPr="00CB2913" w:rsidRDefault="00CB2913" w:rsidP="00CB2913"/>
    <w:p w:rsidR="00B458E1" w:rsidRDefault="00B458E1" w:rsidP="00CB2913"/>
    <w:p w:rsidR="004A62FB" w:rsidRDefault="004A62FB" w:rsidP="00CB2913"/>
    <w:p w:rsidR="0045008F" w:rsidRDefault="0045008F" w:rsidP="00CB2913"/>
    <w:p w:rsidR="0045008F" w:rsidRDefault="0045008F" w:rsidP="00CB2913"/>
    <w:p w:rsidR="0045008F" w:rsidRDefault="0045008F" w:rsidP="00CB2913"/>
    <w:p w:rsidR="0045008F" w:rsidRDefault="0045008F" w:rsidP="00CB2913"/>
    <w:p w:rsidR="0045008F" w:rsidRDefault="0045008F" w:rsidP="00CB2913"/>
    <w:p w:rsidR="0045008F" w:rsidRDefault="0045008F" w:rsidP="00CB2913"/>
    <w:p w:rsidR="0045008F" w:rsidRDefault="0045008F" w:rsidP="00CB2913"/>
    <w:p w:rsidR="0045008F" w:rsidRDefault="0045008F" w:rsidP="00CB2913"/>
    <w:p w:rsidR="0045008F" w:rsidRDefault="0045008F" w:rsidP="00CB2913"/>
    <w:p w:rsidR="0045008F" w:rsidRDefault="0045008F" w:rsidP="00CB2913"/>
    <w:p w:rsidR="0045008F" w:rsidRDefault="0045008F" w:rsidP="00CB2913"/>
    <w:p w:rsidR="0045008F" w:rsidRDefault="0045008F" w:rsidP="00CB2913"/>
    <w:p w:rsidR="004A62FB" w:rsidRDefault="004A62FB" w:rsidP="00CB2913"/>
    <w:p w:rsidR="004A62FB" w:rsidRDefault="004A62FB" w:rsidP="00CB2913"/>
    <w:p w:rsidR="004A62FB" w:rsidRDefault="004A62FB" w:rsidP="00CB2913"/>
    <w:p w:rsidR="004A62FB" w:rsidRDefault="004A62FB" w:rsidP="00CB2913"/>
    <w:tbl>
      <w:tblPr>
        <w:tblW w:w="10069" w:type="dxa"/>
        <w:jc w:val="center"/>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70"/>
        <w:gridCol w:w="983"/>
        <w:gridCol w:w="1065"/>
        <w:gridCol w:w="1065"/>
        <w:gridCol w:w="1066"/>
        <w:gridCol w:w="1082"/>
        <w:gridCol w:w="1443"/>
        <w:gridCol w:w="1695"/>
      </w:tblGrid>
      <w:tr w:rsidR="004A62FB" w:rsidRPr="00ED1CD3" w:rsidTr="00D4273E">
        <w:trPr>
          <w:trHeight w:val="255"/>
          <w:jc w:val="center"/>
        </w:trPr>
        <w:tc>
          <w:tcPr>
            <w:tcW w:w="1670" w:type="dxa"/>
          </w:tcPr>
          <w:p w:rsidR="004A62FB" w:rsidRPr="00ED1CD3" w:rsidRDefault="004A62FB" w:rsidP="00D4273E">
            <w:pPr>
              <w:pStyle w:val="TableParagraph"/>
              <w:spacing w:line="234" w:lineRule="exact"/>
              <w:ind w:right="187"/>
              <w:jc w:val="right"/>
              <w:rPr>
                <w:b/>
                <w:sz w:val="24"/>
                <w:szCs w:val="24"/>
              </w:rPr>
            </w:pPr>
            <w:r w:rsidRPr="00ED1CD3">
              <w:rPr>
                <w:b/>
                <w:sz w:val="24"/>
                <w:szCs w:val="24"/>
              </w:rPr>
              <w:lastRenderedPageBreak/>
              <w:t>Course Code</w:t>
            </w:r>
          </w:p>
        </w:tc>
        <w:tc>
          <w:tcPr>
            <w:tcW w:w="6704" w:type="dxa"/>
            <w:gridSpan w:val="6"/>
          </w:tcPr>
          <w:p w:rsidR="004A62FB" w:rsidRPr="00ED1CD3" w:rsidRDefault="004A62FB" w:rsidP="00D4273E">
            <w:pPr>
              <w:pStyle w:val="TableParagraph"/>
              <w:spacing w:line="234" w:lineRule="exact"/>
              <w:ind w:left="789" w:right="779"/>
              <w:jc w:val="center"/>
              <w:rPr>
                <w:b/>
                <w:sz w:val="24"/>
                <w:szCs w:val="24"/>
              </w:rPr>
            </w:pPr>
            <w:r w:rsidRPr="00ED1CD3">
              <w:rPr>
                <w:b/>
                <w:sz w:val="24"/>
                <w:szCs w:val="24"/>
              </w:rPr>
              <w:t>Course</w:t>
            </w:r>
            <w:r w:rsidRPr="00ED1CD3">
              <w:rPr>
                <w:b/>
                <w:spacing w:val="-2"/>
                <w:sz w:val="24"/>
                <w:szCs w:val="24"/>
              </w:rPr>
              <w:t xml:space="preserve"> </w:t>
            </w:r>
            <w:r w:rsidRPr="00ED1CD3">
              <w:rPr>
                <w:b/>
                <w:sz w:val="24"/>
                <w:szCs w:val="24"/>
              </w:rPr>
              <w:t>Title</w:t>
            </w:r>
          </w:p>
        </w:tc>
        <w:tc>
          <w:tcPr>
            <w:tcW w:w="1695" w:type="dxa"/>
          </w:tcPr>
          <w:p w:rsidR="004A62FB" w:rsidRPr="00ED1CD3" w:rsidRDefault="004A62FB" w:rsidP="00D4273E">
            <w:pPr>
              <w:pStyle w:val="TableParagraph"/>
              <w:spacing w:line="234" w:lineRule="exact"/>
              <w:ind w:left="154" w:right="145"/>
              <w:jc w:val="center"/>
              <w:rPr>
                <w:b/>
                <w:sz w:val="24"/>
                <w:szCs w:val="24"/>
              </w:rPr>
            </w:pPr>
            <w:r w:rsidRPr="00ED1CD3">
              <w:rPr>
                <w:b/>
                <w:sz w:val="24"/>
                <w:szCs w:val="24"/>
              </w:rPr>
              <w:t>Core/Elective</w:t>
            </w:r>
          </w:p>
        </w:tc>
      </w:tr>
      <w:tr w:rsidR="004A62FB" w:rsidRPr="00ED1CD3" w:rsidTr="00D4273E">
        <w:trPr>
          <w:trHeight w:val="426"/>
          <w:jc w:val="center"/>
        </w:trPr>
        <w:tc>
          <w:tcPr>
            <w:tcW w:w="1670" w:type="dxa"/>
          </w:tcPr>
          <w:p w:rsidR="004A62FB" w:rsidRPr="00ED1CD3" w:rsidRDefault="004A62FB" w:rsidP="00D4273E">
            <w:pPr>
              <w:pStyle w:val="TableParagraph"/>
              <w:spacing w:before="147" w:line="257" w:lineRule="exact"/>
              <w:ind w:right="235"/>
              <w:jc w:val="right"/>
              <w:rPr>
                <w:sz w:val="24"/>
                <w:szCs w:val="24"/>
              </w:rPr>
            </w:pPr>
          </w:p>
        </w:tc>
        <w:tc>
          <w:tcPr>
            <w:tcW w:w="6704" w:type="dxa"/>
            <w:gridSpan w:val="6"/>
          </w:tcPr>
          <w:p w:rsidR="004A62FB" w:rsidRPr="00ED1CD3" w:rsidRDefault="004A62FB" w:rsidP="00D4273E">
            <w:pPr>
              <w:pStyle w:val="TableParagraph"/>
              <w:spacing w:line="275" w:lineRule="exact"/>
              <w:ind w:left="789" w:right="784"/>
              <w:jc w:val="center"/>
              <w:rPr>
                <w:b/>
                <w:sz w:val="24"/>
                <w:szCs w:val="24"/>
              </w:rPr>
            </w:pPr>
            <w:r>
              <w:rPr>
                <w:b/>
                <w:sz w:val="24"/>
                <w:szCs w:val="24"/>
              </w:rPr>
              <w:t>Design Thinking</w:t>
            </w:r>
          </w:p>
        </w:tc>
        <w:tc>
          <w:tcPr>
            <w:tcW w:w="1695" w:type="dxa"/>
          </w:tcPr>
          <w:p w:rsidR="004A62FB" w:rsidRPr="00ED1CD3" w:rsidRDefault="004A62FB" w:rsidP="00D4273E">
            <w:pPr>
              <w:pStyle w:val="TableParagraph"/>
              <w:spacing w:line="251" w:lineRule="exact"/>
              <w:ind w:left="154" w:right="145"/>
              <w:jc w:val="center"/>
              <w:rPr>
                <w:b/>
                <w:sz w:val="24"/>
                <w:szCs w:val="24"/>
              </w:rPr>
            </w:pPr>
          </w:p>
        </w:tc>
      </w:tr>
      <w:tr w:rsidR="004A62FB" w:rsidRPr="00ED1CD3" w:rsidTr="00D4273E">
        <w:trPr>
          <w:trHeight w:val="255"/>
          <w:jc w:val="center"/>
        </w:trPr>
        <w:tc>
          <w:tcPr>
            <w:tcW w:w="1670" w:type="dxa"/>
          </w:tcPr>
          <w:p w:rsidR="004A62FB" w:rsidRPr="00ED1CD3" w:rsidRDefault="004A62FB" w:rsidP="00D4273E">
            <w:pPr>
              <w:pStyle w:val="TableParagraph"/>
              <w:spacing w:line="234" w:lineRule="exact"/>
              <w:ind w:right="222"/>
              <w:jc w:val="right"/>
              <w:rPr>
                <w:b/>
                <w:sz w:val="24"/>
                <w:szCs w:val="24"/>
              </w:rPr>
            </w:pPr>
            <w:r w:rsidRPr="00ED1CD3">
              <w:rPr>
                <w:b/>
                <w:sz w:val="24"/>
                <w:szCs w:val="24"/>
              </w:rPr>
              <w:t>Prerequisite</w:t>
            </w:r>
          </w:p>
        </w:tc>
        <w:tc>
          <w:tcPr>
            <w:tcW w:w="4179" w:type="dxa"/>
            <w:gridSpan w:val="4"/>
          </w:tcPr>
          <w:p w:rsidR="004A62FB" w:rsidRPr="00ED1CD3" w:rsidRDefault="004A62FB" w:rsidP="00D4273E">
            <w:pPr>
              <w:pStyle w:val="TableParagraph"/>
              <w:spacing w:line="234" w:lineRule="exact"/>
              <w:ind w:left="842"/>
              <w:rPr>
                <w:b/>
                <w:sz w:val="24"/>
                <w:szCs w:val="24"/>
              </w:rPr>
            </w:pPr>
            <w:r w:rsidRPr="00ED1CD3">
              <w:rPr>
                <w:b/>
                <w:sz w:val="24"/>
                <w:szCs w:val="24"/>
              </w:rPr>
              <w:t>Contact</w:t>
            </w:r>
            <w:r w:rsidRPr="00ED1CD3">
              <w:rPr>
                <w:b/>
                <w:spacing w:val="-3"/>
                <w:sz w:val="24"/>
                <w:szCs w:val="24"/>
              </w:rPr>
              <w:t xml:space="preserve"> </w:t>
            </w:r>
            <w:r w:rsidRPr="00ED1CD3">
              <w:rPr>
                <w:b/>
                <w:sz w:val="24"/>
                <w:szCs w:val="24"/>
              </w:rPr>
              <w:t>Hours</w:t>
            </w:r>
            <w:r w:rsidRPr="00ED1CD3">
              <w:rPr>
                <w:b/>
                <w:spacing w:val="-1"/>
                <w:sz w:val="24"/>
                <w:szCs w:val="24"/>
              </w:rPr>
              <w:t xml:space="preserve"> </w:t>
            </w:r>
            <w:r w:rsidRPr="00ED1CD3">
              <w:rPr>
                <w:b/>
                <w:sz w:val="24"/>
                <w:szCs w:val="24"/>
              </w:rPr>
              <w:t>per Week</w:t>
            </w:r>
          </w:p>
        </w:tc>
        <w:tc>
          <w:tcPr>
            <w:tcW w:w="1082" w:type="dxa"/>
            <w:vMerge w:val="restart"/>
          </w:tcPr>
          <w:p w:rsidR="004A62FB" w:rsidRPr="00ED1CD3" w:rsidRDefault="004A62FB" w:rsidP="00D4273E">
            <w:pPr>
              <w:pStyle w:val="TableParagraph"/>
              <w:spacing w:line="251" w:lineRule="exact"/>
              <w:ind w:left="325"/>
              <w:rPr>
                <w:b/>
                <w:sz w:val="24"/>
                <w:szCs w:val="24"/>
              </w:rPr>
            </w:pPr>
            <w:r w:rsidRPr="00ED1CD3">
              <w:rPr>
                <w:b/>
                <w:sz w:val="24"/>
                <w:szCs w:val="24"/>
              </w:rPr>
              <w:t>CIE</w:t>
            </w:r>
          </w:p>
        </w:tc>
        <w:tc>
          <w:tcPr>
            <w:tcW w:w="1443" w:type="dxa"/>
            <w:vMerge w:val="restart"/>
          </w:tcPr>
          <w:p w:rsidR="004A62FB" w:rsidRPr="00ED1CD3" w:rsidRDefault="004A62FB" w:rsidP="00D4273E">
            <w:pPr>
              <w:pStyle w:val="TableParagraph"/>
              <w:spacing w:line="251" w:lineRule="exact"/>
              <w:ind w:left="469" w:right="460"/>
              <w:jc w:val="center"/>
              <w:rPr>
                <w:b/>
                <w:sz w:val="24"/>
                <w:szCs w:val="24"/>
              </w:rPr>
            </w:pPr>
            <w:r w:rsidRPr="00ED1CD3">
              <w:rPr>
                <w:b/>
                <w:sz w:val="24"/>
                <w:szCs w:val="24"/>
              </w:rPr>
              <w:t>SEE</w:t>
            </w:r>
          </w:p>
        </w:tc>
        <w:tc>
          <w:tcPr>
            <w:tcW w:w="1695" w:type="dxa"/>
            <w:vMerge w:val="restart"/>
          </w:tcPr>
          <w:p w:rsidR="004A62FB" w:rsidRPr="00ED1CD3" w:rsidRDefault="004A62FB" w:rsidP="00D4273E">
            <w:pPr>
              <w:pStyle w:val="TableParagraph"/>
              <w:spacing w:line="251" w:lineRule="exact"/>
              <w:ind w:left="318"/>
              <w:rPr>
                <w:b/>
                <w:sz w:val="24"/>
                <w:szCs w:val="24"/>
              </w:rPr>
            </w:pPr>
            <w:r w:rsidRPr="00ED1CD3">
              <w:rPr>
                <w:b/>
                <w:sz w:val="24"/>
                <w:szCs w:val="24"/>
              </w:rPr>
              <w:t>CREDITS</w:t>
            </w:r>
          </w:p>
        </w:tc>
      </w:tr>
      <w:tr w:rsidR="004A62FB" w:rsidRPr="00ED1CD3" w:rsidTr="00D4273E">
        <w:trPr>
          <w:trHeight w:val="252"/>
          <w:jc w:val="center"/>
        </w:trPr>
        <w:tc>
          <w:tcPr>
            <w:tcW w:w="1670" w:type="dxa"/>
            <w:vMerge w:val="restart"/>
          </w:tcPr>
          <w:p w:rsidR="004A62FB" w:rsidRPr="00ED1CD3" w:rsidRDefault="004A62FB" w:rsidP="00D4273E">
            <w:pPr>
              <w:pStyle w:val="TableParagraph"/>
              <w:spacing w:line="252" w:lineRule="exact"/>
              <w:ind w:left="167" w:right="526"/>
              <w:rPr>
                <w:sz w:val="24"/>
                <w:szCs w:val="24"/>
              </w:rPr>
            </w:pPr>
          </w:p>
        </w:tc>
        <w:tc>
          <w:tcPr>
            <w:tcW w:w="983" w:type="dxa"/>
          </w:tcPr>
          <w:p w:rsidR="004A62FB" w:rsidRPr="00ED1CD3" w:rsidRDefault="004A62FB" w:rsidP="00D4273E">
            <w:pPr>
              <w:pStyle w:val="TableParagraph"/>
              <w:spacing w:line="232" w:lineRule="exact"/>
              <w:ind w:left="9"/>
              <w:jc w:val="center"/>
              <w:rPr>
                <w:sz w:val="24"/>
                <w:szCs w:val="24"/>
              </w:rPr>
            </w:pPr>
            <w:r w:rsidRPr="00ED1CD3">
              <w:rPr>
                <w:sz w:val="24"/>
                <w:szCs w:val="24"/>
              </w:rPr>
              <w:t>L</w:t>
            </w:r>
          </w:p>
        </w:tc>
        <w:tc>
          <w:tcPr>
            <w:tcW w:w="1065" w:type="dxa"/>
          </w:tcPr>
          <w:p w:rsidR="004A62FB" w:rsidRPr="00ED1CD3" w:rsidRDefault="004A62FB" w:rsidP="00D4273E">
            <w:pPr>
              <w:pStyle w:val="TableParagraph"/>
              <w:spacing w:line="232" w:lineRule="exact"/>
              <w:ind w:left="7"/>
              <w:jc w:val="center"/>
              <w:rPr>
                <w:sz w:val="24"/>
                <w:szCs w:val="24"/>
              </w:rPr>
            </w:pPr>
            <w:r w:rsidRPr="00ED1CD3">
              <w:rPr>
                <w:sz w:val="24"/>
                <w:szCs w:val="24"/>
              </w:rPr>
              <w:t>T</w:t>
            </w:r>
          </w:p>
        </w:tc>
        <w:tc>
          <w:tcPr>
            <w:tcW w:w="1065" w:type="dxa"/>
          </w:tcPr>
          <w:p w:rsidR="004A62FB" w:rsidRPr="00ED1CD3" w:rsidRDefault="004A62FB" w:rsidP="00D4273E">
            <w:pPr>
              <w:pStyle w:val="TableParagraph"/>
              <w:spacing w:line="232" w:lineRule="exact"/>
              <w:ind w:left="436"/>
              <w:rPr>
                <w:sz w:val="24"/>
                <w:szCs w:val="24"/>
              </w:rPr>
            </w:pPr>
            <w:r w:rsidRPr="00ED1CD3">
              <w:rPr>
                <w:sz w:val="24"/>
                <w:szCs w:val="24"/>
              </w:rPr>
              <w:t>D</w:t>
            </w:r>
          </w:p>
        </w:tc>
        <w:tc>
          <w:tcPr>
            <w:tcW w:w="1066" w:type="dxa"/>
          </w:tcPr>
          <w:p w:rsidR="004A62FB" w:rsidRPr="00ED1CD3" w:rsidRDefault="004A62FB" w:rsidP="00D4273E">
            <w:pPr>
              <w:pStyle w:val="TableParagraph"/>
              <w:spacing w:line="232" w:lineRule="exact"/>
              <w:ind w:left="9"/>
              <w:jc w:val="center"/>
              <w:rPr>
                <w:sz w:val="24"/>
                <w:szCs w:val="24"/>
              </w:rPr>
            </w:pPr>
            <w:r w:rsidRPr="00ED1CD3">
              <w:rPr>
                <w:sz w:val="24"/>
                <w:szCs w:val="24"/>
              </w:rPr>
              <w:t>P</w:t>
            </w:r>
          </w:p>
        </w:tc>
        <w:tc>
          <w:tcPr>
            <w:tcW w:w="1082" w:type="dxa"/>
            <w:vMerge/>
            <w:tcBorders>
              <w:top w:val="nil"/>
            </w:tcBorders>
          </w:tcPr>
          <w:p w:rsidR="004A62FB" w:rsidRPr="00ED1CD3" w:rsidRDefault="004A62FB" w:rsidP="00D4273E">
            <w:pPr>
              <w:rPr>
                <w:sz w:val="24"/>
                <w:szCs w:val="24"/>
              </w:rPr>
            </w:pPr>
          </w:p>
        </w:tc>
        <w:tc>
          <w:tcPr>
            <w:tcW w:w="1443" w:type="dxa"/>
            <w:vMerge/>
            <w:tcBorders>
              <w:top w:val="nil"/>
            </w:tcBorders>
          </w:tcPr>
          <w:p w:rsidR="004A62FB" w:rsidRPr="00ED1CD3" w:rsidRDefault="004A62FB" w:rsidP="00D4273E">
            <w:pPr>
              <w:rPr>
                <w:sz w:val="24"/>
                <w:szCs w:val="24"/>
              </w:rPr>
            </w:pPr>
          </w:p>
        </w:tc>
        <w:tc>
          <w:tcPr>
            <w:tcW w:w="1695" w:type="dxa"/>
            <w:vMerge/>
            <w:tcBorders>
              <w:top w:val="nil"/>
            </w:tcBorders>
          </w:tcPr>
          <w:p w:rsidR="004A62FB" w:rsidRPr="00ED1CD3" w:rsidRDefault="004A62FB" w:rsidP="00D4273E">
            <w:pPr>
              <w:rPr>
                <w:sz w:val="24"/>
                <w:szCs w:val="24"/>
              </w:rPr>
            </w:pPr>
          </w:p>
        </w:tc>
      </w:tr>
      <w:tr w:rsidR="004A62FB" w:rsidRPr="00ED1CD3" w:rsidTr="00D4273E">
        <w:trPr>
          <w:trHeight w:val="503"/>
          <w:jc w:val="center"/>
        </w:trPr>
        <w:tc>
          <w:tcPr>
            <w:tcW w:w="1670" w:type="dxa"/>
            <w:vMerge/>
            <w:tcBorders>
              <w:top w:val="nil"/>
            </w:tcBorders>
          </w:tcPr>
          <w:p w:rsidR="004A62FB" w:rsidRPr="00ED1CD3" w:rsidRDefault="004A62FB" w:rsidP="00D4273E">
            <w:pPr>
              <w:rPr>
                <w:sz w:val="24"/>
                <w:szCs w:val="24"/>
              </w:rPr>
            </w:pPr>
          </w:p>
        </w:tc>
        <w:tc>
          <w:tcPr>
            <w:tcW w:w="983" w:type="dxa"/>
          </w:tcPr>
          <w:p w:rsidR="004A62FB" w:rsidRPr="00ED1CD3" w:rsidRDefault="004A62FB" w:rsidP="00D4273E">
            <w:pPr>
              <w:pStyle w:val="TableParagraph"/>
              <w:spacing w:line="251" w:lineRule="exact"/>
              <w:ind w:left="9"/>
              <w:jc w:val="center"/>
              <w:rPr>
                <w:sz w:val="24"/>
                <w:szCs w:val="24"/>
              </w:rPr>
            </w:pPr>
            <w:r>
              <w:rPr>
                <w:sz w:val="24"/>
                <w:szCs w:val="24"/>
              </w:rPr>
              <w:t>0</w:t>
            </w:r>
          </w:p>
        </w:tc>
        <w:tc>
          <w:tcPr>
            <w:tcW w:w="1065" w:type="dxa"/>
          </w:tcPr>
          <w:p w:rsidR="004A62FB" w:rsidRPr="00ED1CD3" w:rsidRDefault="004A62FB" w:rsidP="00D4273E">
            <w:pPr>
              <w:pStyle w:val="TableParagraph"/>
              <w:spacing w:line="251" w:lineRule="exact"/>
              <w:ind w:left="7"/>
              <w:jc w:val="center"/>
              <w:rPr>
                <w:sz w:val="24"/>
                <w:szCs w:val="24"/>
              </w:rPr>
            </w:pPr>
            <w:r>
              <w:rPr>
                <w:sz w:val="24"/>
                <w:szCs w:val="24"/>
              </w:rPr>
              <w:t>0</w:t>
            </w:r>
          </w:p>
        </w:tc>
        <w:tc>
          <w:tcPr>
            <w:tcW w:w="1065" w:type="dxa"/>
          </w:tcPr>
          <w:p w:rsidR="004A62FB" w:rsidRPr="00ED1CD3" w:rsidRDefault="004A62FB" w:rsidP="00D4273E">
            <w:pPr>
              <w:pStyle w:val="TableParagraph"/>
              <w:spacing w:line="251" w:lineRule="exact"/>
              <w:ind w:left="477"/>
              <w:rPr>
                <w:sz w:val="24"/>
                <w:szCs w:val="24"/>
              </w:rPr>
            </w:pPr>
            <w:r w:rsidRPr="00ED1CD3">
              <w:rPr>
                <w:sz w:val="24"/>
                <w:szCs w:val="24"/>
              </w:rPr>
              <w:t>-</w:t>
            </w:r>
          </w:p>
        </w:tc>
        <w:tc>
          <w:tcPr>
            <w:tcW w:w="1066" w:type="dxa"/>
          </w:tcPr>
          <w:p w:rsidR="004A62FB" w:rsidRPr="00ED1CD3" w:rsidRDefault="004A62FB" w:rsidP="00D4273E">
            <w:pPr>
              <w:pStyle w:val="TableParagraph"/>
              <w:spacing w:line="251" w:lineRule="exact"/>
              <w:ind w:left="7"/>
              <w:jc w:val="center"/>
              <w:rPr>
                <w:sz w:val="24"/>
                <w:szCs w:val="24"/>
              </w:rPr>
            </w:pPr>
            <w:r>
              <w:rPr>
                <w:sz w:val="24"/>
                <w:szCs w:val="24"/>
              </w:rPr>
              <w:t>2</w:t>
            </w:r>
          </w:p>
        </w:tc>
        <w:tc>
          <w:tcPr>
            <w:tcW w:w="1082" w:type="dxa"/>
          </w:tcPr>
          <w:p w:rsidR="004A62FB" w:rsidRPr="00ED1CD3" w:rsidRDefault="004A62FB" w:rsidP="00D4273E">
            <w:pPr>
              <w:pStyle w:val="TableParagraph"/>
              <w:spacing w:line="251" w:lineRule="exact"/>
              <w:ind w:left="392" w:right="384"/>
              <w:jc w:val="center"/>
              <w:rPr>
                <w:sz w:val="24"/>
                <w:szCs w:val="24"/>
              </w:rPr>
            </w:pPr>
          </w:p>
        </w:tc>
        <w:tc>
          <w:tcPr>
            <w:tcW w:w="1443" w:type="dxa"/>
          </w:tcPr>
          <w:p w:rsidR="004A62FB" w:rsidRPr="00ED1CD3" w:rsidRDefault="004A62FB" w:rsidP="00D4273E">
            <w:pPr>
              <w:pStyle w:val="TableParagraph"/>
              <w:spacing w:line="251" w:lineRule="exact"/>
              <w:ind w:left="466" w:right="460"/>
              <w:jc w:val="center"/>
              <w:rPr>
                <w:sz w:val="24"/>
                <w:szCs w:val="24"/>
              </w:rPr>
            </w:pPr>
          </w:p>
        </w:tc>
        <w:tc>
          <w:tcPr>
            <w:tcW w:w="1695" w:type="dxa"/>
          </w:tcPr>
          <w:p w:rsidR="004A62FB" w:rsidRPr="00ED1CD3" w:rsidRDefault="004A62FB" w:rsidP="00D4273E">
            <w:pPr>
              <w:pStyle w:val="TableParagraph"/>
              <w:spacing w:line="251" w:lineRule="exact"/>
              <w:ind w:left="6"/>
              <w:jc w:val="center"/>
              <w:rPr>
                <w:sz w:val="24"/>
                <w:szCs w:val="24"/>
              </w:rPr>
            </w:pPr>
            <w:r>
              <w:rPr>
                <w:sz w:val="24"/>
                <w:szCs w:val="24"/>
              </w:rPr>
              <w:t>1</w:t>
            </w:r>
          </w:p>
        </w:tc>
      </w:tr>
      <w:tr w:rsidR="004A62FB" w:rsidRPr="00ED1CD3" w:rsidTr="00D4273E">
        <w:trPr>
          <w:trHeight w:val="1270"/>
          <w:jc w:val="center"/>
        </w:trPr>
        <w:tc>
          <w:tcPr>
            <w:tcW w:w="10069" w:type="dxa"/>
            <w:gridSpan w:val="8"/>
          </w:tcPr>
          <w:p w:rsidR="004A62FB" w:rsidRPr="00ED1CD3" w:rsidRDefault="004A62FB" w:rsidP="00D4273E">
            <w:pPr>
              <w:pStyle w:val="normal0"/>
              <w:spacing w:after="0"/>
              <w:rPr>
                <w:rFonts w:ascii="Times New Roman" w:hAnsi="Times New Roman" w:cs="Times New Roman"/>
                <w:b/>
                <w:sz w:val="24"/>
                <w:szCs w:val="24"/>
              </w:rPr>
            </w:pPr>
            <w:r w:rsidRPr="00ED1CD3">
              <w:rPr>
                <w:rFonts w:ascii="Times New Roman" w:hAnsi="Times New Roman" w:cs="Times New Roman"/>
                <w:b/>
                <w:sz w:val="24"/>
                <w:szCs w:val="24"/>
              </w:rPr>
              <w:t xml:space="preserve">COURSE OBJECTIVE(S): </w:t>
            </w:r>
          </w:p>
          <w:p w:rsidR="004A62FB" w:rsidRPr="00ED1CD3" w:rsidRDefault="004A62FB" w:rsidP="00D4273E">
            <w:pPr>
              <w:pStyle w:val="normal0"/>
              <w:spacing w:after="0"/>
              <w:rPr>
                <w:rFonts w:ascii="Times New Roman" w:hAnsi="Times New Roman" w:cs="Times New Roman"/>
                <w:sz w:val="24"/>
                <w:szCs w:val="24"/>
              </w:rPr>
            </w:pPr>
            <w:r w:rsidRPr="00ED1CD3">
              <w:rPr>
                <w:rFonts w:ascii="Times New Roman" w:hAnsi="Times New Roman" w:cs="Times New Roman"/>
                <w:sz w:val="24"/>
                <w:szCs w:val="24"/>
              </w:rPr>
              <w:t xml:space="preserve">The objective of this Course is to provide the new ways of creative thinking and Learn the innovation cycle of Design Thinking process for developing innovative products which useful for a student in preparing for an engineering career. </w:t>
            </w:r>
          </w:p>
          <w:p w:rsidR="004A62FB" w:rsidRPr="00ED1CD3" w:rsidRDefault="004A62FB" w:rsidP="00D4273E">
            <w:pPr>
              <w:pStyle w:val="TableParagraph"/>
              <w:tabs>
                <w:tab w:val="left" w:pos="827"/>
                <w:tab w:val="left" w:pos="828"/>
              </w:tabs>
              <w:spacing w:line="235" w:lineRule="exact"/>
              <w:ind w:left="827"/>
              <w:rPr>
                <w:sz w:val="24"/>
                <w:szCs w:val="24"/>
              </w:rPr>
            </w:pPr>
          </w:p>
        </w:tc>
      </w:tr>
      <w:tr w:rsidR="004A62FB" w:rsidRPr="00ED1CD3" w:rsidTr="00D4273E">
        <w:trPr>
          <w:trHeight w:val="2032"/>
          <w:jc w:val="center"/>
        </w:trPr>
        <w:tc>
          <w:tcPr>
            <w:tcW w:w="10069" w:type="dxa"/>
            <w:gridSpan w:val="8"/>
          </w:tcPr>
          <w:p w:rsidR="004A62FB" w:rsidRPr="00ED1CD3" w:rsidRDefault="004A62FB" w:rsidP="00D4273E">
            <w:pPr>
              <w:pStyle w:val="normal0"/>
              <w:spacing w:after="0" w:line="240" w:lineRule="auto"/>
              <w:jc w:val="both"/>
              <w:rPr>
                <w:rFonts w:ascii="Times New Roman" w:hAnsi="Times New Roman" w:cs="Times New Roman"/>
                <w:b/>
                <w:sz w:val="24"/>
                <w:szCs w:val="24"/>
              </w:rPr>
            </w:pPr>
            <w:r w:rsidRPr="00ED1CD3">
              <w:rPr>
                <w:rFonts w:ascii="Times New Roman" w:hAnsi="Times New Roman" w:cs="Times New Roman"/>
                <w:b/>
                <w:sz w:val="24"/>
                <w:szCs w:val="24"/>
              </w:rPr>
              <w:t xml:space="preserve">Course Outcomes : </w:t>
            </w:r>
          </w:p>
          <w:p w:rsidR="004A62FB" w:rsidRPr="00ED1CD3" w:rsidRDefault="004A62FB" w:rsidP="00D4273E">
            <w:pPr>
              <w:pStyle w:val="normal0"/>
              <w:spacing w:after="0" w:line="240" w:lineRule="auto"/>
              <w:jc w:val="both"/>
              <w:rPr>
                <w:rFonts w:ascii="Times New Roman" w:hAnsi="Times New Roman" w:cs="Times New Roman"/>
                <w:sz w:val="24"/>
                <w:szCs w:val="24"/>
              </w:rPr>
            </w:pPr>
            <w:r w:rsidRPr="00ED1CD3">
              <w:rPr>
                <w:rFonts w:ascii="Times New Roman" w:hAnsi="Times New Roman" w:cs="Times New Roman"/>
                <w:sz w:val="24"/>
                <w:szCs w:val="24"/>
              </w:rPr>
              <w:t xml:space="preserve">Student will able to </w:t>
            </w:r>
          </w:p>
          <w:p w:rsidR="004A62FB" w:rsidRPr="00ED1CD3" w:rsidRDefault="004A62FB" w:rsidP="00D4273E">
            <w:pPr>
              <w:pStyle w:val="normal0"/>
              <w:spacing w:after="0" w:line="240" w:lineRule="auto"/>
              <w:jc w:val="both"/>
              <w:rPr>
                <w:rFonts w:ascii="Times New Roman" w:hAnsi="Times New Roman" w:cs="Times New Roman"/>
                <w:sz w:val="24"/>
                <w:szCs w:val="24"/>
              </w:rPr>
            </w:pPr>
            <w:r w:rsidRPr="00ED1CD3">
              <w:rPr>
                <w:rFonts w:ascii="Times New Roman" w:hAnsi="Times New Roman" w:cs="Times New Roman"/>
                <w:sz w:val="24"/>
                <w:szCs w:val="24"/>
              </w:rPr>
              <w:t xml:space="preserve">1. Compare and classify the various learning styles and memory techniques and Apply them in their engineering education </w:t>
            </w:r>
          </w:p>
          <w:p w:rsidR="004A62FB" w:rsidRPr="00ED1CD3" w:rsidRDefault="004A62FB" w:rsidP="00D4273E">
            <w:pPr>
              <w:pStyle w:val="normal0"/>
              <w:spacing w:after="0" w:line="240" w:lineRule="auto"/>
              <w:jc w:val="both"/>
              <w:rPr>
                <w:rFonts w:ascii="Times New Roman" w:hAnsi="Times New Roman" w:cs="Times New Roman"/>
                <w:sz w:val="24"/>
                <w:szCs w:val="24"/>
              </w:rPr>
            </w:pPr>
            <w:r w:rsidRPr="00ED1CD3">
              <w:rPr>
                <w:rFonts w:ascii="Times New Roman" w:hAnsi="Times New Roman" w:cs="Times New Roman"/>
                <w:sz w:val="24"/>
                <w:szCs w:val="24"/>
              </w:rPr>
              <w:t xml:space="preserve">2. Analyze emotional experience and Inspect emotional expressions to better understand users while designing innovative products </w:t>
            </w:r>
          </w:p>
          <w:p w:rsidR="004A62FB" w:rsidRPr="00ED1CD3" w:rsidRDefault="004A62FB" w:rsidP="00D4273E">
            <w:pPr>
              <w:pStyle w:val="normal0"/>
              <w:spacing w:after="0" w:line="240" w:lineRule="auto"/>
              <w:jc w:val="both"/>
              <w:rPr>
                <w:rFonts w:ascii="Times New Roman" w:hAnsi="Times New Roman" w:cs="Times New Roman"/>
                <w:sz w:val="24"/>
                <w:szCs w:val="24"/>
              </w:rPr>
            </w:pPr>
            <w:r w:rsidRPr="00ED1CD3">
              <w:rPr>
                <w:rFonts w:ascii="Times New Roman" w:hAnsi="Times New Roman" w:cs="Times New Roman"/>
                <w:sz w:val="24"/>
                <w:szCs w:val="24"/>
              </w:rPr>
              <w:t xml:space="preserve">3. Develop new ways of creative thinking and Learn the innovation cycle of Design Thinking process for developing innovative products </w:t>
            </w:r>
          </w:p>
          <w:p w:rsidR="004A62FB" w:rsidRPr="00ED1CD3" w:rsidRDefault="004A62FB" w:rsidP="00D4273E">
            <w:pPr>
              <w:pStyle w:val="normal0"/>
              <w:spacing w:after="0" w:line="240" w:lineRule="auto"/>
              <w:jc w:val="both"/>
              <w:rPr>
                <w:rFonts w:ascii="Times New Roman" w:hAnsi="Times New Roman" w:cs="Times New Roman"/>
                <w:sz w:val="24"/>
                <w:szCs w:val="24"/>
              </w:rPr>
            </w:pPr>
            <w:r w:rsidRPr="00ED1CD3">
              <w:rPr>
                <w:rFonts w:ascii="Times New Roman" w:hAnsi="Times New Roman" w:cs="Times New Roman"/>
                <w:sz w:val="24"/>
                <w:szCs w:val="24"/>
              </w:rPr>
              <w:t xml:space="preserve">4. Propose real-time innovative engineering product designs and Choose appropriate frameworks, strategies, techniques during prototype development </w:t>
            </w:r>
          </w:p>
          <w:p w:rsidR="004A62FB" w:rsidRPr="00ED1CD3" w:rsidRDefault="004A62FB" w:rsidP="00D4273E">
            <w:pPr>
              <w:pStyle w:val="normal0"/>
              <w:spacing w:after="0" w:line="240" w:lineRule="auto"/>
              <w:jc w:val="both"/>
              <w:rPr>
                <w:rFonts w:ascii="Times New Roman" w:hAnsi="Times New Roman" w:cs="Times New Roman"/>
                <w:sz w:val="24"/>
                <w:szCs w:val="24"/>
              </w:rPr>
            </w:pPr>
            <w:r w:rsidRPr="00ED1CD3">
              <w:rPr>
                <w:rFonts w:ascii="Times New Roman" w:hAnsi="Times New Roman" w:cs="Times New Roman"/>
                <w:sz w:val="24"/>
                <w:szCs w:val="24"/>
              </w:rPr>
              <w:t>5. Perceive individual differences and its impact on everyday decisions and further Create a better customer experience.</w:t>
            </w:r>
          </w:p>
          <w:p w:rsidR="004A62FB" w:rsidRPr="00ED1CD3" w:rsidRDefault="004A62FB" w:rsidP="00D4273E">
            <w:pPr>
              <w:pStyle w:val="TableParagraph"/>
              <w:tabs>
                <w:tab w:val="left" w:pos="1711"/>
              </w:tabs>
              <w:spacing w:line="252" w:lineRule="exact"/>
              <w:rPr>
                <w:sz w:val="24"/>
                <w:szCs w:val="24"/>
              </w:rPr>
            </w:pPr>
          </w:p>
        </w:tc>
      </w:tr>
    </w:tbl>
    <w:p w:rsidR="004A62FB" w:rsidRPr="00ED1CD3" w:rsidRDefault="004A62FB" w:rsidP="004A62FB">
      <w:pPr>
        <w:pStyle w:val="normal0"/>
        <w:spacing w:after="0"/>
        <w:rPr>
          <w:rFonts w:ascii="Times New Roman" w:hAnsi="Times New Roman" w:cs="Times New Roman"/>
          <w:b/>
          <w:sz w:val="24"/>
          <w:szCs w:val="24"/>
        </w:rPr>
      </w:pPr>
    </w:p>
    <w:p w:rsidR="004A62FB" w:rsidRPr="00ED1CD3" w:rsidRDefault="004A62FB" w:rsidP="004A62FB">
      <w:pPr>
        <w:pStyle w:val="normal0"/>
        <w:spacing w:after="0"/>
        <w:jc w:val="both"/>
        <w:rPr>
          <w:rFonts w:ascii="Times New Roman" w:hAnsi="Times New Roman" w:cs="Times New Roman"/>
          <w:b/>
          <w:sz w:val="24"/>
          <w:szCs w:val="24"/>
        </w:rPr>
      </w:pPr>
      <w:r w:rsidRPr="00ED1CD3">
        <w:rPr>
          <w:rFonts w:ascii="Times New Roman" w:hAnsi="Times New Roman" w:cs="Times New Roman"/>
          <w:b/>
          <w:sz w:val="24"/>
          <w:szCs w:val="24"/>
        </w:rPr>
        <w:t>Unit 1: Components of Decision Making System</w:t>
      </w:r>
    </w:p>
    <w:p w:rsidR="004A62FB" w:rsidRPr="00ED1CD3" w:rsidRDefault="004A62FB" w:rsidP="004A62FB">
      <w:pPr>
        <w:pStyle w:val="normal0"/>
        <w:spacing w:after="0"/>
        <w:jc w:val="both"/>
        <w:rPr>
          <w:rFonts w:ascii="Times New Roman" w:hAnsi="Times New Roman" w:cs="Times New Roman"/>
          <w:sz w:val="24"/>
          <w:szCs w:val="24"/>
        </w:rPr>
      </w:pPr>
      <w:proofErr w:type="gramStart"/>
      <w:r w:rsidRPr="00ED1CD3">
        <w:rPr>
          <w:rFonts w:ascii="Times New Roman" w:hAnsi="Times New Roman" w:cs="Times New Roman"/>
          <w:sz w:val="24"/>
          <w:szCs w:val="24"/>
        </w:rPr>
        <w:t>Understanding the Learning Process, Kolb’s Learning Styles, Assessing and Interpreting.</w:t>
      </w:r>
      <w:proofErr w:type="gramEnd"/>
    </w:p>
    <w:p w:rsidR="004A62FB" w:rsidRPr="00ED1CD3" w:rsidRDefault="004A62FB" w:rsidP="004A62FB">
      <w:pPr>
        <w:pStyle w:val="normal0"/>
        <w:spacing w:after="0"/>
        <w:jc w:val="both"/>
        <w:rPr>
          <w:rFonts w:ascii="Times New Roman" w:hAnsi="Times New Roman" w:cs="Times New Roman"/>
          <w:sz w:val="24"/>
          <w:szCs w:val="24"/>
        </w:rPr>
      </w:pPr>
      <w:proofErr w:type="gramStart"/>
      <w:r w:rsidRPr="00ED1CD3">
        <w:rPr>
          <w:rFonts w:ascii="Times New Roman" w:hAnsi="Times New Roman" w:cs="Times New Roman"/>
          <w:b/>
          <w:sz w:val="24"/>
          <w:szCs w:val="24"/>
        </w:rPr>
        <w:t xml:space="preserve">Remembering Memory: </w:t>
      </w:r>
      <w:r w:rsidRPr="00ED1CD3">
        <w:rPr>
          <w:rFonts w:ascii="Times New Roman" w:hAnsi="Times New Roman" w:cs="Times New Roman"/>
          <w:sz w:val="24"/>
          <w:szCs w:val="24"/>
        </w:rPr>
        <w:t>Understanding the Memory process, Problems in retention, Memory enhancement techniques.</w:t>
      </w:r>
      <w:proofErr w:type="gramEnd"/>
    </w:p>
    <w:p w:rsidR="004A62FB" w:rsidRPr="00ED1CD3" w:rsidRDefault="004A62FB" w:rsidP="004A62FB">
      <w:pPr>
        <w:pStyle w:val="normal0"/>
        <w:spacing w:after="0"/>
        <w:jc w:val="both"/>
        <w:rPr>
          <w:rFonts w:ascii="Times New Roman" w:hAnsi="Times New Roman" w:cs="Times New Roman"/>
          <w:sz w:val="24"/>
          <w:szCs w:val="24"/>
        </w:rPr>
      </w:pPr>
      <w:r w:rsidRPr="00ED1CD3">
        <w:rPr>
          <w:rFonts w:ascii="Times New Roman" w:hAnsi="Times New Roman" w:cs="Times New Roman"/>
          <w:b/>
          <w:sz w:val="24"/>
          <w:szCs w:val="24"/>
        </w:rPr>
        <w:t xml:space="preserve"> Emotions: Experience &amp; Expression: </w:t>
      </w:r>
      <w:r w:rsidRPr="00ED1CD3">
        <w:rPr>
          <w:rFonts w:ascii="Times New Roman" w:hAnsi="Times New Roman" w:cs="Times New Roman"/>
          <w:sz w:val="24"/>
          <w:szCs w:val="24"/>
        </w:rPr>
        <w:t>Understanding Emotions: Experience &amp; Expression, Assessing Empathy, Application with Peers.</w:t>
      </w:r>
    </w:p>
    <w:p w:rsidR="004A62FB" w:rsidRPr="00ED1CD3" w:rsidRDefault="004A62FB" w:rsidP="004A62FB">
      <w:pPr>
        <w:pStyle w:val="normal0"/>
        <w:spacing w:after="0"/>
        <w:jc w:val="both"/>
        <w:rPr>
          <w:rFonts w:ascii="Times New Roman" w:hAnsi="Times New Roman" w:cs="Times New Roman"/>
          <w:sz w:val="24"/>
          <w:szCs w:val="24"/>
        </w:rPr>
      </w:pPr>
    </w:p>
    <w:p w:rsidR="004A62FB" w:rsidRPr="00ED1CD3" w:rsidRDefault="004A62FB" w:rsidP="004A62FB">
      <w:pPr>
        <w:pStyle w:val="normal0"/>
        <w:spacing w:after="0"/>
        <w:jc w:val="both"/>
        <w:rPr>
          <w:rFonts w:ascii="Times New Roman" w:hAnsi="Times New Roman" w:cs="Times New Roman"/>
          <w:b/>
          <w:sz w:val="24"/>
          <w:szCs w:val="24"/>
        </w:rPr>
      </w:pPr>
      <w:r w:rsidRPr="00ED1CD3">
        <w:rPr>
          <w:rFonts w:ascii="Times New Roman" w:hAnsi="Times New Roman" w:cs="Times New Roman"/>
          <w:b/>
          <w:sz w:val="24"/>
          <w:szCs w:val="24"/>
        </w:rPr>
        <w:t xml:space="preserve">Activity: Create Charts for learning process, learning </w:t>
      </w:r>
      <w:proofErr w:type="spellStart"/>
      <w:r w:rsidRPr="00ED1CD3">
        <w:rPr>
          <w:rFonts w:ascii="Times New Roman" w:hAnsi="Times New Roman" w:cs="Times New Roman"/>
          <w:b/>
          <w:sz w:val="24"/>
          <w:szCs w:val="24"/>
        </w:rPr>
        <w:t>styles</w:t>
      </w:r>
      <w:proofErr w:type="gramStart"/>
      <w:r w:rsidRPr="00ED1CD3">
        <w:rPr>
          <w:rFonts w:ascii="Times New Roman" w:hAnsi="Times New Roman" w:cs="Times New Roman"/>
          <w:b/>
          <w:sz w:val="24"/>
          <w:szCs w:val="24"/>
        </w:rPr>
        <w:t>,interpretation</w:t>
      </w:r>
      <w:proofErr w:type="spellEnd"/>
      <w:proofErr w:type="gramEnd"/>
      <w:r w:rsidRPr="00ED1CD3">
        <w:rPr>
          <w:rFonts w:ascii="Times New Roman" w:hAnsi="Times New Roman" w:cs="Times New Roman"/>
          <w:b/>
          <w:sz w:val="24"/>
          <w:szCs w:val="24"/>
        </w:rPr>
        <w:t>.</w:t>
      </w:r>
    </w:p>
    <w:p w:rsidR="004A62FB" w:rsidRPr="00ED1CD3" w:rsidRDefault="004A62FB" w:rsidP="004A62FB">
      <w:pPr>
        <w:pStyle w:val="normal0"/>
        <w:spacing w:after="0"/>
        <w:jc w:val="both"/>
        <w:rPr>
          <w:rFonts w:ascii="Times New Roman" w:hAnsi="Times New Roman" w:cs="Times New Roman"/>
          <w:sz w:val="24"/>
          <w:szCs w:val="24"/>
        </w:rPr>
      </w:pPr>
      <w:r w:rsidRPr="00ED1CD3">
        <w:rPr>
          <w:rFonts w:ascii="Times New Roman" w:hAnsi="Times New Roman" w:cs="Times New Roman"/>
          <w:sz w:val="24"/>
          <w:szCs w:val="24"/>
        </w:rPr>
        <w:t xml:space="preserve"> </w:t>
      </w:r>
    </w:p>
    <w:p w:rsidR="004A62FB" w:rsidRPr="00ED1CD3" w:rsidRDefault="004A62FB" w:rsidP="004A62FB">
      <w:pPr>
        <w:pStyle w:val="normal0"/>
        <w:spacing w:after="0"/>
        <w:jc w:val="both"/>
        <w:rPr>
          <w:rFonts w:ascii="Times New Roman" w:hAnsi="Times New Roman" w:cs="Times New Roman"/>
          <w:b/>
          <w:sz w:val="24"/>
          <w:szCs w:val="24"/>
        </w:rPr>
      </w:pPr>
      <w:r w:rsidRPr="00ED1CD3">
        <w:rPr>
          <w:rFonts w:ascii="Times New Roman" w:hAnsi="Times New Roman" w:cs="Times New Roman"/>
          <w:b/>
          <w:sz w:val="24"/>
          <w:szCs w:val="24"/>
        </w:rPr>
        <w:t>Unit 2: Basics of Design Thinking (HCD- Human Centric Design)</w:t>
      </w:r>
    </w:p>
    <w:p w:rsidR="004A62FB" w:rsidRPr="00ED1CD3" w:rsidRDefault="004A62FB" w:rsidP="004A62FB">
      <w:pPr>
        <w:pStyle w:val="normal0"/>
        <w:spacing w:after="0"/>
        <w:jc w:val="both"/>
        <w:rPr>
          <w:rFonts w:ascii="Times New Roman" w:hAnsi="Times New Roman" w:cs="Times New Roman"/>
          <w:sz w:val="24"/>
          <w:szCs w:val="24"/>
        </w:rPr>
      </w:pPr>
      <w:r w:rsidRPr="00ED1CD3">
        <w:rPr>
          <w:rFonts w:ascii="Times New Roman" w:hAnsi="Times New Roman" w:cs="Times New Roman"/>
          <w:sz w:val="24"/>
          <w:szCs w:val="24"/>
        </w:rPr>
        <w:t xml:space="preserve">Definition of Design Thinking, Need for Design Thinking, Objective of Design Thinking, Concepts &amp; Brainstorming, Stages of Design Thinking Process (explain with examples) – </w:t>
      </w:r>
      <w:r w:rsidRPr="00ED1CD3">
        <w:rPr>
          <w:rFonts w:ascii="Times New Roman" w:hAnsi="Times New Roman" w:cs="Times New Roman"/>
          <w:b/>
          <w:sz w:val="24"/>
          <w:szCs w:val="24"/>
        </w:rPr>
        <w:t>Empathize, Define, Ideate, Prototype, Test.</w:t>
      </w:r>
    </w:p>
    <w:p w:rsidR="004A62FB" w:rsidRPr="00ED1CD3" w:rsidRDefault="004A62FB" w:rsidP="004A62FB">
      <w:pPr>
        <w:pStyle w:val="normal0"/>
        <w:spacing w:after="0"/>
        <w:jc w:val="both"/>
        <w:rPr>
          <w:rFonts w:ascii="Times New Roman" w:hAnsi="Times New Roman" w:cs="Times New Roman"/>
          <w:sz w:val="24"/>
          <w:szCs w:val="24"/>
        </w:rPr>
      </w:pPr>
      <w:r w:rsidRPr="00ED1CD3">
        <w:rPr>
          <w:rFonts w:ascii="Times New Roman" w:hAnsi="Times New Roman" w:cs="Times New Roman"/>
          <w:b/>
          <w:sz w:val="24"/>
          <w:szCs w:val="24"/>
        </w:rPr>
        <w:t xml:space="preserve">Design Thinking &amp; Customer </w:t>
      </w:r>
      <w:proofErr w:type="gramStart"/>
      <w:r w:rsidRPr="00ED1CD3">
        <w:rPr>
          <w:rFonts w:ascii="Times New Roman" w:hAnsi="Times New Roman" w:cs="Times New Roman"/>
          <w:b/>
          <w:sz w:val="24"/>
          <w:szCs w:val="24"/>
        </w:rPr>
        <w:t>Centricity :</w:t>
      </w:r>
      <w:proofErr w:type="gramEnd"/>
      <w:r w:rsidRPr="00ED1CD3">
        <w:rPr>
          <w:rFonts w:ascii="Times New Roman" w:hAnsi="Times New Roman" w:cs="Times New Roman"/>
          <w:b/>
          <w:sz w:val="24"/>
          <w:szCs w:val="24"/>
        </w:rPr>
        <w:t xml:space="preserve"> </w:t>
      </w:r>
      <w:r w:rsidRPr="00ED1CD3">
        <w:rPr>
          <w:rFonts w:ascii="Times New Roman" w:hAnsi="Times New Roman" w:cs="Times New Roman"/>
          <w:sz w:val="24"/>
          <w:szCs w:val="24"/>
        </w:rPr>
        <w:t>Practical Examples of Customer Challenges, Use of Design Thinking to Enhance Customer Experience, Parameters of Product experience, Alignment of Customer Expectations with Product Design.</w:t>
      </w:r>
    </w:p>
    <w:p w:rsidR="004A62FB" w:rsidRPr="00ED1CD3" w:rsidRDefault="004A62FB" w:rsidP="004A62FB">
      <w:pPr>
        <w:pStyle w:val="normal0"/>
        <w:spacing w:after="0"/>
        <w:rPr>
          <w:rFonts w:ascii="Times New Roman" w:hAnsi="Times New Roman" w:cs="Times New Roman"/>
          <w:sz w:val="24"/>
          <w:szCs w:val="24"/>
        </w:rPr>
      </w:pPr>
      <w:r w:rsidRPr="00ED1CD3">
        <w:rPr>
          <w:rFonts w:ascii="Times New Roman" w:hAnsi="Times New Roman" w:cs="Times New Roman"/>
          <w:sz w:val="24"/>
          <w:szCs w:val="24"/>
        </w:rPr>
        <w:t xml:space="preserve"> </w:t>
      </w:r>
    </w:p>
    <w:p w:rsidR="004A62FB" w:rsidRPr="00ED1CD3" w:rsidRDefault="004A62FB" w:rsidP="004A62FB">
      <w:pPr>
        <w:pStyle w:val="normal0"/>
        <w:spacing w:after="0"/>
        <w:rPr>
          <w:rFonts w:ascii="Times New Roman" w:hAnsi="Times New Roman" w:cs="Times New Roman"/>
          <w:sz w:val="24"/>
          <w:szCs w:val="24"/>
        </w:rPr>
      </w:pPr>
      <w:r w:rsidRPr="00ED1CD3">
        <w:rPr>
          <w:rFonts w:ascii="Times New Roman" w:hAnsi="Times New Roman" w:cs="Times New Roman"/>
          <w:b/>
          <w:sz w:val="24"/>
          <w:szCs w:val="24"/>
        </w:rPr>
        <w:t>Activity</w:t>
      </w:r>
      <w:r w:rsidRPr="00ED1CD3">
        <w:rPr>
          <w:rFonts w:ascii="Times New Roman" w:hAnsi="Times New Roman" w:cs="Times New Roman"/>
          <w:sz w:val="24"/>
          <w:szCs w:val="24"/>
        </w:rPr>
        <w:t xml:space="preserve">: Steps in chart creation </w:t>
      </w:r>
    </w:p>
    <w:p w:rsidR="004A62FB" w:rsidRPr="00ED1CD3" w:rsidRDefault="004A62FB" w:rsidP="0085323D">
      <w:pPr>
        <w:pStyle w:val="normal0"/>
        <w:numPr>
          <w:ilvl w:val="0"/>
          <w:numId w:val="39"/>
        </w:numPr>
        <w:spacing w:after="0"/>
        <w:rPr>
          <w:rFonts w:ascii="Times New Roman" w:hAnsi="Times New Roman" w:cs="Times New Roman"/>
          <w:sz w:val="24"/>
          <w:szCs w:val="24"/>
        </w:rPr>
      </w:pPr>
      <w:r w:rsidRPr="00ED1CD3">
        <w:rPr>
          <w:rFonts w:ascii="Times New Roman" w:hAnsi="Times New Roman" w:cs="Times New Roman"/>
          <w:sz w:val="24"/>
          <w:szCs w:val="24"/>
        </w:rPr>
        <w:t>Empathize.</w:t>
      </w:r>
    </w:p>
    <w:p w:rsidR="004A62FB" w:rsidRPr="00ED1CD3" w:rsidRDefault="004A62FB" w:rsidP="0085323D">
      <w:pPr>
        <w:pStyle w:val="normal0"/>
        <w:numPr>
          <w:ilvl w:val="0"/>
          <w:numId w:val="39"/>
        </w:numPr>
        <w:spacing w:after="0"/>
        <w:rPr>
          <w:rFonts w:ascii="Times New Roman" w:hAnsi="Times New Roman" w:cs="Times New Roman"/>
          <w:sz w:val="24"/>
          <w:szCs w:val="24"/>
        </w:rPr>
      </w:pPr>
      <w:r w:rsidRPr="00ED1CD3">
        <w:rPr>
          <w:rFonts w:ascii="Times New Roman" w:hAnsi="Times New Roman" w:cs="Times New Roman"/>
          <w:sz w:val="24"/>
          <w:szCs w:val="24"/>
        </w:rPr>
        <w:t>Group Discussion.</w:t>
      </w:r>
    </w:p>
    <w:p w:rsidR="004A62FB" w:rsidRPr="00ED1CD3" w:rsidRDefault="004A62FB" w:rsidP="0085323D">
      <w:pPr>
        <w:pStyle w:val="normal0"/>
        <w:numPr>
          <w:ilvl w:val="0"/>
          <w:numId w:val="39"/>
        </w:numPr>
        <w:spacing w:after="0"/>
        <w:rPr>
          <w:rFonts w:ascii="Times New Roman" w:hAnsi="Times New Roman" w:cs="Times New Roman"/>
          <w:sz w:val="24"/>
          <w:szCs w:val="24"/>
        </w:rPr>
      </w:pPr>
      <w:r w:rsidRPr="00ED1CD3">
        <w:rPr>
          <w:rFonts w:ascii="Times New Roman" w:hAnsi="Times New Roman" w:cs="Times New Roman"/>
          <w:sz w:val="24"/>
          <w:szCs w:val="24"/>
        </w:rPr>
        <w:t xml:space="preserve">Taking Real Time </w:t>
      </w:r>
      <w:proofErr w:type="gramStart"/>
      <w:r w:rsidRPr="00ED1CD3">
        <w:rPr>
          <w:rFonts w:ascii="Times New Roman" w:hAnsi="Times New Roman" w:cs="Times New Roman"/>
          <w:sz w:val="24"/>
          <w:szCs w:val="24"/>
        </w:rPr>
        <w:t>Example(</w:t>
      </w:r>
      <w:proofErr w:type="gramEnd"/>
      <w:r w:rsidRPr="00ED1CD3">
        <w:rPr>
          <w:rFonts w:ascii="Times New Roman" w:hAnsi="Times New Roman" w:cs="Times New Roman"/>
          <w:sz w:val="24"/>
          <w:szCs w:val="24"/>
        </w:rPr>
        <w:t>Washing Machine, Refrigerator etc.)</w:t>
      </w:r>
    </w:p>
    <w:p w:rsidR="004A62FB" w:rsidRPr="00ED1CD3" w:rsidRDefault="004A62FB" w:rsidP="0085323D">
      <w:pPr>
        <w:pStyle w:val="normal0"/>
        <w:numPr>
          <w:ilvl w:val="0"/>
          <w:numId w:val="39"/>
        </w:numPr>
        <w:spacing w:after="0"/>
        <w:rPr>
          <w:rFonts w:ascii="Times New Roman" w:hAnsi="Times New Roman" w:cs="Times New Roman"/>
          <w:sz w:val="24"/>
          <w:szCs w:val="24"/>
        </w:rPr>
      </w:pPr>
      <w:r w:rsidRPr="00ED1CD3">
        <w:rPr>
          <w:rFonts w:ascii="Times New Roman" w:hAnsi="Times New Roman" w:cs="Times New Roman"/>
          <w:sz w:val="24"/>
          <w:szCs w:val="24"/>
        </w:rPr>
        <w:t>Specify parameters for design.</w:t>
      </w:r>
    </w:p>
    <w:p w:rsidR="004A62FB" w:rsidRPr="00ED1CD3" w:rsidRDefault="004A62FB" w:rsidP="004A62FB">
      <w:pPr>
        <w:pStyle w:val="normal0"/>
        <w:spacing w:after="0"/>
        <w:jc w:val="both"/>
        <w:rPr>
          <w:rFonts w:ascii="Times New Roman" w:hAnsi="Times New Roman" w:cs="Times New Roman"/>
          <w:b/>
          <w:sz w:val="24"/>
          <w:szCs w:val="24"/>
        </w:rPr>
      </w:pPr>
      <w:r w:rsidRPr="00ED1CD3">
        <w:rPr>
          <w:rFonts w:ascii="Times New Roman" w:hAnsi="Times New Roman" w:cs="Times New Roman"/>
          <w:b/>
          <w:sz w:val="24"/>
          <w:szCs w:val="24"/>
        </w:rPr>
        <w:t xml:space="preserve">Unit 3:  Creativity and Bug Fixing, Prototyping and Testing  </w:t>
      </w:r>
    </w:p>
    <w:p w:rsidR="004A62FB" w:rsidRPr="00ED1CD3" w:rsidRDefault="004A62FB" w:rsidP="004A62FB">
      <w:pPr>
        <w:pStyle w:val="normal0"/>
        <w:spacing w:after="0"/>
        <w:jc w:val="both"/>
        <w:rPr>
          <w:rFonts w:ascii="Times New Roman" w:hAnsi="Times New Roman" w:cs="Times New Roman"/>
          <w:sz w:val="24"/>
          <w:szCs w:val="24"/>
        </w:rPr>
      </w:pPr>
      <w:proofErr w:type="gramStart"/>
      <w:r w:rsidRPr="00ED1CD3">
        <w:rPr>
          <w:rFonts w:ascii="Times New Roman" w:hAnsi="Times New Roman" w:cs="Times New Roman"/>
          <w:sz w:val="24"/>
          <w:szCs w:val="24"/>
        </w:rPr>
        <w:t>Understanding Creative thinking process, Understanding Problem Solving, Testing Creative Problem Solving.</w:t>
      </w:r>
      <w:proofErr w:type="gramEnd"/>
    </w:p>
    <w:p w:rsidR="004A62FB" w:rsidRPr="00ED1CD3" w:rsidRDefault="004A62FB" w:rsidP="004A62FB">
      <w:pPr>
        <w:pStyle w:val="normal0"/>
        <w:spacing w:after="0"/>
        <w:jc w:val="both"/>
        <w:rPr>
          <w:rFonts w:ascii="Times New Roman" w:hAnsi="Times New Roman" w:cs="Times New Roman"/>
          <w:sz w:val="24"/>
          <w:szCs w:val="24"/>
        </w:rPr>
      </w:pPr>
      <w:r w:rsidRPr="00ED1CD3">
        <w:rPr>
          <w:rFonts w:ascii="Times New Roman" w:hAnsi="Times New Roman" w:cs="Times New Roman"/>
          <w:b/>
          <w:sz w:val="24"/>
          <w:szCs w:val="24"/>
        </w:rPr>
        <w:t xml:space="preserve">Prototyping &amp; </w:t>
      </w:r>
      <w:proofErr w:type="gramStart"/>
      <w:r w:rsidRPr="00ED1CD3">
        <w:rPr>
          <w:rFonts w:ascii="Times New Roman" w:hAnsi="Times New Roman" w:cs="Times New Roman"/>
          <w:b/>
          <w:sz w:val="24"/>
          <w:szCs w:val="24"/>
        </w:rPr>
        <w:t>Testing</w:t>
      </w:r>
      <w:r w:rsidRPr="00ED1CD3">
        <w:rPr>
          <w:rFonts w:ascii="Times New Roman" w:hAnsi="Times New Roman" w:cs="Times New Roman"/>
          <w:sz w:val="24"/>
          <w:szCs w:val="24"/>
        </w:rPr>
        <w:t xml:space="preserve"> :</w:t>
      </w:r>
      <w:proofErr w:type="gramEnd"/>
      <w:r w:rsidRPr="00ED1CD3">
        <w:rPr>
          <w:rFonts w:ascii="Times New Roman" w:hAnsi="Times New Roman" w:cs="Times New Roman"/>
          <w:sz w:val="24"/>
          <w:szCs w:val="24"/>
        </w:rPr>
        <w:t xml:space="preserve"> What is Prototype? Why Prototype? </w:t>
      </w:r>
      <w:proofErr w:type="gramStart"/>
      <w:r w:rsidRPr="00ED1CD3">
        <w:rPr>
          <w:rFonts w:ascii="Times New Roman" w:hAnsi="Times New Roman" w:cs="Times New Roman"/>
          <w:sz w:val="24"/>
          <w:szCs w:val="24"/>
        </w:rPr>
        <w:t>Rapid Prototype Development process, Testing, Sample Example, Test Group Marketing.</w:t>
      </w:r>
      <w:proofErr w:type="gramEnd"/>
    </w:p>
    <w:p w:rsidR="004A62FB" w:rsidRPr="00ED1CD3" w:rsidRDefault="004A62FB" w:rsidP="004A62FB">
      <w:pPr>
        <w:pStyle w:val="normal0"/>
        <w:spacing w:after="0"/>
        <w:jc w:val="both"/>
        <w:rPr>
          <w:rFonts w:ascii="Times New Roman" w:hAnsi="Times New Roman" w:cs="Times New Roman"/>
          <w:sz w:val="24"/>
          <w:szCs w:val="24"/>
        </w:rPr>
      </w:pPr>
    </w:p>
    <w:p w:rsidR="004A62FB" w:rsidRPr="00ED1CD3" w:rsidRDefault="004A62FB" w:rsidP="004A62FB">
      <w:pPr>
        <w:pStyle w:val="normal0"/>
        <w:spacing w:after="0"/>
        <w:rPr>
          <w:rFonts w:ascii="Times New Roman" w:hAnsi="Times New Roman" w:cs="Times New Roman"/>
          <w:sz w:val="24"/>
          <w:szCs w:val="24"/>
        </w:rPr>
      </w:pPr>
      <w:r w:rsidRPr="00ED1CD3">
        <w:rPr>
          <w:rFonts w:ascii="Times New Roman" w:hAnsi="Times New Roman" w:cs="Times New Roman"/>
          <w:b/>
          <w:sz w:val="24"/>
          <w:szCs w:val="24"/>
        </w:rPr>
        <w:t>Activity</w:t>
      </w:r>
      <w:r w:rsidRPr="00ED1CD3">
        <w:rPr>
          <w:rFonts w:ascii="Times New Roman" w:hAnsi="Times New Roman" w:cs="Times New Roman"/>
          <w:sz w:val="24"/>
          <w:szCs w:val="24"/>
        </w:rPr>
        <w:t>: Block Diagram and Flow Chart for each Module.</w:t>
      </w:r>
    </w:p>
    <w:p w:rsidR="004A62FB" w:rsidRPr="00ED1CD3" w:rsidRDefault="004A62FB" w:rsidP="004A62FB">
      <w:pPr>
        <w:pStyle w:val="normal0"/>
        <w:spacing w:after="0"/>
        <w:rPr>
          <w:rFonts w:ascii="Times New Roman" w:hAnsi="Times New Roman" w:cs="Times New Roman"/>
          <w:sz w:val="24"/>
          <w:szCs w:val="24"/>
        </w:rPr>
      </w:pPr>
      <w:r w:rsidRPr="00ED1CD3">
        <w:rPr>
          <w:rFonts w:ascii="Times New Roman" w:hAnsi="Times New Roman" w:cs="Times New Roman"/>
          <w:sz w:val="24"/>
          <w:szCs w:val="24"/>
        </w:rPr>
        <w:t xml:space="preserve">                 Simulation </w:t>
      </w:r>
    </w:p>
    <w:p w:rsidR="004A62FB" w:rsidRPr="00ED1CD3" w:rsidRDefault="004A62FB" w:rsidP="004A62FB">
      <w:pPr>
        <w:pStyle w:val="normal0"/>
        <w:spacing w:after="0"/>
        <w:rPr>
          <w:rFonts w:ascii="Times New Roman" w:hAnsi="Times New Roman" w:cs="Times New Roman"/>
          <w:sz w:val="24"/>
          <w:szCs w:val="24"/>
        </w:rPr>
      </w:pPr>
      <w:r w:rsidRPr="00ED1CD3">
        <w:rPr>
          <w:rFonts w:ascii="Times New Roman" w:hAnsi="Times New Roman" w:cs="Times New Roman"/>
          <w:sz w:val="24"/>
          <w:szCs w:val="24"/>
        </w:rPr>
        <w:lastRenderedPageBreak/>
        <w:t xml:space="preserve"> </w:t>
      </w:r>
    </w:p>
    <w:p w:rsidR="004A62FB" w:rsidRPr="00ED1CD3" w:rsidRDefault="004A62FB" w:rsidP="004A62FB">
      <w:pPr>
        <w:pStyle w:val="normal0"/>
        <w:spacing w:after="0"/>
        <w:rPr>
          <w:rFonts w:ascii="Times New Roman" w:hAnsi="Times New Roman" w:cs="Times New Roman"/>
          <w:b/>
          <w:sz w:val="24"/>
          <w:szCs w:val="24"/>
        </w:rPr>
      </w:pPr>
      <w:r w:rsidRPr="00ED1CD3">
        <w:rPr>
          <w:rFonts w:ascii="Times New Roman" w:hAnsi="Times New Roman" w:cs="Times New Roman"/>
          <w:b/>
          <w:sz w:val="24"/>
          <w:szCs w:val="24"/>
        </w:rPr>
        <w:t xml:space="preserve">Unit 4:  Tools of Design thinking </w:t>
      </w:r>
    </w:p>
    <w:p w:rsidR="004A62FB" w:rsidRPr="00ED1CD3" w:rsidRDefault="004A62FB" w:rsidP="004A62FB">
      <w:pPr>
        <w:pStyle w:val="normal0"/>
        <w:spacing w:after="0"/>
        <w:rPr>
          <w:rFonts w:ascii="Times New Roman" w:hAnsi="Times New Roman" w:cs="Times New Roman"/>
          <w:sz w:val="24"/>
          <w:szCs w:val="24"/>
        </w:rPr>
      </w:pPr>
      <w:proofErr w:type="gramStart"/>
      <w:r w:rsidRPr="00ED1CD3">
        <w:rPr>
          <w:rFonts w:ascii="Times New Roman" w:hAnsi="Times New Roman" w:cs="Times New Roman"/>
          <w:sz w:val="24"/>
          <w:szCs w:val="24"/>
        </w:rPr>
        <w:t>Real-Time design interaction capture and analysis – Enabling efficient collaboration in digital space - Empathy for design – Collaboration in distributed Design.</w:t>
      </w:r>
      <w:proofErr w:type="gramEnd"/>
      <w:r w:rsidRPr="00ED1CD3">
        <w:rPr>
          <w:rFonts w:ascii="Times New Roman" w:hAnsi="Times New Roman" w:cs="Times New Roman"/>
          <w:sz w:val="24"/>
          <w:szCs w:val="24"/>
        </w:rPr>
        <w:t xml:space="preserve"> </w:t>
      </w:r>
    </w:p>
    <w:p w:rsidR="004A62FB" w:rsidRPr="00ED1CD3" w:rsidRDefault="004A62FB" w:rsidP="004A62FB">
      <w:pPr>
        <w:pStyle w:val="normal0"/>
        <w:spacing w:after="0"/>
        <w:rPr>
          <w:rFonts w:ascii="Times New Roman" w:hAnsi="Times New Roman" w:cs="Times New Roman"/>
          <w:sz w:val="24"/>
          <w:szCs w:val="24"/>
        </w:rPr>
      </w:pPr>
    </w:p>
    <w:p w:rsidR="004A62FB" w:rsidRPr="00ED1CD3" w:rsidRDefault="004A62FB" w:rsidP="004A62FB">
      <w:pPr>
        <w:pStyle w:val="normal0"/>
        <w:spacing w:after="0"/>
        <w:rPr>
          <w:rFonts w:ascii="Times New Roman" w:hAnsi="Times New Roman" w:cs="Times New Roman"/>
          <w:sz w:val="24"/>
          <w:szCs w:val="24"/>
        </w:rPr>
      </w:pPr>
      <w:r w:rsidRPr="00ED1CD3">
        <w:rPr>
          <w:rFonts w:ascii="Times New Roman" w:hAnsi="Times New Roman" w:cs="Times New Roman"/>
          <w:b/>
          <w:sz w:val="24"/>
          <w:szCs w:val="24"/>
        </w:rPr>
        <w:t>Activity</w:t>
      </w:r>
      <w:r w:rsidRPr="00ED1CD3">
        <w:rPr>
          <w:rFonts w:ascii="Times New Roman" w:hAnsi="Times New Roman" w:cs="Times New Roman"/>
          <w:sz w:val="24"/>
          <w:szCs w:val="24"/>
        </w:rPr>
        <w:t xml:space="preserve">: Tools and Testing </w:t>
      </w:r>
    </w:p>
    <w:p w:rsidR="004A62FB" w:rsidRPr="00ED1CD3" w:rsidRDefault="004A62FB" w:rsidP="004A62FB">
      <w:pPr>
        <w:pStyle w:val="normal0"/>
        <w:spacing w:after="0"/>
        <w:rPr>
          <w:rFonts w:ascii="Times New Roman" w:hAnsi="Times New Roman" w:cs="Times New Roman"/>
          <w:sz w:val="24"/>
          <w:szCs w:val="24"/>
        </w:rPr>
      </w:pPr>
      <w:r w:rsidRPr="00ED1CD3">
        <w:rPr>
          <w:rFonts w:ascii="Times New Roman" w:hAnsi="Times New Roman" w:cs="Times New Roman"/>
          <w:sz w:val="24"/>
          <w:szCs w:val="24"/>
        </w:rPr>
        <w:t xml:space="preserve"> </w:t>
      </w:r>
    </w:p>
    <w:p w:rsidR="004A62FB" w:rsidRPr="00ED1CD3" w:rsidRDefault="004A62FB" w:rsidP="004A62FB">
      <w:pPr>
        <w:pStyle w:val="normal0"/>
        <w:spacing w:after="0"/>
        <w:rPr>
          <w:rFonts w:ascii="Times New Roman" w:hAnsi="Times New Roman" w:cs="Times New Roman"/>
          <w:b/>
          <w:sz w:val="24"/>
          <w:szCs w:val="24"/>
        </w:rPr>
      </w:pPr>
      <w:r w:rsidRPr="00ED1CD3">
        <w:rPr>
          <w:rFonts w:ascii="Times New Roman" w:hAnsi="Times New Roman" w:cs="Times New Roman"/>
          <w:b/>
          <w:sz w:val="24"/>
          <w:szCs w:val="24"/>
        </w:rPr>
        <w:t>Unit 5</w:t>
      </w:r>
      <w:proofErr w:type="gramStart"/>
      <w:r w:rsidRPr="00ED1CD3">
        <w:rPr>
          <w:rFonts w:ascii="Times New Roman" w:hAnsi="Times New Roman" w:cs="Times New Roman"/>
          <w:b/>
          <w:sz w:val="24"/>
          <w:szCs w:val="24"/>
        </w:rPr>
        <w:t>:Future</w:t>
      </w:r>
      <w:proofErr w:type="gramEnd"/>
      <w:r w:rsidRPr="00ED1CD3">
        <w:rPr>
          <w:rFonts w:ascii="Times New Roman" w:hAnsi="Times New Roman" w:cs="Times New Roman"/>
          <w:b/>
          <w:sz w:val="24"/>
          <w:szCs w:val="24"/>
        </w:rPr>
        <w:t xml:space="preserve">  Emerging Trends</w:t>
      </w:r>
    </w:p>
    <w:p w:rsidR="004A62FB" w:rsidRPr="00ED1CD3" w:rsidRDefault="004A62FB" w:rsidP="004A62FB">
      <w:pPr>
        <w:pStyle w:val="normal0"/>
        <w:spacing w:after="0"/>
        <w:rPr>
          <w:rFonts w:ascii="Times New Roman" w:hAnsi="Times New Roman" w:cs="Times New Roman"/>
          <w:sz w:val="24"/>
          <w:szCs w:val="24"/>
        </w:rPr>
      </w:pPr>
      <w:r w:rsidRPr="00ED1CD3">
        <w:rPr>
          <w:rFonts w:ascii="Times New Roman" w:hAnsi="Times New Roman" w:cs="Times New Roman"/>
          <w:b/>
          <w:sz w:val="24"/>
          <w:szCs w:val="24"/>
        </w:rPr>
        <w:t xml:space="preserve"> </w:t>
      </w:r>
      <w:r w:rsidRPr="00ED1CD3">
        <w:rPr>
          <w:rFonts w:ascii="Times New Roman" w:hAnsi="Times New Roman" w:cs="Times New Roman"/>
          <w:sz w:val="24"/>
          <w:szCs w:val="24"/>
        </w:rPr>
        <w:t xml:space="preserve">Artificial Intelligence, Augmented Reality and Virtual Reality, Quantum Computing and </w:t>
      </w:r>
      <w:proofErr w:type="spellStart"/>
      <w:r w:rsidRPr="00ED1CD3">
        <w:rPr>
          <w:rFonts w:ascii="Times New Roman" w:hAnsi="Times New Roman" w:cs="Times New Roman"/>
          <w:sz w:val="24"/>
          <w:szCs w:val="24"/>
        </w:rPr>
        <w:t>IoT</w:t>
      </w:r>
      <w:proofErr w:type="spellEnd"/>
      <w:r w:rsidRPr="00ED1CD3">
        <w:rPr>
          <w:rFonts w:ascii="Times New Roman" w:hAnsi="Times New Roman" w:cs="Times New Roman"/>
          <w:sz w:val="24"/>
          <w:szCs w:val="24"/>
        </w:rPr>
        <w:t xml:space="preserve"> &amp; Consumer Appliances</w:t>
      </w:r>
    </w:p>
    <w:p w:rsidR="004A62FB" w:rsidRPr="00ED1CD3" w:rsidRDefault="004A62FB" w:rsidP="004A62FB">
      <w:pPr>
        <w:pStyle w:val="normal0"/>
        <w:spacing w:after="0"/>
        <w:rPr>
          <w:rFonts w:ascii="Times New Roman" w:hAnsi="Times New Roman" w:cs="Times New Roman"/>
          <w:sz w:val="24"/>
          <w:szCs w:val="24"/>
        </w:rPr>
      </w:pPr>
    </w:p>
    <w:p w:rsidR="004A62FB" w:rsidRDefault="004A62FB" w:rsidP="004A62FB">
      <w:pPr>
        <w:pStyle w:val="normal0"/>
        <w:spacing w:after="0"/>
        <w:rPr>
          <w:rFonts w:ascii="Times New Roman" w:hAnsi="Times New Roman" w:cs="Times New Roman"/>
          <w:sz w:val="24"/>
          <w:szCs w:val="24"/>
        </w:rPr>
      </w:pPr>
      <w:r w:rsidRPr="00ED1CD3">
        <w:rPr>
          <w:rFonts w:ascii="Times New Roman" w:hAnsi="Times New Roman" w:cs="Times New Roman"/>
          <w:b/>
          <w:sz w:val="24"/>
          <w:szCs w:val="24"/>
        </w:rPr>
        <w:t>Activity:</w:t>
      </w:r>
      <w:r w:rsidRPr="00ED1CD3">
        <w:rPr>
          <w:rFonts w:ascii="Times New Roman" w:hAnsi="Times New Roman" w:cs="Times New Roman"/>
          <w:sz w:val="24"/>
          <w:szCs w:val="24"/>
        </w:rPr>
        <w:t xml:space="preserve"> Draw Charts in any one application </w:t>
      </w:r>
      <w:proofErr w:type="gramStart"/>
      <w:r w:rsidRPr="00ED1CD3">
        <w:rPr>
          <w:rFonts w:ascii="Times New Roman" w:hAnsi="Times New Roman" w:cs="Times New Roman"/>
          <w:sz w:val="24"/>
          <w:szCs w:val="24"/>
        </w:rPr>
        <w:t>domain  (</w:t>
      </w:r>
      <w:proofErr w:type="gramEnd"/>
      <w:r w:rsidRPr="00ED1CD3">
        <w:rPr>
          <w:rFonts w:ascii="Times New Roman" w:hAnsi="Times New Roman" w:cs="Times New Roman"/>
          <w:sz w:val="24"/>
          <w:szCs w:val="24"/>
        </w:rPr>
        <w:t xml:space="preserve">Health care, </w:t>
      </w:r>
      <w:proofErr w:type="spellStart"/>
      <w:r w:rsidRPr="00ED1CD3">
        <w:rPr>
          <w:rFonts w:ascii="Times New Roman" w:hAnsi="Times New Roman" w:cs="Times New Roman"/>
          <w:sz w:val="24"/>
          <w:szCs w:val="24"/>
        </w:rPr>
        <w:t>Defence</w:t>
      </w:r>
      <w:proofErr w:type="spellEnd"/>
      <w:r w:rsidRPr="00ED1CD3">
        <w:rPr>
          <w:rFonts w:ascii="Times New Roman" w:hAnsi="Times New Roman" w:cs="Times New Roman"/>
          <w:sz w:val="24"/>
          <w:szCs w:val="24"/>
        </w:rPr>
        <w:t xml:space="preserve"> etc.) </w:t>
      </w:r>
    </w:p>
    <w:p w:rsidR="004A62FB" w:rsidRDefault="004A62FB" w:rsidP="004A62FB">
      <w:pPr>
        <w:pStyle w:val="normal0"/>
        <w:spacing w:after="0"/>
        <w:rPr>
          <w:rFonts w:ascii="Times New Roman" w:hAnsi="Times New Roman" w:cs="Times New Roman"/>
          <w:sz w:val="24"/>
          <w:szCs w:val="24"/>
        </w:rPr>
      </w:pPr>
    </w:p>
    <w:p w:rsidR="004A62FB" w:rsidRPr="00ED1CD3" w:rsidRDefault="004A62FB" w:rsidP="004A62FB">
      <w:pPr>
        <w:pStyle w:val="normal0"/>
        <w:spacing w:after="0"/>
        <w:rPr>
          <w:rFonts w:ascii="Times New Roman" w:hAnsi="Times New Roman" w:cs="Times New Roman"/>
          <w:sz w:val="24"/>
          <w:szCs w:val="24"/>
        </w:rPr>
      </w:pPr>
    </w:p>
    <w:p w:rsidR="004A62FB" w:rsidRPr="00ED1CD3" w:rsidRDefault="004A62FB" w:rsidP="004A62FB">
      <w:pPr>
        <w:contextualSpacing/>
        <w:rPr>
          <w:b/>
          <w:bCs/>
          <w:sz w:val="24"/>
          <w:szCs w:val="24"/>
        </w:rPr>
      </w:pPr>
      <w:r w:rsidRPr="00ED1CD3">
        <w:rPr>
          <w:b/>
          <w:bCs/>
          <w:sz w:val="24"/>
          <w:szCs w:val="24"/>
        </w:rPr>
        <w:t>Text/Reference Books:</w:t>
      </w:r>
    </w:p>
    <w:p w:rsidR="004A62FB" w:rsidRPr="00ED1CD3" w:rsidRDefault="004A62FB" w:rsidP="0085323D">
      <w:pPr>
        <w:pStyle w:val="ListParagraph"/>
        <w:numPr>
          <w:ilvl w:val="0"/>
          <w:numId w:val="38"/>
        </w:numPr>
        <w:rPr>
          <w:bCs/>
          <w:sz w:val="24"/>
          <w:szCs w:val="24"/>
        </w:rPr>
      </w:pPr>
      <w:proofErr w:type="spellStart"/>
      <w:proofErr w:type="gramStart"/>
      <w:r w:rsidRPr="00ED1CD3">
        <w:rPr>
          <w:bCs/>
          <w:sz w:val="24"/>
          <w:szCs w:val="24"/>
        </w:rPr>
        <w:t>E.Balaguruswamy</w:t>
      </w:r>
      <w:proofErr w:type="spellEnd"/>
      <w:r w:rsidRPr="00ED1CD3">
        <w:rPr>
          <w:bCs/>
          <w:sz w:val="24"/>
          <w:szCs w:val="24"/>
        </w:rPr>
        <w:t>(</w:t>
      </w:r>
      <w:proofErr w:type="gramEnd"/>
      <w:r w:rsidRPr="00ED1CD3">
        <w:rPr>
          <w:bCs/>
          <w:sz w:val="24"/>
          <w:szCs w:val="24"/>
        </w:rPr>
        <w:t xml:space="preserve">2022), Developing Thinking Skills( The way to success), </w:t>
      </w:r>
      <w:proofErr w:type="spellStart"/>
      <w:r w:rsidRPr="00ED1CD3">
        <w:rPr>
          <w:bCs/>
          <w:sz w:val="24"/>
          <w:szCs w:val="24"/>
        </w:rPr>
        <w:t>Khanna</w:t>
      </w:r>
      <w:proofErr w:type="spellEnd"/>
      <w:r w:rsidRPr="00ED1CD3">
        <w:rPr>
          <w:bCs/>
          <w:sz w:val="24"/>
          <w:szCs w:val="24"/>
        </w:rPr>
        <w:t xml:space="preserve"> Book Publishing Company.</w:t>
      </w:r>
    </w:p>
    <w:p w:rsidR="004A62FB" w:rsidRPr="00ED1CD3" w:rsidRDefault="004A62FB" w:rsidP="0085323D">
      <w:pPr>
        <w:pStyle w:val="ListParagraph"/>
        <w:numPr>
          <w:ilvl w:val="0"/>
          <w:numId w:val="38"/>
        </w:numPr>
        <w:rPr>
          <w:bCs/>
          <w:sz w:val="24"/>
          <w:szCs w:val="24"/>
        </w:rPr>
      </w:pPr>
      <w:proofErr w:type="spellStart"/>
      <w:r w:rsidRPr="00ED1CD3">
        <w:rPr>
          <w:bCs/>
          <w:sz w:val="24"/>
          <w:szCs w:val="24"/>
        </w:rPr>
        <w:t>John.R.Karsnitz</w:t>
      </w:r>
      <w:proofErr w:type="spellEnd"/>
      <w:r w:rsidRPr="00ED1CD3">
        <w:rPr>
          <w:bCs/>
          <w:sz w:val="24"/>
          <w:szCs w:val="24"/>
        </w:rPr>
        <w:t xml:space="preserve">, Stephen O’Brien and John P. Hutchinson, “Engineering Design”, </w:t>
      </w:r>
      <w:proofErr w:type="spellStart"/>
      <w:r w:rsidRPr="00ED1CD3">
        <w:rPr>
          <w:bCs/>
          <w:sz w:val="24"/>
          <w:szCs w:val="24"/>
        </w:rPr>
        <w:t>Cengage</w:t>
      </w:r>
      <w:proofErr w:type="spellEnd"/>
      <w:r w:rsidRPr="00ED1CD3">
        <w:rPr>
          <w:bCs/>
          <w:sz w:val="24"/>
          <w:szCs w:val="24"/>
        </w:rPr>
        <w:t xml:space="preserve"> learning (International edition) </w:t>
      </w:r>
      <w:proofErr w:type="gramStart"/>
      <w:r w:rsidRPr="00ED1CD3">
        <w:rPr>
          <w:bCs/>
          <w:sz w:val="24"/>
          <w:szCs w:val="24"/>
        </w:rPr>
        <w:t>Second</w:t>
      </w:r>
      <w:proofErr w:type="gramEnd"/>
      <w:r w:rsidRPr="00ED1CD3">
        <w:rPr>
          <w:bCs/>
          <w:sz w:val="24"/>
          <w:szCs w:val="24"/>
        </w:rPr>
        <w:t xml:space="preserve"> Edition, 2013.</w:t>
      </w:r>
    </w:p>
    <w:p w:rsidR="004A62FB" w:rsidRPr="00ED1CD3" w:rsidRDefault="004A62FB" w:rsidP="0085323D">
      <w:pPr>
        <w:pStyle w:val="ListParagraph"/>
        <w:numPr>
          <w:ilvl w:val="0"/>
          <w:numId w:val="38"/>
        </w:numPr>
        <w:rPr>
          <w:bCs/>
          <w:sz w:val="24"/>
          <w:szCs w:val="24"/>
        </w:rPr>
      </w:pPr>
      <w:r w:rsidRPr="00ED1CD3">
        <w:rPr>
          <w:bCs/>
          <w:sz w:val="24"/>
          <w:szCs w:val="24"/>
        </w:rPr>
        <w:t xml:space="preserve">Book - Solving Problems with Design Thinking - Ten Stories of What Works (Columbia Business School Publishing) Hardcover – 20 Sep 2013 by Jeanne </w:t>
      </w:r>
      <w:proofErr w:type="spellStart"/>
      <w:r w:rsidRPr="00ED1CD3">
        <w:rPr>
          <w:bCs/>
          <w:sz w:val="24"/>
          <w:szCs w:val="24"/>
        </w:rPr>
        <w:t>Liedtka</w:t>
      </w:r>
      <w:proofErr w:type="spellEnd"/>
      <w:r w:rsidRPr="00ED1CD3">
        <w:rPr>
          <w:bCs/>
          <w:sz w:val="24"/>
          <w:szCs w:val="24"/>
        </w:rPr>
        <w:t xml:space="preserve"> (Author), Andrew King (Author), Kevin Bennett (Author).</w:t>
      </w:r>
    </w:p>
    <w:p w:rsidR="004A62FB" w:rsidRDefault="004A62FB" w:rsidP="00CB2913"/>
    <w:p w:rsidR="00713606" w:rsidRDefault="00713606" w:rsidP="00CB2913"/>
    <w:p w:rsidR="00713606" w:rsidRDefault="00713606" w:rsidP="00CB2913"/>
    <w:p w:rsidR="00713606" w:rsidRDefault="00713606" w:rsidP="00CB2913"/>
    <w:p w:rsidR="00713606" w:rsidRDefault="00713606" w:rsidP="00CB2913"/>
    <w:p w:rsidR="00713606" w:rsidRDefault="00713606" w:rsidP="00CB2913"/>
    <w:p w:rsidR="00713606" w:rsidRDefault="00713606" w:rsidP="00CB2913"/>
    <w:p w:rsidR="00713606" w:rsidRDefault="00713606" w:rsidP="00CB2913"/>
    <w:p w:rsidR="009406C8" w:rsidRDefault="009406C8" w:rsidP="009406C8">
      <w:pPr>
        <w:widowControl/>
        <w:autoSpaceDE/>
        <w:autoSpaceDN/>
        <w:spacing w:after="200" w:line="276" w:lineRule="auto"/>
        <w:jc w:val="center"/>
      </w:pPr>
      <w:r>
        <w:tab/>
      </w:r>
    </w:p>
    <w:p w:rsidR="009406C8" w:rsidRDefault="009406C8" w:rsidP="009406C8">
      <w:pPr>
        <w:widowControl/>
        <w:autoSpaceDE/>
        <w:autoSpaceDN/>
        <w:spacing w:after="200" w:line="276" w:lineRule="auto"/>
        <w:jc w:val="center"/>
      </w:pPr>
    </w:p>
    <w:p w:rsidR="009406C8" w:rsidRDefault="009406C8" w:rsidP="009406C8">
      <w:pPr>
        <w:widowControl/>
        <w:autoSpaceDE/>
        <w:autoSpaceDN/>
        <w:spacing w:after="200" w:line="276" w:lineRule="auto"/>
        <w:jc w:val="center"/>
      </w:pPr>
    </w:p>
    <w:p w:rsidR="009406C8" w:rsidRDefault="009406C8" w:rsidP="009406C8">
      <w:pPr>
        <w:widowControl/>
        <w:autoSpaceDE/>
        <w:autoSpaceDN/>
        <w:spacing w:after="200" w:line="276" w:lineRule="auto"/>
        <w:jc w:val="center"/>
      </w:pPr>
    </w:p>
    <w:p w:rsidR="009406C8" w:rsidRDefault="009406C8" w:rsidP="009406C8">
      <w:pPr>
        <w:widowControl/>
        <w:autoSpaceDE/>
        <w:autoSpaceDN/>
        <w:spacing w:after="200" w:line="276" w:lineRule="auto"/>
        <w:jc w:val="center"/>
      </w:pPr>
    </w:p>
    <w:p w:rsidR="009406C8" w:rsidRDefault="009406C8" w:rsidP="009406C8">
      <w:pPr>
        <w:widowControl/>
        <w:autoSpaceDE/>
        <w:autoSpaceDN/>
        <w:spacing w:after="200" w:line="276" w:lineRule="auto"/>
        <w:jc w:val="center"/>
      </w:pPr>
    </w:p>
    <w:p w:rsidR="009406C8" w:rsidRDefault="009406C8" w:rsidP="009406C8">
      <w:pPr>
        <w:widowControl/>
        <w:autoSpaceDE/>
        <w:autoSpaceDN/>
        <w:spacing w:after="200" w:line="276" w:lineRule="auto"/>
        <w:jc w:val="center"/>
      </w:pPr>
    </w:p>
    <w:p w:rsidR="009406C8" w:rsidRDefault="009406C8" w:rsidP="009406C8">
      <w:pPr>
        <w:widowControl/>
        <w:autoSpaceDE/>
        <w:autoSpaceDN/>
        <w:spacing w:after="200" w:line="276" w:lineRule="auto"/>
        <w:jc w:val="center"/>
      </w:pPr>
    </w:p>
    <w:p w:rsidR="009406C8" w:rsidRDefault="009406C8" w:rsidP="009406C8">
      <w:pPr>
        <w:widowControl/>
        <w:autoSpaceDE/>
        <w:autoSpaceDN/>
        <w:spacing w:after="200" w:line="276" w:lineRule="auto"/>
        <w:jc w:val="center"/>
      </w:pPr>
    </w:p>
    <w:p w:rsidR="009406C8" w:rsidRDefault="009406C8" w:rsidP="009406C8">
      <w:pPr>
        <w:widowControl/>
        <w:autoSpaceDE/>
        <w:autoSpaceDN/>
        <w:spacing w:after="200" w:line="276" w:lineRule="auto"/>
        <w:jc w:val="center"/>
      </w:pPr>
    </w:p>
    <w:p w:rsidR="009406C8" w:rsidRDefault="009406C8" w:rsidP="009406C8">
      <w:pPr>
        <w:widowControl/>
        <w:autoSpaceDE/>
        <w:autoSpaceDN/>
        <w:spacing w:after="200" w:line="276" w:lineRule="auto"/>
        <w:jc w:val="center"/>
      </w:pPr>
    </w:p>
    <w:p w:rsidR="009406C8" w:rsidRDefault="009406C8" w:rsidP="009406C8">
      <w:pPr>
        <w:widowControl/>
        <w:autoSpaceDE/>
        <w:autoSpaceDN/>
        <w:spacing w:after="200" w:line="276" w:lineRule="auto"/>
        <w:jc w:val="center"/>
      </w:pPr>
    </w:p>
    <w:p w:rsidR="009406C8" w:rsidRDefault="009406C8" w:rsidP="009406C8">
      <w:pPr>
        <w:widowControl/>
        <w:autoSpaceDE/>
        <w:autoSpaceDN/>
        <w:spacing w:after="200" w:line="276" w:lineRule="auto"/>
        <w:jc w:val="center"/>
      </w:pPr>
    </w:p>
    <w:p w:rsidR="009406C8" w:rsidRDefault="009406C8" w:rsidP="009406C8">
      <w:pPr>
        <w:widowControl/>
        <w:autoSpaceDE/>
        <w:autoSpaceDN/>
        <w:spacing w:after="200" w:line="276" w:lineRule="auto"/>
        <w:jc w:val="center"/>
      </w:pPr>
    </w:p>
    <w:p w:rsidR="009406C8" w:rsidRDefault="009406C8" w:rsidP="009406C8">
      <w:pPr>
        <w:widowControl/>
        <w:autoSpaceDE/>
        <w:autoSpaceDN/>
        <w:spacing w:after="200" w:line="276" w:lineRule="auto"/>
        <w:jc w:val="center"/>
      </w:pPr>
    </w:p>
    <w:p w:rsidR="009406C8" w:rsidRDefault="009406C8" w:rsidP="009406C8">
      <w:pPr>
        <w:widowControl/>
        <w:autoSpaceDE/>
        <w:autoSpaceDN/>
        <w:spacing w:after="200" w:line="276" w:lineRule="auto"/>
        <w:jc w:val="center"/>
      </w:pPr>
    </w:p>
    <w:p w:rsidR="009406C8" w:rsidRDefault="009406C8" w:rsidP="009406C8">
      <w:pPr>
        <w:widowControl/>
        <w:autoSpaceDE/>
        <w:autoSpaceDN/>
        <w:spacing w:after="200" w:line="276" w:lineRule="auto"/>
        <w:jc w:val="center"/>
      </w:pPr>
    </w:p>
    <w:p w:rsidR="009406C8" w:rsidRDefault="009406C8" w:rsidP="009406C8">
      <w:pPr>
        <w:widowControl/>
        <w:autoSpaceDE/>
        <w:autoSpaceDN/>
        <w:spacing w:after="200" w:line="276" w:lineRule="auto"/>
        <w:jc w:val="center"/>
      </w:pPr>
    </w:p>
    <w:p w:rsidR="009406C8" w:rsidRDefault="009406C8" w:rsidP="009406C8">
      <w:pPr>
        <w:widowControl/>
        <w:autoSpaceDE/>
        <w:autoSpaceDN/>
        <w:spacing w:after="200" w:line="276" w:lineRule="auto"/>
        <w:jc w:val="center"/>
      </w:pPr>
    </w:p>
    <w:p w:rsidR="009406C8" w:rsidRDefault="009406C8" w:rsidP="009406C8">
      <w:pPr>
        <w:widowControl/>
        <w:autoSpaceDE/>
        <w:autoSpaceDN/>
        <w:spacing w:after="200" w:line="276" w:lineRule="auto"/>
        <w:jc w:val="center"/>
      </w:pPr>
    </w:p>
    <w:p w:rsidR="009406C8" w:rsidRDefault="009406C8" w:rsidP="009406C8">
      <w:pPr>
        <w:widowControl/>
        <w:autoSpaceDE/>
        <w:autoSpaceDN/>
        <w:spacing w:after="200" w:line="276" w:lineRule="auto"/>
        <w:jc w:val="center"/>
      </w:pPr>
    </w:p>
    <w:p w:rsidR="009406C8" w:rsidRDefault="009406C8" w:rsidP="009406C8">
      <w:pPr>
        <w:widowControl/>
        <w:autoSpaceDE/>
        <w:autoSpaceDN/>
        <w:spacing w:after="200" w:line="276" w:lineRule="auto"/>
        <w:jc w:val="center"/>
      </w:pPr>
    </w:p>
    <w:p w:rsidR="009406C8" w:rsidRDefault="009406C8" w:rsidP="009406C8">
      <w:pPr>
        <w:widowControl/>
        <w:autoSpaceDE/>
        <w:autoSpaceDN/>
        <w:spacing w:after="200" w:line="276" w:lineRule="auto"/>
        <w:jc w:val="center"/>
      </w:pPr>
    </w:p>
    <w:p w:rsidR="009406C8" w:rsidRDefault="009406C8" w:rsidP="009406C8">
      <w:pPr>
        <w:widowControl/>
        <w:autoSpaceDE/>
        <w:autoSpaceDN/>
        <w:spacing w:after="200" w:line="276" w:lineRule="auto"/>
        <w:jc w:val="center"/>
      </w:pPr>
    </w:p>
    <w:p w:rsidR="009406C8" w:rsidRDefault="009406C8" w:rsidP="009406C8">
      <w:pPr>
        <w:widowControl/>
        <w:autoSpaceDE/>
        <w:autoSpaceDN/>
        <w:spacing w:after="200" w:line="276" w:lineRule="auto"/>
        <w:jc w:val="center"/>
      </w:pPr>
    </w:p>
    <w:p w:rsidR="009406C8" w:rsidRDefault="009406C8" w:rsidP="009406C8">
      <w:pPr>
        <w:widowControl/>
        <w:autoSpaceDE/>
        <w:autoSpaceDN/>
        <w:spacing w:after="200" w:line="276" w:lineRule="auto"/>
        <w:jc w:val="center"/>
      </w:pPr>
    </w:p>
    <w:p w:rsidR="009406C8" w:rsidRPr="009406C8" w:rsidRDefault="009406C8" w:rsidP="009406C8">
      <w:pPr>
        <w:widowControl/>
        <w:autoSpaceDE/>
        <w:autoSpaceDN/>
        <w:spacing w:after="200" w:line="276" w:lineRule="auto"/>
        <w:jc w:val="center"/>
        <w:rPr>
          <w:sz w:val="96"/>
          <w:szCs w:val="96"/>
        </w:rPr>
      </w:pPr>
      <w:r>
        <w:rPr>
          <w:sz w:val="96"/>
          <w:szCs w:val="96"/>
        </w:rPr>
        <w:t>SEMESTER-II</w:t>
      </w:r>
    </w:p>
    <w:p w:rsidR="00713606" w:rsidRDefault="00713606" w:rsidP="009406C8">
      <w:pPr>
        <w:tabs>
          <w:tab w:val="left" w:pos="2700"/>
        </w:tabs>
      </w:pPr>
    </w:p>
    <w:p w:rsidR="00713606" w:rsidRDefault="00713606" w:rsidP="00CB2913"/>
    <w:p w:rsidR="00713606" w:rsidRDefault="00713606" w:rsidP="00CB2913"/>
    <w:p w:rsidR="00713606" w:rsidRDefault="00713606" w:rsidP="00CB2913"/>
    <w:p w:rsidR="00713606" w:rsidRDefault="00713606" w:rsidP="00CB2913"/>
    <w:p w:rsidR="00017815" w:rsidRDefault="00017815" w:rsidP="00CB2913"/>
    <w:p w:rsidR="00017815" w:rsidRDefault="00017815" w:rsidP="00CB2913"/>
    <w:p w:rsidR="00017815" w:rsidRDefault="00017815" w:rsidP="00CB2913"/>
    <w:p w:rsidR="00017815" w:rsidRDefault="00017815" w:rsidP="00CB2913"/>
    <w:p w:rsidR="00017815" w:rsidRDefault="00017815" w:rsidP="00CB2913"/>
    <w:p w:rsidR="00017815" w:rsidRDefault="00017815" w:rsidP="00CB2913"/>
    <w:p w:rsidR="00017815" w:rsidRDefault="00017815" w:rsidP="00CB2913"/>
    <w:p w:rsidR="00017815" w:rsidRDefault="00017815" w:rsidP="00CB2913"/>
    <w:p w:rsidR="00017815" w:rsidRDefault="00017815" w:rsidP="00CB2913"/>
    <w:p w:rsidR="00017815" w:rsidRDefault="00017815" w:rsidP="00CB2913"/>
    <w:p w:rsidR="00017815" w:rsidRDefault="00017815" w:rsidP="00CB2913"/>
    <w:p w:rsidR="00017815" w:rsidRDefault="00017815" w:rsidP="00CB2913"/>
    <w:p w:rsidR="00017815" w:rsidRDefault="00017815" w:rsidP="00CB2913"/>
    <w:p w:rsidR="00017815" w:rsidRDefault="00017815" w:rsidP="00CB2913"/>
    <w:p w:rsidR="00017815" w:rsidRDefault="00017815" w:rsidP="00CB2913"/>
    <w:p w:rsidR="00017815" w:rsidRDefault="00017815" w:rsidP="00CB2913"/>
    <w:p w:rsidR="00017815" w:rsidRDefault="00017815" w:rsidP="00CB2913"/>
    <w:p w:rsidR="00017815" w:rsidRDefault="00017815" w:rsidP="00CB2913"/>
    <w:p w:rsidR="00017815" w:rsidRDefault="00017815" w:rsidP="00CB2913"/>
    <w:p w:rsidR="00713606" w:rsidRDefault="00713606" w:rsidP="00CB2913"/>
    <w:p w:rsidR="00713606" w:rsidRDefault="00713606" w:rsidP="00CB2913"/>
    <w:p w:rsidR="009406C8" w:rsidRDefault="009406C8" w:rsidP="00CB2913"/>
    <w:p w:rsidR="009406C8" w:rsidRDefault="009406C8">
      <w:pPr>
        <w:widowControl/>
        <w:autoSpaceDE/>
        <w:autoSpaceDN/>
        <w:spacing w:after="200" w:line="276" w:lineRule="auto"/>
      </w:pPr>
      <w:r>
        <w:br w:type="page"/>
      </w:r>
    </w:p>
    <w:p w:rsidR="00713606" w:rsidRDefault="00713606" w:rsidP="00CB2913"/>
    <w:p w:rsidR="00713606" w:rsidRDefault="00713606" w:rsidP="00CB2913"/>
    <w:p w:rsidR="00ED56D8" w:rsidRDefault="00ED56D8" w:rsidP="00CB2913"/>
    <w:p w:rsidR="00ED56D8" w:rsidRDefault="00ED56D8" w:rsidP="00CB2913"/>
    <w:p w:rsidR="00ED56D8" w:rsidRDefault="00ED56D8" w:rsidP="00CB2913"/>
    <w:p w:rsidR="00ED56D8" w:rsidRDefault="00ED56D8" w:rsidP="00CB2913"/>
    <w:p w:rsidR="00ED56D8" w:rsidRDefault="00ED56D8" w:rsidP="00CB2913"/>
    <w:p w:rsidR="00ED56D8" w:rsidRDefault="00ED56D8" w:rsidP="00CB2913"/>
    <w:p w:rsidR="00ED56D8" w:rsidRDefault="00ED56D8" w:rsidP="00CB2913"/>
    <w:p w:rsidR="00ED56D8" w:rsidRDefault="00ED56D8" w:rsidP="00CB2913"/>
    <w:p w:rsidR="00ED56D8" w:rsidRDefault="00ED56D8" w:rsidP="00CB2913"/>
    <w:p w:rsidR="00ED56D8" w:rsidRDefault="00ED56D8" w:rsidP="00CB2913"/>
    <w:p w:rsidR="00ED56D8" w:rsidRDefault="00ED56D8" w:rsidP="00CB2913"/>
    <w:p w:rsidR="00ED56D8" w:rsidRDefault="00ED56D8" w:rsidP="00CB2913"/>
    <w:p w:rsidR="00ED56D8" w:rsidRDefault="00ED56D8" w:rsidP="00CB2913"/>
    <w:p w:rsidR="00ED56D8" w:rsidRDefault="00ED56D8" w:rsidP="00CB2913"/>
    <w:p w:rsidR="00ED56D8" w:rsidRDefault="00ED56D8" w:rsidP="00CB2913"/>
    <w:p w:rsidR="00ED56D8" w:rsidRDefault="00ED56D8" w:rsidP="00CB2913"/>
    <w:p w:rsidR="00ED56D8" w:rsidRDefault="00ED56D8" w:rsidP="00CB2913"/>
    <w:p w:rsidR="00ED56D8" w:rsidRDefault="00ED56D8" w:rsidP="00CB2913"/>
    <w:p w:rsidR="00ED56D8" w:rsidRDefault="00ED56D8" w:rsidP="00CB2913"/>
    <w:p w:rsidR="00ED56D8" w:rsidRDefault="00ED56D8" w:rsidP="00CB2913"/>
    <w:p w:rsidR="00ED56D8" w:rsidRDefault="00ED56D8" w:rsidP="00CB2913"/>
    <w:p w:rsidR="00ED56D8" w:rsidRDefault="00ED56D8" w:rsidP="00CB2913"/>
    <w:p w:rsidR="00ED56D8" w:rsidRDefault="00ED56D8" w:rsidP="00CB2913"/>
    <w:p w:rsidR="00ED56D8" w:rsidRDefault="00ED56D8" w:rsidP="00CB2913"/>
    <w:tbl>
      <w:tblPr>
        <w:tblpPr w:leftFromText="180" w:rightFromText="180" w:horzAnchor="margin" w:tblpX="-175" w:tblpY="-324"/>
        <w:tblW w:w="10486" w:type="dxa"/>
        <w:tblLayout w:type="fixed"/>
        <w:tblCellMar>
          <w:left w:w="0" w:type="dxa"/>
          <w:right w:w="0" w:type="dxa"/>
        </w:tblCellMar>
        <w:tblLook w:val="01E0"/>
      </w:tblPr>
      <w:tblGrid>
        <w:gridCol w:w="2629"/>
        <w:gridCol w:w="985"/>
        <w:gridCol w:w="833"/>
        <w:gridCol w:w="787"/>
        <w:gridCol w:w="734"/>
        <w:gridCol w:w="827"/>
        <w:gridCol w:w="1833"/>
        <w:gridCol w:w="1858"/>
      </w:tblGrid>
      <w:tr w:rsidR="00B52595" w:rsidRPr="00E75137" w:rsidTr="00B52595">
        <w:trPr>
          <w:trHeight w:hRule="exact" w:val="687"/>
        </w:trPr>
        <w:tc>
          <w:tcPr>
            <w:tcW w:w="2629" w:type="dxa"/>
            <w:tcBorders>
              <w:top w:val="single" w:sz="4" w:space="0" w:color="000000"/>
              <w:left w:val="single" w:sz="4" w:space="0" w:color="000000"/>
              <w:bottom w:val="single" w:sz="4" w:space="0" w:color="000000"/>
              <w:right w:val="single" w:sz="4" w:space="0" w:color="000000"/>
            </w:tcBorders>
          </w:tcPr>
          <w:p w:rsidR="00B52595" w:rsidRPr="00E75137" w:rsidRDefault="00B52595" w:rsidP="00B52595">
            <w:pPr>
              <w:ind w:left="284" w:hanging="284"/>
              <w:jc w:val="center"/>
              <w:rPr>
                <w:sz w:val="14"/>
                <w:szCs w:val="14"/>
              </w:rPr>
            </w:pPr>
            <w:r w:rsidRPr="00E75137">
              <w:rPr>
                <w:sz w:val="24"/>
                <w:szCs w:val="24"/>
              </w:rPr>
              <w:br w:type="page"/>
            </w:r>
          </w:p>
          <w:p w:rsidR="00B52595" w:rsidRPr="00E75137" w:rsidRDefault="00B52595" w:rsidP="00B52595">
            <w:pPr>
              <w:jc w:val="center"/>
              <w:rPr>
                <w:sz w:val="24"/>
                <w:szCs w:val="24"/>
              </w:rPr>
            </w:pPr>
            <w:r w:rsidRPr="00E75137">
              <w:rPr>
                <w:spacing w:val="1"/>
                <w:sz w:val="24"/>
                <w:szCs w:val="24"/>
              </w:rPr>
              <w:t>C</w:t>
            </w:r>
            <w:r w:rsidRPr="00E75137">
              <w:rPr>
                <w:spacing w:val="-5"/>
                <w:sz w:val="24"/>
                <w:szCs w:val="24"/>
              </w:rPr>
              <w:t>o</w:t>
            </w:r>
            <w:r w:rsidRPr="00E75137">
              <w:rPr>
                <w:sz w:val="24"/>
                <w:szCs w:val="24"/>
              </w:rPr>
              <w:t>u</w:t>
            </w:r>
            <w:r w:rsidRPr="00E75137">
              <w:rPr>
                <w:spacing w:val="3"/>
                <w:sz w:val="24"/>
                <w:szCs w:val="24"/>
              </w:rPr>
              <w:t>r</w:t>
            </w:r>
            <w:r w:rsidRPr="00E75137">
              <w:rPr>
                <w:sz w:val="24"/>
                <w:szCs w:val="24"/>
              </w:rPr>
              <w:t>se</w:t>
            </w:r>
            <w:r w:rsidRPr="00E75137">
              <w:rPr>
                <w:spacing w:val="-4"/>
                <w:sz w:val="24"/>
                <w:szCs w:val="24"/>
              </w:rPr>
              <w:t xml:space="preserve"> </w:t>
            </w:r>
            <w:r w:rsidRPr="00E75137">
              <w:rPr>
                <w:spacing w:val="1"/>
                <w:sz w:val="24"/>
                <w:szCs w:val="24"/>
              </w:rPr>
              <w:t>C</w:t>
            </w:r>
            <w:r w:rsidRPr="00E75137">
              <w:rPr>
                <w:sz w:val="24"/>
                <w:szCs w:val="24"/>
              </w:rPr>
              <w:t>ode</w:t>
            </w:r>
          </w:p>
        </w:tc>
        <w:tc>
          <w:tcPr>
            <w:tcW w:w="5999" w:type="dxa"/>
            <w:gridSpan w:val="6"/>
            <w:tcBorders>
              <w:top w:val="single" w:sz="4" w:space="0" w:color="000000"/>
              <w:left w:val="single" w:sz="4" w:space="0" w:color="000000"/>
              <w:bottom w:val="single" w:sz="4" w:space="0" w:color="000000"/>
              <w:right w:val="single" w:sz="4" w:space="0" w:color="000000"/>
            </w:tcBorders>
          </w:tcPr>
          <w:p w:rsidR="00B52595" w:rsidRPr="00E75137" w:rsidRDefault="00B52595" w:rsidP="00B52595">
            <w:pPr>
              <w:jc w:val="center"/>
              <w:rPr>
                <w:sz w:val="14"/>
                <w:szCs w:val="14"/>
              </w:rPr>
            </w:pPr>
          </w:p>
          <w:p w:rsidR="00B52595" w:rsidRPr="00E75137" w:rsidRDefault="00B52595" w:rsidP="00B52595">
            <w:pPr>
              <w:jc w:val="center"/>
              <w:rPr>
                <w:sz w:val="24"/>
                <w:szCs w:val="24"/>
              </w:rPr>
            </w:pPr>
            <w:r w:rsidRPr="00E75137">
              <w:rPr>
                <w:spacing w:val="1"/>
                <w:sz w:val="24"/>
                <w:szCs w:val="24"/>
              </w:rPr>
              <w:t>C</w:t>
            </w:r>
            <w:r w:rsidRPr="00E75137">
              <w:rPr>
                <w:spacing w:val="-5"/>
                <w:sz w:val="24"/>
                <w:szCs w:val="24"/>
              </w:rPr>
              <w:t>o</w:t>
            </w:r>
            <w:r w:rsidRPr="00E75137">
              <w:rPr>
                <w:sz w:val="24"/>
                <w:szCs w:val="24"/>
              </w:rPr>
              <w:t>u</w:t>
            </w:r>
            <w:r w:rsidRPr="00E75137">
              <w:rPr>
                <w:spacing w:val="3"/>
                <w:sz w:val="24"/>
                <w:szCs w:val="24"/>
              </w:rPr>
              <w:t>r</w:t>
            </w:r>
            <w:r w:rsidRPr="00E75137">
              <w:rPr>
                <w:sz w:val="24"/>
                <w:szCs w:val="24"/>
              </w:rPr>
              <w:t>se</w:t>
            </w:r>
            <w:r w:rsidRPr="00E75137">
              <w:rPr>
                <w:spacing w:val="-4"/>
                <w:sz w:val="24"/>
                <w:szCs w:val="24"/>
              </w:rPr>
              <w:t xml:space="preserve"> </w:t>
            </w:r>
            <w:r w:rsidRPr="00E75137">
              <w:rPr>
                <w:spacing w:val="4"/>
                <w:sz w:val="24"/>
                <w:szCs w:val="24"/>
              </w:rPr>
              <w:t>T</w:t>
            </w:r>
            <w:r w:rsidRPr="00E75137">
              <w:rPr>
                <w:spacing w:val="-4"/>
                <w:sz w:val="24"/>
                <w:szCs w:val="24"/>
              </w:rPr>
              <w:t>i</w:t>
            </w:r>
            <w:r w:rsidRPr="00E75137">
              <w:rPr>
                <w:spacing w:val="1"/>
                <w:sz w:val="24"/>
                <w:szCs w:val="24"/>
              </w:rPr>
              <w:t>tl</w:t>
            </w:r>
            <w:r w:rsidRPr="00E75137">
              <w:rPr>
                <w:sz w:val="24"/>
                <w:szCs w:val="24"/>
              </w:rPr>
              <w:t>e</w:t>
            </w:r>
          </w:p>
        </w:tc>
        <w:tc>
          <w:tcPr>
            <w:tcW w:w="1858" w:type="dxa"/>
            <w:tcBorders>
              <w:top w:val="single" w:sz="4" w:space="0" w:color="000000"/>
              <w:left w:val="single" w:sz="4" w:space="0" w:color="000000"/>
              <w:bottom w:val="single" w:sz="4" w:space="0" w:color="000000"/>
              <w:right w:val="single" w:sz="4" w:space="0" w:color="000000"/>
            </w:tcBorders>
          </w:tcPr>
          <w:p w:rsidR="00B52595" w:rsidRPr="00E75137" w:rsidRDefault="00B52595" w:rsidP="00B52595">
            <w:pPr>
              <w:jc w:val="center"/>
              <w:rPr>
                <w:sz w:val="24"/>
                <w:szCs w:val="24"/>
              </w:rPr>
            </w:pPr>
            <w:r w:rsidRPr="00E75137">
              <w:rPr>
                <w:spacing w:val="1"/>
                <w:sz w:val="24"/>
                <w:szCs w:val="24"/>
              </w:rPr>
              <w:t>C</w:t>
            </w:r>
            <w:r w:rsidRPr="00E75137">
              <w:rPr>
                <w:spacing w:val="-5"/>
                <w:sz w:val="24"/>
                <w:szCs w:val="24"/>
              </w:rPr>
              <w:t>o</w:t>
            </w:r>
            <w:r w:rsidRPr="00E75137">
              <w:rPr>
                <w:spacing w:val="3"/>
                <w:sz w:val="24"/>
                <w:szCs w:val="24"/>
              </w:rPr>
              <w:t>r</w:t>
            </w:r>
            <w:r w:rsidRPr="00E75137">
              <w:rPr>
                <w:sz w:val="24"/>
                <w:szCs w:val="24"/>
              </w:rPr>
              <w:t>e</w:t>
            </w:r>
            <w:r w:rsidRPr="00E75137">
              <w:rPr>
                <w:spacing w:val="-4"/>
                <w:sz w:val="24"/>
                <w:szCs w:val="24"/>
              </w:rPr>
              <w:t xml:space="preserve"> </w:t>
            </w:r>
            <w:r w:rsidRPr="00E75137">
              <w:rPr>
                <w:sz w:val="24"/>
                <w:szCs w:val="24"/>
              </w:rPr>
              <w:t>/</w:t>
            </w:r>
          </w:p>
          <w:p w:rsidR="00B52595" w:rsidRPr="00E75137" w:rsidRDefault="00B52595" w:rsidP="00B52595">
            <w:pPr>
              <w:jc w:val="center"/>
              <w:rPr>
                <w:sz w:val="24"/>
                <w:szCs w:val="24"/>
              </w:rPr>
            </w:pPr>
            <w:r w:rsidRPr="00E75137">
              <w:rPr>
                <w:sz w:val="24"/>
                <w:szCs w:val="24"/>
              </w:rPr>
              <w:t>El</w:t>
            </w:r>
            <w:r w:rsidRPr="00E75137">
              <w:rPr>
                <w:spacing w:val="-6"/>
                <w:sz w:val="24"/>
                <w:szCs w:val="24"/>
              </w:rPr>
              <w:t>e</w:t>
            </w:r>
            <w:r w:rsidRPr="00E75137">
              <w:rPr>
                <w:spacing w:val="-2"/>
                <w:sz w:val="24"/>
                <w:szCs w:val="24"/>
              </w:rPr>
              <w:t>c</w:t>
            </w:r>
            <w:r w:rsidRPr="00E75137">
              <w:rPr>
                <w:spacing w:val="6"/>
                <w:sz w:val="24"/>
                <w:szCs w:val="24"/>
              </w:rPr>
              <w:t>t</w:t>
            </w:r>
            <w:r w:rsidRPr="00E75137">
              <w:rPr>
                <w:spacing w:val="1"/>
                <w:sz w:val="24"/>
                <w:szCs w:val="24"/>
              </w:rPr>
              <w:t>i</w:t>
            </w:r>
            <w:r w:rsidRPr="00E75137">
              <w:rPr>
                <w:sz w:val="24"/>
                <w:szCs w:val="24"/>
              </w:rPr>
              <w:t>ve</w:t>
            </w:r>
          </w:p>
        </w:tc>
      </w:tr>
      <w:tr w:rsidR="00B52595" w:rsidRPr="00E75137" w:rsidTr="00B52595">
        <w:trPr>
          <w:trHeight w:hRule="exact" w:val="847"/>
        </w:trPr>
        <w:tc>
          <w:tcPr>
            <w:tcW w:w="2629" w:type="dxa"/>
            <w:tcBorders>
              <w:top w:val="single" w:sz="4" w:space="0" w:color="000000"/>
              <w:left w:val="single" w:sz="4" w:space="0" w:color="000000"/>
              <w:bottom w:val="single" w:sz="4" w:space="0" w:color="000000"/>
              <w:right w:val="single" w:sz="4" w:space="0" w:color="000000"/>
            </w:tcBorders>
          </w:tcPr>
          <w:p w:rsidR="00B52595" w:rsidRPr="00E75137" w:rsidRDefault="00B52595" w:rsidP="00B52595">
            <w:pPr>
              <w:jc w:val="center"/>
              <w:rPr>
                <w:sz w:val="14"/>
                <w:szCs w:val="14"/>
              </w:rPr>
            </w:pPr>
          </w:p>
          <w:p w:rsidR="00B52595" w:rsidRPr="00E75137" w:rsidRDefault="00B52595" w:rsidP="00B52595">
            <w:pPr>
              <w:jc w:val="center"/>
              <w:rPr>
                <w:sz w:val="24"/>
                <w:szCs w:val="24"/>
              </w:rPr>
            </w:pPr>
            <w:r>
              <w:rPr>
                <w:sz w:val="24"/>
                <w:szCs w:val="24"/>
              </w:rPr>
              <w:t>SBS</w:t>
            </w:r>
            <w:r w:rsidR="00870EB0">
              <w:rPr>
                <w:sz w:val="24"/>
                <w:szCs w:val="24"/>
              </w:rPr>
              <w:t>0</w:t>
            </w:r>
            <w:r>
              <w:rPr>
                <w:sz w:val="24"/>
                <w:szCs w:val="24"/>
              </w:rPr>
              <w:t>201MT</w:t>
            </w:r>
          </w:p>
        </w:tc>
        <w:tc>
          <w:tcPr>
            <w:tcW w:w="5999" w:type="dxa"/>
            <w:gridSpan w:val="6"/>
            <w:tcBorders>
              <w:top w:val="single" w:sz="4" w:space="0" w:color="000000"/>
              <w:left w:val="single" w:sz="4" w:space="0" w:color="000000"/>
              <w:bottom w:val="nil"/>
              <w:right w:val="single" w:sz="4" w:space="0" w:color="000000"/>
            </w:tcBorders>
          </w:tcPr>
          <w:p w:rsidR="00B52595" w:rsidRDefault="00B52595" w:rsidP="00B52595">
            <w:pPr>
              <w:jc w:val="center"/>
              <w:rPr>
                <w:b/>
                <w:bCs/>
                <w:w w:val="105"/>
                <w:sz w:val="24"/>
                <w:szCs w:val="24"/>
              </w:rPr>
            </w:pPr>
            <w:r>
              <w:rPr>
                <w:b/>
                <w:bCs/>
                <w:w w:val="105"/>
                <w:sz w:val="24"/>
                <w:szCs w:val="24"/>
              </w:rPr>
              <w:t xml:space="preserve">Mathematics-II </w:t>
            </w:r>
          </w:p>
          <w:p w:rsidR="00A56962" w:rsidRPr="00956D0B" w:rsidRDefault="00B52595" w:rsidP="00A56962">
            <w:pPr>
              <w:jc w:val="center"/>
              <w:rPr>
                <w:b/>
                <w:bCs/>
                <w:sz w:val="24"/>
                <w:szCs w:val="24"/>
              </w:rPr>
            </w:pPr>
            <w:r>
              <w:rPr>
                <w:b/>
                <w:bCs/>
                <w:w w:val="105"/>
                <w:sz w:val="24"/>
                <w:szCs w:val="24"/>
              </w:rPr>
              <w:t>(</w:t>
            </w:r>
            <w:r w:rsidR="00A56962">
              <w:rPr>
                <w:b/>
                <w:bCs/>
                <w:w w:val="105"/>
                <w:sz w:val="24"/>
                <w:szCs w:val="24"/>
              </w:rPr>
              <w:t>Common to all)</w:t>
            </w:r>
          </w:p>
          <w:p w:rsidR="00B52595" w:rsidRPr="00956D0B" w:rsidRDefault="00B52595" w:rsidP="00B52595">
            <w:pPr>
              <w:jc w:val="center"/>
              <w:rPr>
                <w:b/>
                <w:bCs/>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B52595" w:rsidRPr="00E75137" w:rsidRDefault="00B52595" w:rsidP="00B52595">
            <w:pPr>
              <w:jc w:val="center"/>
              <w:rPr>
                <w:sz w:val="14"/>
                <w:szCs w:val="14"/>
              </w:rPr>
            </w:pPr>
          </w:p>
          <w:p w:rsidR="00B52595" w:rsidRPr="00E75137" w:rsidRDefault="00B52595" w:rsidP="00B52595">
            <w:pPr>
              <w:jc w:val="center"/>
              <w:rPr>
                <w:sz w:val="24"/>
                <w:szCs w:val="24"/>
              </w:rPr>
            </w:pPr>
            <w:r w:rsidRPr="00E75137">
              <w:rPr>
                <w:b/>
                <w:spacing w:val="-1"/>
                <w:sz w:val="24"/>
                <w:szCs w:val="24"/>
              </w:rPr>
              <w:t>C</w:t>
            </w:r>
            <w:r w:rsidRPr="00E75137">
              <w:rPr>
                <w:b/>
                <w:sz w:val="24"/>
                <w:szCs w:val="24"/>
              </w:rPr>
              <w:t>o</w:t>
            </w:r>
            <w:r w:rsidRPr="00E75137">
              <w:rPr>
                <w:b/>
                <w:spacing w:val="-2"/>
                <w:sz w:val="24"/>
                <w:szCs w:val="24"/>
              </w:rPr>
              <w:t>r</w:t>
            </w:r>
            <w:r w:rsidRPr="00E75137">
              <w:rPr>
                <w:b/>
                <w:sz w:val="24"/>
                <w:szCs w:val="24"/>
              </w:rPr>
              <w:t>e</w:t>
            </w:r>
          </w:p>
        </w:tc>
      </w:tr>
      <w:tr w:rsidR="00B52595" w:rsidRPr="00E75137" w:rsidTr="00B52595">
        <w:trPr>
          <w:trHeight w:hRule="exact" w:val="345"/>
        </w:trPr>
        <w:tc>
          <w:tcPr>
            <w:tcW w:w="2629" w:type="dxa"/>
            <w:vMerge w:val="restart"/>
            <w:tcBorders>
              <w:top w:val="single" w:sz="4" w:space="0" w:color="000000"/>
              <w:left w:val="single" w:sz="4" w:space="0" w:color="000000"/>
              <w:right w:val="single" w:sz="4" w:space="0" w:color="000000"/>
            </w:tcBorders>
          </w:tcPr>
          <w:p w:rsidR="00B52595" w:rsidRPr="00E75137" w:rsidRDefault="00B52595" w:rsidP="00B52595">
            <w:pPr>
              <w:jc w:val="center"/>
              <w:rPr>
                <w:sz w:val="14"/>
                <w:szCs w:val="14"/>
              </w:rPr>
            </w:pPr>
          </w:p>
          <w:p w:rsidR="00B52595" w:rsidRPr="00E75137" w:rsidRDefault="00B52595" w:rsidP="00B52595">
            <w:pPr>
              <w:jc w:val="center"/>
              <w:rPr>
                <w:sz w:val="24"/>
                <w:szCs w:val="24"/>
              </w:rPr>
            </w:pPr>
            <w:r w:rsidRPr="00E75137">
              <w:rPr>
                <w:spacing w:val="2"/>
                <w:sz w:val="24"/>
                <w:szCs w:val="24"/>
              </w:rPr>
              <w:t>P</w:t>
            </w:r>
            <w:r w:rsidRPr="00E75137">
              <w:rPr>
                <w:spacing w:val="3"/>
                <w:sz w:val="24"/>
                <w:szCs w:val="24"/>
              </w:rPr>
              <w:t>r</w:t>
            </w:r>
            <w:r w:rsidRPr="00E75137">
              <w:rPr>
                <w:spacing w:val="-7"/>
                <w:sz w:val="24"/>
                <w:szCs w:val="24"/>
              </w:rPr>
              <w:t>e</w:t>
            </w:r>
            <w:r w:rsidRPr="00E75137">
              <w:rPr>
                <w:spacing w:val="3"/>
                <w:sz w:val="24"/>
                <w:szCs w:val="24"/>
              </w:rPr>
              <w:t>r</w:t>
            </w:r>
            <w:r w:rsidRPr="00E75137">
              <w:rPr>
                <w:spacing w:val="-2"/>
                <w:sz w:val="24"/>
                <w:szCs w:val="24"/>
              </w:rPr>
              <w:t>e</w:t>
            </w:r>
            <w:r w:rsidRPr="00E75137">
              <w:rPr>
                <w:spacing w:val="-5"/>
                <w:sz w:val="24"/>
                <w:szCs w:val="24"/>
              </w:rPr>
              <w:t>q</w:t>
            </w:r>
            <w:r w:rsidRPr="00E75137">
              <w:rPr>
                <w:sz w:val="24"/>
                <w:szCs w:val="24"/>
              </w:rPr>
              <w:t>u</w:t>
            </w:r>
            <w:r w:rsidRPr="00E75137">
              <w:rPr>
                <w:spacing w:val="-4"/>
                <w:sz w:val="24"/>
                <w:szCs w:val="24"/>
              </w:rPr>
              <w:t>i</w:t>
            </w:r>
            <w:r w:rsidRPr="00E75137">
              <w:rPr>
                <w:spacing w:val="5"/>
                <w:sz w:val="24"/>
                <w:szCs w:val="24"/>
              </w:rPr>
              <w:t>s</w:t>
            </w:r>
            <w:r w:rsidRPr="00E75137">
              <w:rPr>
                <w:spacing w:val="-4"/>
                <w:sz w:val="24"/>
                <w:szCs w:val="24"/>
              </w:rPr>
              <w:t>i</w:t>
            </w:r>
            <w:r w:rsidRPr="00E75137">
              <w:rPr>
                <w:spacing w:val="6"/>
                <w:sz w:val="24"/>
                <w:szCs w:val="24"/>
              </w:rPr>
              <w:t>t</w:t>
            </w:r>
            <w:r w:rsidRPr="00E75137">
              <w:rPr>
                <w:sz w:val="24"/>
                <w:szCs w:val="24"/>
              </w:rPr>
              <w:t>e</w:t>
            </w:r>
          </w:p>
        </w:tc>
        <w:tc>
          <w:tcPr>
            <w:tcW w:w="3339" w:type="dxa"/>
            <w:gridSpan w:val="4"/>
            <w:tcBorders>
              <w:top w:val="single" w:sz="4" w:space="0" w:color="000000"/>
              <w:left w:val="single" w:sz="4" w:space="0" w:color="000000"/>
              <w:bottom w:val="nil"/>
              <w:right w:val="single" w:sz="4" w:space="0" w:color="000000"/>
            </w:tcBorders>
          </w:tcPr>
          <w:p w:rsidR="00B52595" w:rsidRPr="00E75137" w:rsidRDefault="00B52595" w:rsidP="00B52595">
            <w:pPr>
              <w:jc w:val="center"/>
              <w:rPr>
                <w:sz w:val="24"/>
                <w:szCs w:val="24"/>
              </w:rPr>
            </w:pPr>
            <w:r w:rsidRPr="00E75137">
              <w:rPr>
                <w:spacing w:val="1"/>
                <w:sz w:val="24"/>
                <w:szCs w:val="24"/>
              </w:rPr>
              <w:t>C</w:t>
            </w:r>
            <w:r w:rsidRPr="00E75137">
              <w:rPr>
                <w:spacing w:val="-5"/>
                <w:sz w:val="24"/>
                <w:szCs w:val="24"/>
              </w:rPr>
              <w:t>on</w:t>
            </w:r>
            <w:r w:rsidRPr="00E75137">
              <w:rPr>
                <w:spacing w:val="1"/>
                <w:sz w:val="24"/>
                <w:szCs w:val="24"/>
              </w:rPr>
              <w:t>t</w:t>
            </w:r>
            <w:r w:rsidRPr="00E75137">
              <w:rPr>
                <w:spacing w:val="3"/>
                <w:sz w:val="24"/>
                <w:szCs w:val="24"/>
              </w:rPr>
              <w:t>a</w:t>
            </w:r>
            <w:r w:rsidRPr="00E75137">
              <w:rPr>
                <w:spacing w:val="-2"/>
                <w:sz w:val="24"/>
                <w:szCs w:val="24"/>
              </w:rPr>
              <w:t>c</w:t>
            </w:r>
            <w:r w:rsidRPr="00E75137">
              <w:rPr>
                <w:sz w:val="24"/>
                <w:szCs w:val="24"/>
              </w:rPr>
              <w:t>t</w:t>
            </w:r>
            <w:r w:rsidRPr="00E75137">
              <w:rPr>
                <w:spacing w:val="5"/>
                <w:sz w:val="24"/>
                <w:szCs w:val="24"/>
              </w:rPr>
              <w:t xml:space="preserve"> </w:t>
            </w:r>
            <w:r w:rsidRPr="00E75137">
              <w:rPr>
                <w:spacing w:val="-1"/>
                <w:sz w:val="24"/>
                <w:szCs w:val="24"/>
              </w:rPr>
              <w:t>H</w:t>
            </w:r>
            <w:r w:rsidRPr="00E75137">
              <w:rPr>
                <w:spacing w:val="-5"/>
                <w:sz w:val="24"/>
                <w:szCs w:val="24"/>
              </w:rPr>
              <w:t>o</w:t>
            </w:r>
            <w:r w:rsidRPr="00E75137">
              <w:rPr>
                <w:sz w:val="24"/>
                <w:szCs w:val="24"/>
              </w:rPr>
              <w:t>u</w:t>
            </w:r>
            <w:r w:rsidRPr="00E75137">
              <w:rPr>
                <w:spacing w:val="3"/>
                <w:sz w:val="24"/>
                <w:szCs w:val="24"/>
              </w:rPr>
              <w:t>r</w:t>
            </w:r>
            <w:r w:rsidRPr="00E75137">
              <w:rPr>
                <w:sz w:val="24"/>
                <w:szCs w:val="24"/>
              </w:rPr>
              <w:t>s</w:t>
            </w:r>
            <w:r w:rsidRPr="00E75137">
              <w:rPr>
                <w:spacing w:val="3"/>
                <w:sz w:val="24"/>
                <w:szCs w:val="24"/>
              </w:rPr>
              <w:t xml:space="preserve"> </w:t>
            </w:r>
            <w:r w:rsidRPr="00E75137">
              <w:rPr>
                <w:sz w:val="24"/>
                <w:szCs w:val="24"/>
              </w:rPr>
              <w:t>p</w:t>
            </w:r>
            <w:r w:rsidRPr="00E75137">
              <w:rPr>
                <w:spacing w:val="-7"/>
                <w:sz w:val="24"/>
                <w:szCs w:val="24"/>
              </w:rPr>
              <w:t>e</w:t>
            </w:r>
            <w:r w:rsidRPr="00E75137">
              <w:rPr>
                <w:sz w:val="24"/>
                <w:szCs w:val="24"/>
              </w:rPr>
              <w:t>r</w:t>
            </w:r>
            <w:r w:rsidRPr="00E75137">
              <w:rPr>
                <w:spacing w:val="5"/>
                <w:sz w:val="24"/>
                <w:szCs w:val="24"/>
              </w:rPr>
              <w:t xml:space="preserve"> </w:t>
            </w:r>
            <w:r w:rsidRPr="00E75137">
              <w:rPr>
                <w:spacing w:val="-2"/>
                <w:sz w:val="24"/>
                <w:szCs w:val="24"/>
              </w:rPr>
              <w:t>Wee</w:t>
            </w:r>
            <w:r w:rsidRPr="00E75137">
              <w:rPr>
                <w:sz w:val="24"/>
                <w:szCs w:val="24"/>
              </w:rPr>
              <w:t>k</w:t>
            </w:r>
          </w:p>
        </w:tc>
        <w:tc>
          <w:tcPr>
            <w:tcW w:w="827" w:type="dxa"/>
            <w:vMerge w:val="restart"/>
            <w:tcBorders>
              <w:top w:val="single" w:sz="4" w:space="0" w:color="000000"/>
              <w:left w:val="single" w:sz="4" w:space="0" w:color="000000"/>
              <w:right w:val="single" w:sz="4" w:space="0" w:color="000000"/>
            </w:tcBorders>
          </w:tcPr>
          <w:p w:rsidR="00B52595" w:rsidRPr="00E75137" w:rsidRDefault="00B52595" w:rsidP="00B52595">
            <w:pPr>
              <w:jc w:val="center"/>
              <w:rPr>
                <w:sz w:val="14"/>
                <w:szCs w:val="14"/>
              </w:rPr>
            </w:pPr>
          </w:p>
          <w:p w:rsidR="00B52595" w:rsidRPr="00E75137" w:rsidRDefault="00B52595" w:rsidP="00B52595">
            <w:pPr>
              <w:jc w:val="center"/>
              <w:rPr>
                <w:sz w:val="24"/>
                <w:szCs w:val="24"/>
              </w:rPr>
            </w:pPr>
            <w:r w:rsidRPr="00E75137">
              <w:rPr>
                <w:spacing w:val="1"/>
                <w:sz w:val="24"/>
                <w:szCs w:val="24"/>
              </w:rPr>
              <w:t>C</w:t>
            </w:r>
            <w:r w:rsidRPr="00E75137">
              <w:rPr>
                <w:spacing w:val="-2"/>
                <w:sz w:val="24"/>
                <w:szCs w:val="24"/>
              </w:rPr>
              <w:t>I</w:t>
            </w:r>
            <w:r w:rsidRPr="00E75137">
              <w:rPr>
                <w:sz w:val="24"/>
                <w:szCs w:val="24"/>
              </w:rPr>
              <w:t>E</w:t>
            </w:r>
          </w:p>
        </w:tc>
        <w:tc>
          <w:tcPr>
            <w:tcW w:w="1833" w:type="dxa"/>
            <w:vMerge w:val="restart"/>
            <w:tcBorders>
              <w:top w:val="single" w:sz="4" w:space="0" w:color="000000"/>
              <w:left w:val="single" w:sz="4" w:space="0" w:color="000000"/>
              <w:right w:val="single" w:sz="4" w:space="0" w:color="000000"/>
            </w:tcBorders>
          </w:tcPr>
          <w:p w:rsidR="00B52595" w:rsidRPr="00E75137" w:rsidRDefault="00B52595" w:rsidP="00B52595">
            <w:pPr>
              <w:jc w:val="center"/>
              <w:rPr>
                <w:sz w:val="14"/>
                <w:szCs w:val="14"/>
              </w:rPr>
            </w:pPr>
          </w:p>
          <w:p w:rsidR="00B52595" w:rsidRPr="00E75137" w:rsidRDefault="00B52595" w:rsidP="00B52595">
            <w:pPr>
              <w:jc w:val="center"/>
              <w:rPr>
                <w:sz w:val="24"/>
                <w:szCs w:val="24"/>
              </w:rPr>
            </w:pPr>
            <w:r w:rsidRPr="00E75137">
              <w:rPr>
                <w:spacing w:val="2"/>
                <w:sz w:val="24"/>
                <w:szCs w:val="24"/>
              </w:rPr>
              <w:t>S</w:t>
            </w:r>
            <w:r w:rsidRPr="00E75137">
              <w:rPr>
                <w:sz w:val="24"/>
                <w:szCs w:val="24"/>
              </w:rPr>
              <w:t>EE</w:t>
            </w:r>
          </w:p>
        </w:tc>
        <w:tc>
          <w:tcPr>
            <w:tcW w:w="1858" w:type="dxa"/>
            <w:vMerge w:val="restart"/>
            <w:tcBorders>
              <w:top w:val="single" w:sz="4" w:space="0" w:color="000000"/>
              <w:left w:val="single" w:sz="4" w:space="0" w:color="000000"/>
              <w:right w:val="single" w:sz="4" w:space="0" w:color="000000"/>
            </w:tcBorders>
          </w:tcPr>
          <w:p w:rsidR="00B52595" w:rsidRPr="00E75137" w:rsidRDefault="00B52595" w:rsidP="00B52595">
            <w:pPr>
              <w:jc w:val="center"/>
              <w:rPr>
                <w:sz w:val="14"/>
                <w:szCs w:val="14"/>
              </w:rPr>
            </w:pPr>
          </w:p>
          <w:p w:rsidR="00B52595" w:rsidRPr="00E75137" w:rsidRDefault="00B52595" w:rsidP="00B52595">
            <w:pPr>
              <w:jc w:val="center"/>
              <w:rPr>
                <w:sz w:val="24"/>
                <w:szCs w:val="24"/>
              </w:rPr>
            </w:pPr>
            <w:r w:rsidRPr="00E75137">
              <w:rPr>
                <w:spacing w:val="1"/>
                <w:sz w:val="24"/>
                <w:szCs w:val="24"/>
              </w:rPr>
              <w:t>C</w:t>
            </w:r>
            <w:r w:rsidRPr="00E75137">
              <w:rPr>
                <w:spacing w:val="3"/>
                <w:sz w:val="24"/>
                <w:szCs w:val="24"/>
              </w:rPr>
              <w:t>r</w:t>
            </w:r>
            <w:r w:rsidRPr="00E75137">
              <w:rPr>
                <w:spacing w:val="-7"/>
                <w:sz w:val="24"/>
                <w:szCs w:val="24"/>
              </w:rPr>
              <w:t>e</w:t>
            </w:r>
            <w:r w:rsidRPr="00E75137">
              <w:rPr>
                <w:sz w:val="24"/>
                <w:szCs w:val="24"/>
              </w:rPr>
              <w:t>d</w:t>
            </w:r>
            <w:r w:rsidRPr="00E75137">
              <w:rPr>
                <w:spacing w:val="-4"/>
                <w:sz w:val="24"/>
                <w:szCs w:val="24"/>
              </w:rPr>
              <w:t>i</w:t>
            </w:r>
            <w:r w:rsidRPr="00E75137">
              <w:rPr>
                <w:spacing w:val="1"/>
                <w:sz w:val="24"/>
                <w:szCs w:val="24"/>
              </w:rPr>
              <w:t>t</w:t>
            </w:r>
            <w:r w:rsidRPr="00E75137">
              <w:rPr>
                <w:sz w:val="24"/>
                <w:szCs w:val="24"/>
              </w:rPr>
              <w:t>s</w:t>
            </w:r>
          </w:p>
        </w:tc>
      </w:tr>
      <w:tr w:rsidR="00B52595" w:rsidRPr="00E75137" w:rsidTr="00B52595">
        <w:trPr>
          <w:trHeight w:hRule="exact" w:val="351"/>
        </w:trPr>
        <w:tc>
          <w:tcPr>
            <w:tcW w:w="2629" w:type="dxa"/>
            <w:vMerge/>
            <w:tcBorders>
              <w:left w:val="single" w:sz="4" w:space="0" w:color="000000"/>
              <w:bottom w:val="single" w:sz="4" w:space="0" w:color="000000"/>
              <w:right w:val="single" w:sz="4" w:space="0" w:color="000000"/>
            </w:tcBorders>
          </w:tcPr>
          <w:p w:rsidR="00B52595" w:rsidRPr="00E75137" w:rsidRDefault="00B52595" w:rsidP="00B52595">
            <w:pPr>
              <w:jc w:val="center"/>
              <w:rPr>
                <w:sz w:val="24"/>
                <w:szCs w:val="24"/>
              </w:rPr>
            </w:pPr>
          </w:p>
        </w:tc>
        <w:tc>
          <w:tcPr>
            <w:tcW w:w="985" w:type="dxa"/>
            <w:tcBorders>
              <w:top w:val="single" w:sz="4" w:space="0" w:color="000000"/>
              <w:left w:val="single" w:sz="4" w:space="0" w:color="000000"/>
              <w:bottom w:val="single" w:sz="4" w:space="0" w:color="000000"/>
              <w:right w:val="single" w:sz="4" w:space="0" w:color="000000"/>
            </w:tcBorders>
          </w:tcPr>
          <w:p w:rsidR="00B52595" w:rsidRPr="00E75137" w:rsidRDefault="00B52595" w:rsidP="00B52595">
            <w:pPr>
              <w:jc w:val="center"/>
              <w:rPr>
                <w:sz w:val="24"/>
                <w:szCs w:val="24"/>
              </w:rPr>
            </w:pPr>
            <w:r w:rsidRPr="00E75137">
              <w:rPr>
                <w:sz w:val="24"/>
                <w:szCs w:val="24"/>
              </w:rPr>
              <w:t>L</w:t>
            </w:r>
          </w:p>
        </w:tc>
        <w:tc>
          <w:tcPr>
            <w:tcW w:w="833" w:type="dxa"/>
            <w:tcBorders>
              <w:top w:val="single" w:sz="4" w:space="0" w:color="000000"/>
              <w:left w:val="single" w:sz="4" w:space="0" w:color="000000"/>
              <w:bottom w:val="single" w:sz="4" w:space="0" w:color="000000"/>
              <w:right w:val="single" w:sz="4" w:space="0" w:color="000000"/>
            </w:tcBorders>
          </w:tcPr>
          <w:p w:rsidR="00B52595" w:rsidRPr="00E75137" w:rsidRDefault="00B52595" w:rsidP="00B52595">
            <w:pPr>
              <w:jc w:val="center"/>
              <w:rPr>
                <w:sz w:val="24"/>
                <w:szCs w:val="24"/>
              </w:rPr>
            </w:pPr>
            <w:r w:rsidRPr="00E75137">
              <w:rPr>
                <w:sz w:val="24"/>
                <w:szCs w:val="24"/>
              </w:rPr>
              <w:t>T</w:t>
            </w:r>
          </w:p>
        </w:tc>
        <w:tc>
          <w:tcPr>
            <w:tcW w:w="787" w:type="dxa"/>
            <w:tcBorders>
              <w:top w:val="single" w:sz="4" w:space="0" w:color="000000"/>
              <w:left w:val="single" w:sz="4" w:space="0" w:color="000000"/>
              <w:bottom w:val="single" w:sz="4" w:space="0" w:color="000000"/>
              <w:right w:val="single" w:sz="4" w:space="0" w:color="000000"/>
            </w:tcBorders>
          </w:tcPr>
          <w:p w:rsidR="00B52595" w:rsidRPr="00E75137" w:rsidRDefault="00B52595" w:rsidP="00B52595">
            <w:pPr>
              <w:jc w:val="center"/>
              <w:rPr>
                <w:sz w:val="24"/>
                <w:szCs w:val="24"/>
              </w:rPr>
            </w:pPr>
            <w:r w:rsidRPr="00E75137">
              <w:rPr>
                <w:sz w:val="24"/>
                <w:szCs w:val="24"/>
              </w:rPr>
              <w:t>D</w:t>
            </w:r>
          </w:p>
        </w:tc>
        <w:tc>
          <w:tcPr>
            <w:tcW w:w="734" w:type="dxa"/>
            <w:tcBorders>
              <w:top w:val="single" w:sz="4" w:space="0" w:color="000000"/>
              <w:left w:val="single" w:sz="4" w:space="0" w:color="000000"/>
              <w:bottom w:val="single" w:sz="4" w:space="0" w:color="000000"/>
              <w:right w:val="single" w:sz="4" w:space="0" w:color="000000"/>
            </w:tcBorders>
          </w:tcPr>
          <w:p w:rsidR="00B52595" w:rsidRPr="00E75137" w:rsidRDefault="00B52595" w:rsidP="00B52595">
            <w:pPr>
              <w:jc w:val="center"/>
              <w:rPr>
                <w:sz w:val="24"/>
                <w:szCs w:val="24"/>
              </w:rPr>
            </w:pPr>
            <w:r w:rsidRPr="00E75137">
              <w:rPr>
                <w:sz w:val="24"/>
                <w:szCs w:val="24"/>
              </w:rPr>
              <w:t>P</w:t>
            </w:r>
          </w:p>
        </w:tc>
        <w:tc>
          <w:tcPr>
            <w:tcW w:w="827" w:type="dxa"/>
            <w:vMerge/>
            <w:tcBorders>
              <w:left w:val="single" w:sz="4" w:space="0" w:color="000000"/>
              <w:bottom w:val="single" w:sz="4" w:space="0" w:color="000000"/>
              <w:right w:val="single" w:sz="4" w:space="0" w:color="000000"/>
            </w:tcBorders>
          </w:tcPr>
          <w:p w:rsidR="00B52595" w:rsidRPr="00E75137" w:rsidRDefault="00B52595" w:rsidP="00B52595">
            <w:pPr>
              <w:jc w:val="center"/>
              <w:rPr>
                <w:sz w:val="24"/>
                <w:szCs w:val="24"/>
              </w:rPr>
            </w:pPr>
          </w:p>
        </w:tc>
        <w:tc>
          <w:tcPr>
            <w:tcW w:w="1833" w:type="dxa"/>
            <w:vMerge/>
            <w:tcBorders>
              <w:left w:val="single" w:sz="4" w:space="0" w:color="000000"/>
              <w:bottom w:val="single" w:sz="4" w:space="0" w:color="000000"/>
              <w:right w:val="single" w:sz="4" w:space="0" w:color="000000"/>
            </w:tcBorders>
          </w:tcPr>
          <w:p w:rsidR="00B52595" w:rsidRPr="00E75137" w:rsidRDefault="00B52595" w:rsidP="00B52595">
            <w:pPr>
              <w:jc w:val="center"/>
              <w:rPr>
                <w:sz w:val="24"/>
                <w:szCs w:val="24"/>
              </w:rPr>
            </w:pPr>
          </w:p>
        </w:tc>
        <w:tc>
          <w:tcPr>
            <w:tcW w:w="1858" w:type="dxa"/>
            <w:vMerge/>
            <w:tcBorders>
              <w:left w:val="single" w:sz="4" w:space="0" w:color="000000"/>
              <w:bottom w:val="single" w:sz="4" w:space="0" w:color="000000"/>
              <w:right w:val="single" w:sz="4" w:space="0" w:color="000000"/>
            </w:tcBorders>
          </w:tcPr>
          <w:p w:rsidR="00B52595" w:rsidRPr="00E75137" w:rsidRDefault="00B52595" w:rsidP="00B52595">
            <w:pPr>
              <w:jc w:val="center"/>
              <w:rPr>
                <w:sz w:val="24"/>
                <w:szCs w:val="24"/>
              </w:rPr>
            </w:pPr>
          </w:p>
        </w:tc>
      </w:tr>
      <w:tr w:rsidR="00B52595" w:rsidRPr="00E75137" w:rsidTr="00B52595">
        <w:trPr>
          <w:trHeight w:hRule="exact" w:val="351"/>
        </w:trPr>
        <w:tc>
          <w:tcPr>
            <w:tcW w:w="2629" w:type="dxa"/>
            <w:tcBorders>
              <w:top w:val="single" w:sz="4" w:space="0" w:color="000000"/>
              <w:left w:val="single" w:sz="4" w:space="0" w:color="000000"/>
              <w:bottom w:val="single" w:sz="4" w:space="0" w:color="000000"/>
              <w:right w:val="single" w:sz="4" w:space="0" w:color="000000"/>
            </w:tcBorders>
          </w:tcPr>
          <w:p w:rsidR="00B52595" w:rsidRPr="00E75137" w:rsidRDefault="00B52595" w:rsidP="00B52595">
            <w:pPr>
              <w:jc w:val="center"/>
              <w:rPr>
                <w:sz w:val="24"/>
                <w:szCs w:val="24"/>
              </w:rPr>
            </w:pPr>
            <w:r w:rsidRPr="00E75137">
              <w:rPr>
                <w:sz w:val="24"/>
                <w:szCs w:val="24"/>
              </w:rPr>
              <w:t>-</w:t>
            </w:r>
          </w:p>
        </w:tc>
        <w:tc>
          <w:tcPr>
            <w:tcW w:w="985" w:type="dxa"/>
            <w:tcBorders>
              <w:top w:val="single" w:sz="4" w:space="0" w:color="000000"/>
              <w:left w:val="single" w:sz="4" w:space="0" w:color="000000"/>
              <w:bottom w:val="single" w:sz="4" w:space="0" w:color="000000"/>
              <w:right w:val="single" w:sz="4" w:space="0" w:color="000000"/>
            </w:tcBorders>
          </w:tcPr>
          <w:p w:rsidR="00B52595" w:rsidRPr="00E75137" w:rsidRDefault="00B52595" w:rsidP="00B52595">
            <w:pPr>
              <w:jc w:val="center"/>
              <w:rPr>
                <w:sz w:val="24"/>
                <w:szCs w:val="24"/>
              </w:rPr>
            </w:pPr>
            <w:r w:rsidRPr="00E75137">
              <w:rPr>
                <w:sz w:val="24"/>
                <w:szCs w:val="24"/>
              </w:rPr>
              <w:t>3</w:t>
            </w:r>
          </w:p>
        </w:tc>
        <w:tc>
          <w:tcPr>
            <w:tcW w:w="833" w:type="dxa"/>
            <w:tcBorders>
              <w:top w:val="single" w:sz="4" w:space="0" w:color="000000"/>
              <w:left w:val="single" w:sz="4" w:space="0" w:color="000000"/>
              <w:bottom w:val="single" w:sz="4" w:space="0" w:color="000000"/>
              <w:right w:val="single" w:sz="4" w:space="0" w:color="000000"/>
            </w:tcBorders>
          </w:tcPr>
          <w:p w:rsidR="00B52595" w:rsidRPr="00E75137" w:rsidRDefault="00B52595" w:rsidP="00B52595">
            <w:pPr>
              <w:jc w:val="center"/>
              <w:rPr>
                <w:sz w:val="24"/>
                <w:szCs w:val="24"/>
              </w:rPr>
            </w:pPr>
            <w:r w:rsidRPr="00E75137">
              <w:rPr>
                <w:sz w:val="24"/>
                <w:szCs w:val="24"/>
              </w:rPr>
              <w:t>1</w:t>
            </w:r>
          </w:p>
        </w:tc>
        <w:tc>
          <w:tcPr>
            <w:tcW w:w="787" w:type="dxa"/>
            <w:tcBorders>
              <w:top w:val="single" w:sz="4" w:space="0" w:color="000000"/>
              <w:left w:val="single" w:sz="4" w:space="0" w:color="000000"/>
              <w:bottom w:val="single" w:sz="4" w:space="0" w:color="000000"/>
              <w:right w:val="single" w:sz="4" w:space="0" w:color="000000"/>
            </w:tcBorders>
          </w:tcPr>
          <w:p w:rsidR="00B52595" w:rsidRPr="00E75137" w:rsidRDefault="00B52595" w:rsidP="00B52595">
            <w:pPr>
              <w:jc w:val="center"/>
              <w:rPr>
                <w:sz w:val="24"/>
                <w:szCs w:val="24"/>
              </w:rPr>
            </w:pPr>
            <w:r w:rsidRPr="00E75137">
              <w:rPr>
                <w:sz w:val="24"/>
                <w:szCs w:val="24"/>
              </w:rPr>
              <w:t>-</w:t>
            </w:r>
          </w:p>
        </w:tc>
        <w:tc>
          <w:tcPr>
            <w:tcW w:w="734" w:type="dxa"/>
            <w:tcBorders>
              <w:top w:val="single" w:sz="4" w:space="0" w:color="000000"/>
              <w:left w:val="single" w:sz="4" w:space="0" w:color="000000"/>
              <w:bottom w:val="single" w:sz="4" w:space="0" w:color="000000"/>
              <w:right w:val="single" w:sz="4" w:space="0" w:color="000000"/>
            </w:tcBorders>
          </w:tcPr>
          <w:p w:rsidR="00B52595" w:rsidRPr="00E75137" w:rsidRDefault="00B52595" w:rsidP="00B52595">
            <w:pPr>
              <w:jc w:val="center"/>
              <w:rPr>
                <w:sz w:val="24"/>
                <w:szCs w:val="24"/>
              </w:rPr>
            </w:pPr>
            <w:r w:rsidRPr="00E75137">
              <w:rPr>
                <w:sz w:val="24"/>
                <w:szCs w:val="24"/>
              </w:rPr>
              <w:t>-</w:t>
            </w:r>
          </w:p>
        </w:tc>
        <w:tc>
          <w:tcPr>
            <w:tcW w:w="827" w:type="dxa"/>
            <w:tcBorders>
              <w:top w:val="single" w:sz="4" w:space="0" w:color="000000"/>
              <w:left w:val="single" w:sz="4" w:space="0" w:color="000000"/>
              <w:bottom w:val="single" w:sz="4" w:space="0" w:color="000000"/>
              <w:right w:val="single" w:sz="4" w:space="0" w:color="000000"/>
            </w:tcBorders>
          </w:tcPr>
          <w:p w:rsidR="00B52595" w:rsidRPr="00E75137" w:rsidRDefault="00B52595" w:rsidP="00B52595">
            <w:pPr>
              <w:jc w:val="center"/>
              <w:rPr>
                <w:sz w:val="24"/>
                <w:szCs w:val="24"/>
              </w:rPr>
            </w:pPr>
            <w:r w:rsidRPr="00E75137">
              <w:rPr>
                <w:b/>
                <w:sz w:val="24"/>
                <w:szCs w:val="24"/>
              </w:rPr>
              <w:t>40</w:t>
            </w:r>
          </w:p>
        </w:tc>
        <w:tc>
          <w:tcPr>
            <w:tcW w:w="1833" w:type="dxa"/>
            <w:tcBorders>
              <w:top w:val="single" w:sz="4" w:space="0" w:color="000000"/>
              <w:left w:val="single" w:sz="4" w:space="0" w:color="000000"/>
              <w:bottom w:val="single" w:sz="4" w:space="0" w:color="000000"/>
              <w:right w:val="single" w:sz="4" w:space="0" w:color="000000"/>
            </w:tcBorders>
          </w:tcPr>
          <w:p w:rsidR="00B52595" w:rsidRPr="00E75137" w:rsidRDefault="00B52595" w:rsidP="00B52595">
            <w:pPr>
              <w:jc w:val="center"/>
              <w:rPr>
                <w:sz w:val="24"/>
                <w:szCs w:val="24"/>
              </w:rPr>
            </w:pPr>
            <w:r w:rsidRPr="00E75137">
              <w:rPr>
                <w:b/>
                <w:sz w:val="24"/>
                <w:szCs w:val="24"/>
              </w:rPr>
              <w:t>60</w:t>
            </w:r>
          </w:p>
        </w:tc>
        <w:tc>
          <w:tcPr>
            <w:tcW w:w="1858" w:type="dxa"/>
            <w:tcBorders>
              <w:top w:val="single" w:sz="4" w:space="0" w:color="000000"/>
              <w:left w:val="single" w:sz="4" w:space="0" w:color="000000"/>
              <w:bottom w:val="single" w:sz="4" w:space="0" w:color="000000"/>
              <w:right w:val="single" w:sz="4" w:space="0" w:color="000000"/>
            </w:tcBorders>
          </w:tcPr>
          <w:p w:rsidR="00B52595" w:rsidRPr="00E75137" w:rsidRDefault="00B52595" w:rsidP="00B52595">
            <w:pPr>
              <w:jc w:val="center"/>
              <w:rPr>
                <w:sz w:val="24"/>
                <w:szCs w:val="24"/>
              </w:rPr>
            </w:pPr>
            <w:r w:rsidRPr="00E75137">
              <w:rPr>
                <w:sz w:val="24"/>
                <w:szCs w:val="24"/>
              </w:rPr>
              <w:t>4</w:t>
            </w:r>
          </w:p>
        </w:tc>
      </w:tr>
      <w:tr w:rsidR="00B52595" w:rsidRPr="00E75137" w:rsidTr="00B52595">
        <w:trPr>
          <w:trHeight w:hRule="exact" w:val="3553"/>
        </w:trPr>
        <w:tc>
          <w:tcPr>
            <w:tcW w:w="10486" w:type="dxa"/>
            <w:gridSpan w:val="8"/>
            <w:tcBorders>
              <w:top w:val="nil"/>
              <w:left w:val="single" w:sz="4" w:space="0" w:color="000000"/>
              <w:bottom w:val="single" w:sz="4" w:space="0" w:color="000000"/>
              <w:right w:val="single" w:sz="4" w:space="0" w:color="000000"/>
            </w:tcBorders>
          </w:tcPr>
          <w:p w:rsidR="00B52595" w:rsidRPr="00E75137" w:rsidRDefault="00B52595" w:rsidP="00B52595">
            <w:pPr>
              <w:rPr>
                <w:sz w:val="24"/>
                <w:szCs w:val="24"/>
              </w:rPr>
            </w:pPr>
            <w:r w:rsidRPr="00E75137">
              <w:rPr>
                <w:b/>
                <w:spacing w:val="-1"/>
                <w:sz w:val="24"/>
                <w:szCs w:val="24"/>
              </w:rPr>
              <w:t>C</w:t>
            </w:r>
            <w:r w:rsidRPr="00E75137">
              <w:rPr>
                <w:b/>
                <w:sz w:val="24"/>
                <w:szCs w:val="24"/>
              </w:rPr>
              <w:t>o</w:t>
            </w:r>
            <w:r w:rsidRPr="00E75137">
              <w:rPr>
                <w:b/>
                <w:spacing w:val="-3"/>
                <w:sz w:val="24"/>
                <w:szCs w:val="24"/>
              </w:rPr>
              <w:t>u</w:t>
            </w:r>
            <w:r w:rsidRPr="00E75137">
              <w:rPr>
                <w:b/>
                <w:spacing w:val="-2"/>
                <w:sz w:val="24"/>
                <w:szCs w:val="24"/>
              </w:rPr>
              <w:t>r</w:t>
            </w:r>
            <w:r w:rsidRPr="00E75137">
              <w:rPr>
                <w:b/>
                <w:sz w:val="24"/>
                <w:szCs w:val="24"/>
              </w:rPr>
              <w:t>se</w:t>
            </w:r>
            <w:r w:rsidRPr="00E75137">
              <w:rPr>
                <w:b/>
                <w:spacing w:val="1"/>
                <w:sz w:val="24"/>
                <w:szCs w:val="24"/>
              </w:rPr>
              <w:t xml:space="preserve"> O</w:t>
            </w:r>
            <w:r w:rsidRPr="00E75137">
              <w:rPr>
                <w:b/>
                <w:spacing w:val="-3"/>
                <w:sz w:val="24"/>
                <w:szCs w:val="24"/>
              </w:rPr>
              <w:t>b</w:t>
            </w:r>
            <w:r w:rsidRPr="00E75137">
              <w:rPr>
                <w:b/>
                <w:spacing w:val="-2"/>
                <w:sz w:val="24"/>
                <w:szCs w:val="24"/>
              </w:rPr>
              <w:t>j</w:t>
            </w:r>
            <w:r w:rsidRPr="00E75137">
              <w:rPr>
                <w:b/>
                <w:spacing w:val="3"/>
                <w:sz w:val="24"/>
                <w:szCs w:val="24"/>
              </w:rPr>
              <w:t>e</w:t>
            </w:r>
            <w:r w:rsidRPr="00E75137">
              <w:rPr>
                <w:b/>
                <w:spacing w:val="-2"/>
                <w:sz w:val="24"/>
                <w:szCs w:val="24"/>
              </w:rPr>
              <w:t>c</w:t>
            </w:r>
            <w:r w:rsidRPr="00E75137">
              <w:rPr>
                <w:b/>
                <w:spacing w:val="3"/>
                <w:sz w:val="24"/>
                <w:szCs w:val="24"/>
              </w:rPr>
              <w:t>t</w:t>
            </w:r>
            <w:r w:rsidRPr="00E75137">
              <w:rPr>
                <w:b/>
                <w:spacing w:val="-4"/>
                <w:sz w:val="24"/>
                <w:szCs w:val="24"/>
              </w:rPr>
              <w:t>i</w:t>
            </w:r>
            <w:r w:rsidRPr="00E75137">
              <w:rPr>
                <w:b/>
                <w:sz w:val="24"/>
                <w:szCs w:val="24"/>
              </w:rPr>
              <w:t>v</w:t>
            </w:r>
            <w:r w:rsidRPr="00E75137">
              <w:rPr>
                <w:b/>
                <w:spacing w:val="-2"/>
                <w:sz w:val="24"/>
                <w:szCs w:val="24"/>
              </w:rPr>
              <w:t>e</w:t>
            </w:r>
            <w:r w:rsidRPr="00E75137">
              <w:rPr>
                <w:b/>
                <w:sz w:val="24"/>
                <w:szCs w:val="24"/>
              </w:rPr>
              <w:t>s</w:t>
            </w:r>
          </w:p>
          <w:p w:rsidR="00B52595" w:rsidRPr="00E75137" w:rsidRDefault="00B52595" w:rsidP="0085323D">
            <w:pPr>
              <w:pStyle w:val="ListParagraph"/>
              <w:widowControl w:val="0"/>
              <w:numPr>
                <w:ilvl w:val="0"/>
                <w:numId w:val="40"/>
              </w:numPr>
              <w:tabs>
                <w:tab w:val="left" w:pos="356"/>
              </w:tabs>
              <w:autoSpaceDE w:val="0"/>
              <w:autoSpaceDN w:val="0"/>
              <w:spacing w:before="8" w:after="0" w:line="247" w:lineRule="auto"/>
              <w:ind w:left="275" w:right="454"/>
              <w:contextualSpacing w:val="0"/>
            </w:pPr>
            <w:r w:rsidRPr="00E75137">
              <w:rPr>
                <w:spacing w:val="-1"/>
                <w:w w:val="105"/>
              </w:rPr>
              <w:t>To</w:t>
            </w:r>
            <w:r w:rsidRPr="00E75137">
              <w:rPr>
                <w:spacing w:val="-1"/>
                <w:w w:val="105"/>
                <w:lang w:val="en-IN"/>
              </w:rPr>
              <w:t xml:space="preserve"> </w:t>
            </w:r>
            <w:r w:rsidRPr="00E75137">
              <w:rPr>
                <w:spacing w:val="-1"/>
                <w:w w:val="105"/>
              </w:rPr>
              <w:t>study</w:t>
            </w:r>
            <w:r w:rsidRPr="00E75137">
              <w:rPr>
                <w:spacing w:val="-1"/>
                <w:w w:val="105"/>
                <w:lang w:val="en-IN"/>
              </w:rPr>
              <w:t xml:space="preserve"> </w:t>
            </w:r>
            <w:proofErr w:type="spellStart"/>
            <w:r w:rsidRPr="00E75137">
              <w:rPr>
                <w:spacing w:val="-1"/>
                <w:w w:val="105"/>
              </w:rPr>
              <w:t>matri</w:t>
            </w:r>
            <w:proofErr w:type="spellEnd"/>
            <w:r w:rsidRPr="00E75137">
              <w:rPr>
                <w:spacing w:val="-1"/>
                <w:w w:val="105"/>
                <w:lang w:val="en-IN"/>
              </w:rPr>
              <w:t xml:space="preserve">x </w:t>
            </w:r>
            <w:r w:rsidRPr="00E75137">
              <w:rPr>
                <w:spacing w:val="-1"/>
                <w:w w:val="105"/>
              </w:rPr>
              <w:t>algebra</w:t>
            </w:r>
            <w:r w:rsidRPr="00E75137">
              <w:rPr>
                <w:spacing w:val="-1"/>
                <w:w w:val="105"/>
                <w:lang w:val="en-IN"/>
              </w:rPr>
              <w:t xml:space="preserve"> </w:t>
            </w:r>
            <w:r w:rsidRPr="00E75137">
              <w:rPr>
                <w:spacing w:val="-1"/>
                <w:w w:val="105"/>
              </w:rPr>
              <w:t>and</w:t>
            </w:r>
            <w:r w:rsidRPr="00E75137">
              <w:rPr>
                <w:spacing w:val="-1"/>
                <w:w w:val="105"/>
                <w:lang w:val="en-IN"/>
              </w:rPr>
              <w:t xml:space="preserve"> </w:t>
            </w:r>
            <w:r w:rsidRPr="00E75137">
              <w:rPr>
                <w:spacing w:val="-1"/>
                <w:w w:val="105"/>
              </w:rPr>
              <w:t>its</w:t>
            </w:r>
            <w:r w:rsidRPr="00E75137">
              <w:rPr>
                <w:spacing w:val="-1"/>
                <w:w w:val="105"/>
                <w:lang w:val="en-IN"/>
              </w:rPr>
              <w:t xml:space="preserve"> </w:t>
            </w:r>
            <w:r w:rsidRPr="00E75137">
              <w:rPr>
                <w:spacing w:val="-1"/>
                <w:w w:val="105"/>
              </w:rPr>
              <w:t>use</w:t>
            </w:r>
            <w:r w:rsidRPr="00E75137">
              <w:rPr>
                <w:spacing w:val="-1"/>
                <w:w w:val="105"/>
                <w:lang w:val="en-IN"/>
              </w:rPr>
              <w:t xml:space="preserve"> </w:t>
            </w:r>
            <w:r w:rsidRPr="00E75137">
              <w:rPr>
                <w:spacing w:val="-1"/>
                <w:w w:val="105"/>
              </w:rPr>
              <w:t>in</w:t>
            </w:r>
            <w:r w:rsidRPr="00E75137">
              <w:rPr>
                <w:spacing w:val="-1"/>
                <w:w w:val="105"/>
                <w:lang w:val="en-IN"/>
              </w:rPr>
              <w:t xml:space="preserve"> </w:t>
            </w:r>
            <w:r w:rsidRPr="00E75137">
              <w:rPr>
                <w:spacing w:val="-1"/>
                <w:w w:val="105"/>
              </w:rPr>
              <w:t>solving</w:t>
            </w:r>
            <w:r w:rsidRPr="00E75137">
              <w:rPr>
                <w:spacing w:val="-1"/>
                <w:w w:val="105"/>
                <w:lang w:val="en-IN"/>
              </w:rPr>
              <w:t xml:space="preserve"> </w:t>
            </w:r>
            <w:r w:rsidRPr="00E75137">
              <w:rPr>
                <w:w w:val="105"/>
              </w:rPr>
              <w:t>system</w:t>
            </w:r>
            <w:r w:rsidRPr="00E75137">
              <w:rPr>
                <w:w w:val="105"/>
                <w:lang w:val="en-IN"/>
              </w:rPr>
              <w:t xml:space="preserve"> </w:t>
            </w:r>
            <w:r w:rsidRPr="00E75137">
              <w:rPr>
                <w:w w:val="105"/>
              </w:rPr>
              <w:t>of</w:t>
            </w:r>
            <w:r w:rsidRPr="00E75137">
              <w:rPr>
                <w:w w:val="105"/>
                <w:lang w:val="en-IN"/>
              </w:rPr>
              <w:t xml:space="preserve"> </w:t>
            </w:r>
            <w:r w:rsidRPr="00E75137">
              <w:rPr>
                <w:w w:val="105"/>
              </w:rPr>
              <w:t>linear</w:t>
            </w:r>
            <w:r w:rsidRPr="00E75137">
              <w:rPr>
                <w:w w:val="105"/>
                <w:lang w:val="en-IN"/>
              </w:rPr>
              <w:t xml:space="preserve"> </w:t>
            </w:r>
            <w:r w:rsidRPr="00E75137">
              <w:rPr>
                <w:w w:val="105"/>
              </w:rPr>
              <w:t>equations</w:t>
            </w:r>
            <w:r w:rsidRPr="00E75137">
              <w:rPr>
                <w:w w:val="105"/>
                <w:lang w:val="en-IN"/>
              </w:rPr>
              <w:t xml:space="preserve"> </w:t>
            </w:r>
            <w:r w:rsidRPr="00E75137">
              <w:rPr>
                <w:w w:val="105"/>
              </w:rPr>
              <w:t>and</w:t>
            </w:r>
            <w:r w:rsidRPr="00E75137">
              <w:rPr>
                <w:w w:val="105"/>
                <w:lang w:val="en-IN"/>
              </w:rPr>
              <w:t xml:space="preserve"> </w:t>
            </w:r>
            <w:r w:rsidRPr="00E75137">
              <w:rPr>
                <w:w w:val="105"/>
              </w:rPr>
              <w:t>solving</w:t>
            </w:r>
            <w:r w:rsidRPr="00E75137">
              <w:rPr>
                <w:w w:val="105"/>
                <w:lang w:val="en-IN"/>
              </w:rPr>
              <w:t xml:space="preserve"> </w:t>
            </w:r>
            <w:proofErr w:type="spellStart"/>
            <w:proofErr w:type="gramStart"/>
            <w:r w:rsidRPr="00E75137">
              <w:rPr>
                <w:w w:val="105"/>
              </w:rPr>
              <w:t>eigen</w:t>
            </w:r>
            <w:proofErr w:type="spellEnd"/>
            <w:proofErr w:type="gramEnd"/>
            <w:r w:rsidRPr="00E75137">
              <w:rPr>
                <w:w w:val="105"/>
                <w:lang w:val="en-IN"/>
              </w:rPr>
              <w:t xml:space="preserve"> </w:t>
            </w:r>
            <w:r w:rsidRPr="00E75137">
              <w:rPr>
                <w:w w:val="105"/>
              </w:rPr>
              <w:t>value</w:t>
            </w:r>
            <w:r w:rsidRPr="00E75137">
              <w:rPr>
                <w:w w:val="105"/>
                <w:lang w:val="en-IN"/>
              </w:rPr>
              <w:t xml:space="preserve"> </w:t>
            </w:r>
            <w:r w:rsidRPr="00E75137">
              <w:rPr>
                <w:w w:val="105"/>
              </w:rPr>
              <w:t>problems.</w:t>
            </w:r>
          </w:p>
          <w:p w:rsidR="00B52595" w:rsidRPr="00752B54" w:rsidRDefault="00B52595" w:rsidP="0085323D">
            <w:pPr>
              <w:pStyle w:val="ListParagraph"/>
              <w:widowControl w:val="0"/>
              <w:numPr>
                <w:ilvl w:val="0"/>
                <w:numId w:val="40"/>
              </w:numPr>
              <w:tabs>
                <w:tab w:val="left" w:pos="356"/>
              </w:tabs>
              <w:autoSpaceDE w:val="0"/>
              <w:autoSpaceDN w:val="0"/>
              <w:spacing w:before="2" w:after="0" w:line="240" w:lineRule="auto"/>
              <w:ind w:left="275"/>
              <w:contextualSpacing w:val="0"/>
            </w:pPr>
            <w:r w:rsidRPr="00E75137">
              <w:rPr>
                <w:spacing w:val="-1"/>
                <w:w w:val="105"/>
              </w:rPr>
              <w:t>To</w:t>
            </w:r>
            <w:r w:rsidRPr="00E75137">
              <w:rPr>
                <w:spacing w:val="-1"/>
                <w:w w:val="105"/>
                <w:lang w:val="en-IN"/>
              </w:rPr>
              <w:t xml:space="preserve"> </w:t>
            </w:r>
            <w:r w:rsidRPr="00E75137">
              <w:rPr>
                <w:spacing w:val="-1"/>
                <w:w w:val="105"/>
              </w:rPr>
              <w:t>provide</w:t>
            </w:r>
            <w:r w:rsidRPr="00E75137">
              <w:rPr>
                <w:spacing w:val="-1"/>
                <w:w w:val="105"/>
                <w:lang w:val="en-IN"/>
              </w:rPr>
              <w:t xml:space="preserve"> </w:t>
            </w:r>
            <w:r w:rsidRPr="00E75137">
              <w:rPr>
                <w:w w:val="105"/>
              </w:rPr>
              <w:t>the</w:t>
            </w:r>
            <w:r w:rsidRPr="00E75137">
              <w:rPr>
                <w:w w:val="105"/>
                <w:lang w:val="en-IN"/>
              </w:rPr>
              <w:t xml:space="preserve"> </w:t>
            </w:r>
            <w:r w:rsidRPr="00E75137">
              <w:rPr>
                <w:w w:val="105"/>
              </w:rPr>
              <w:t>over</w:t>
            </w:r>
            <w:r w:rsidRPr="00E75137">
              <w:rPr>
                <w:w w:val="105"/>
                <w:lang w:val="en-IN"/>
              </w:rPr>
              <w:t xml:space="preserve"> </w:t>
            </w:r>
            <w:r w:rsidRPr="00E75137">
              <w:rPr>
                <w:w w:val="105"/>
              </w:rPr>
              <w:t>view</w:t>
            </w:r>
            <w:r w:rsidRPr="00E75137">
              <w:rPr>
                <w:w w:val="105"/>
                <w:lang w:val="en-IN"/>
              </w:rPr>
              <w:t xml:space="preserve"> </w:t>
            </w:r>
            <w:r w:rsidRPr="00E75137">
              <w:rPr>
                <w:w w:val="105"/>
              </w:rPr>
              <w:t>of</w:t>
            </w:r>
            <w:r w:rsidRPr="00E75137">
              <w:rPr>
                <w:w w:val="105"/>
                <w:lang w:val="en-IN"/>
              </w:rPr>
              <w:t xml:space="preserve"> </w:t>
            </w:r>
            <w:r w:rsidRPr="00E75137">
              <w:rPr>
                <w:w w:val="105"/>
              </w:rPr>
              <w:t>ordinary</w:t>
            </w:r>
            <w:r w:rsidRPr="00E75137">
              <w:rPr>
                <w:w w:val="105"/>
                <w:lang w:val="en-IN"/>
              </w:rPr>
              <w:t xml:space="preserve"> </w:t>
            </w:r>
            <w:r w:rsidRPr="00E75137">
              <w:rPr>
                <w:w w:val="105"/>
              </w:rPr>
              <w:t>differential</w:t>
            </w:r>
            <w:r w:rsidRPr="00E75137">
              <w:rPr>
                <w:w w:val="105"/>
                <w:lang w:val="en-IN"/>
              </w:rPr>
              <w:t xml:space="preserve"> </w:t>
            </w:r>
            <w:r w:rsidRPr="00E75137">
              <w:rPr>
                <w:w w:val="105"/>
              </w:rPr>
              <w:t>equations</w:t>
            </w:r>
            <w:r>
              <w:rPr>
                <w:w w:val="105"/>
              </w:rPr>
              <w:t xml:space="preserve"> and higher order differential equations</w:t>
            </w:r>
            <w:r w:rsidRPr="00E75137">
              <w:rPr>
                <w:w w:val="105"/>
              </w:rPr>
              <w:t>.</w:t>
            </w:r>
          </w:p>
          <w:p w:rsidR="00B52595" w:rsidRPr="00E75137" w:rsidRDefault="00B52595" w:rsidP="0085323D">
            <w:pPr>
              <w:pStyle w:val="ListParagraph"/>
              <w:widowControl w:val="0"/>
              <w:numPr>
                <w:ilvl w:val="0"/>
                <w:numId w:val="40"/>
              </w:numPr>
              <w:tabs>
                <w:tab w:val="left" w:pos="356"/>
              </w:tabs>
              <w:autoSpaceDE w:val="0"/>
              <w:autoSpaceDN w:val="0"/>
              <w:spacing w:before="8" w:after="0" w:line="240" w:lineRule="auto"/>
              <w:ind w:left="275"/>
              <w:contextualSpacing w:val="0"/>
            </w:pPr>
            <w:r w:rsidRPr="00E75137">
              <w:rPr>
                <w:spacing w:val="-1"/>
                <w:w w:val="105"/>
              </w:rPr>
              <w:t>To</w:t>
            </w:r>
            <w:r w:rsidRPr="00E75137">
              <w:rPr>
                <w:spacing w:val="-1"/>
                <w:w w:val="105"/>
                <w:lang w:val="en-IN"/>
              </w:rPr>
              <w:t xml:space="preserve"> </w:t>
            </w:r>
            <w:r>
              <w:rPr>
                <w:spacing w:val="-1"/>
                <w:w w:val="105"/>
                <w:lang w:val="en-IN"/>
              </w:rPr>
              <w:t xml:space="preserve">explain and predict how individuals behave in a specific strategic </w:t>
            </w:r>
            <w:proofErr w:type="gramStart"/>
            <w:r>
              <w:rPr>
                <w:spacing w:val="-1"/>
                <w:w w:val="105"/>
                <w:lang w:val="en-IN"/>
              </w:rPr>
              <w:t>situation ,</w:t>
            </w:r>
            <w:proofErr w:type="gramEnd"/>
            <w:r>
              <w:rPr>
                <w:spacing w:val="-1"/>
                <w:w w:val="105"/>
                <w:lang w:val="en-IN"/>
              </w:rPr>
              <w:t xml:space="preserve"> and therefore help improve decision making</w:t>
            </w:r>
            <w:r w:rsidRPr="00E75137">
              <w:rPr>
                <w:w w:val="105"/>
              </w:rPr>
              <w:t>.</w:t>
            </w:r>
          </w:p>
          <w:p w:rsidR="00B52595" w:rsidRPr="00E75137" w:rsidRDefault="00B52595" w:rsidP="00B52595">
            <w:pPr>
              <w:rPr>
                <w:sz w:val="24"/>
                <w:szCs w:val="24"/>
              </w:rPr>
            </w:pPr>
            <w:r w:rsidRPr="00E75137">
              <w:rPr>
                <w:b/>
                <w:spacing w:val="-1"/>
                <w:sz w:val="24"/>
                <w:szCs w:val="24"/>
              </w:rPr>
              <w:t>C</w:t>
            </w:r>
            <w:r w:rsidRPr="00E75137">
              <w:rPr>
                <w:b/>
                <w:sz w:val="24"/>
                <w:szCs w:val="24"/>
              </w:rPr>
              <w:t>o</w:t>
            </w:r>
            <w:r w:rsidRPr="00E75137">
              <w:rPr>
                <w:b/>
                <w:spacing w:val="-3"/>
                <w:sz w:val="24"/>
                <w:szCs w:val="24"/>
              </w:rPr>
              <w:t>u</w:t>
            </w:r>
            <w:r w:rsidRPr="00E75137">
              <w:rPr>
                <w:b/>
                <w:spacing w:val="-2"/>
                <w:sz w:val="24"/>
                <w:szCs w:val="24"/>
              </w:rPr>
              <w:t>r</w:t>
            </w:r>
            <w:r w:rsidRPr="00E75137">
              <w:rPr>
                <w:b/>
                <w:sz w:val="24"/>
                <w:szCs w:val="24"/>
              </w:rPr>
              <w:t>se</w:t>
            </w:r>
            <w:r w:rsidRPr="00E75137">
              <w:rPr>
                <w:b/>
                <w:spacing w:val="1"/>
                <w:sz w:val="24"/>
                <w:szCs w:val="24"/>
              </w:rPr>
              <w:t xml:space="preserve"> </w:t>
            </w:r>
            <w:r w:rsidRPr="00E75137">
              <w:rPr>
                <w:b/>
                <w:spacing w:val="6"/>
                <w:sz w:val="24"/>
                <w:szCs w:val="24"/>
              </w:rPr>
              <w:t>O</w:t>
            </w:r>
            <w:r w:rsidRPr="00E75137">
              <w:rPr>
                <w:b/>
                <w:spacing w:val="-8"/>
                <w:sz w:val="24"/>
                <w:szCs w:val="24"/>
              </w:rPr>
              <w:t>u</w:t>
            </w:r>
            <w:r w:rsidRPr="00E75137">
              <w:rPr>
                <w:b/>
                <w:spacing w:val="-2"/>
                <w:sz w:val="24"/>
                <w:szCs w:val="24"/>
              </w:rPr>
              <w:t>tc</w:t>
            </w:r>
            <w:r w:rsidRPr="00E75137">
              <w:rPr>
                <w:b/>
                <w:spacing w:val="5"/>
                <w:sz w:val="24"/>
                <w:szCs w:val="24"/>
              </w:rPr>
              <w:t>o</w:t>
            </w:r>
            <w:r w:rsidRPr="00E75137">
              <w:rPr>
                <w:b/>
                <w:spacing w:val="-6"/>
                <w:sz w:val="24"/>
                <w:szCs w:val="24"/>
              </w:rPr>
              <w:t>m</w:t>
            </w:r>
            <w:r w:rsidRPr="00E75137">
              <w:rPr>
                <w:b/>
                <w:spacing w:val="-2"/>
                <w:sz w:val="24"/>
                <w:szCs w:val="24"/>
              </w:rPr>
              <w:t>e</w:t>
            </w:r>
            <w:r w:rsidRPr="00E75137">
              <w:rPr>
                <w:b/>
                <w:sz w:val="24"/>
                <w:szCs w:val="24"/>
              </w:rPr>
              <w:t>s</w:t>
            </w:r>
          </w:p>
          <w:p w:rsidR="00B52595" w:rsidRPr="003B60D3" w:rsidRDefault="00B52595" w:rsidP="0085323D">
            <w:pPr>
              <w:pStyle w:val="ListParagraph"/>
              <w:widowControl w:val="0"/>
              <w:numPr>
                <w:ilvl w:val="0"/>
                <w:numId w:val="41"/>
              </w:numPr>
              <w:tabs>
                <w:tab w:val="left" w:pos="356"/>
              </w:tabs>
              <w:autoSpaceDE w:val="0"/>
              <w:autoSpaceDN w:val="0"/>
              <w:spacing w:before="11" w:after="0" w:line="240" w:lineRule="auto"/>
              <w:contextualSpacing w:val="0"/>
            </w:pPr>
            <w:r>
              <w:rPr>
                <w:spacing w:val="-1"/>
                <w:w w:val="105"/>
              </w:rPr>
              <w:t xml:space="preserve">Apply the concept of rank of matrices and </w:t>
            </w:r>
            <w:r w:rsidRPr="00E75137">
              <w:rPr>
                <w:spacing w:val="-1"/>
                <w:w w:val="105"/>
              </w:rPr>
              <w:t>Solve</w:t>
            </w:r>
            <w:r w:rsidRPr="00E75137">
              <w:rPr>
                <w:spacing w:val="-1"/>
                <w:w w:val="105"/>
                <w:lang w:val="en-IN"/>
              </w:rPr>
              <w:t xml:space="preserve"> </w:t>
            </w:r>
            <w:r w:rsidRPr="00E75137">
              <w:rPr>
                <w:spacing w:val="-1"/>
                <w:w w:val="105"/>
              </w:rPr>
              <w:t>system</w:t>
            </w:r>
            <w:r w:rsidRPr="00E75137">
              <w:rPr>
                <w:spacing w:val="-1"/>
                <w:w w:val="105"/>
                <w:lang w:val="en-IN"/>
              </w:rPr>
              <w:t xml:space="preserve"> </w:t>
            </w:r>
            <w:r w:rsidRPr="00E75137">
              <w:rPr>
                <w:spacing w:val="-1"/>
                <w:w w:val="105"/>
              </w:rPr>
              <w:t>of</w:t>
            </w:r>
            <w:r w:rsidRPr="00E75137">
              <w:rPr>
                <w:spacing w:val="-1"/>
                <w:w w:val="105"/>
                <w:lang w:val="en-IN"/>
              </w:rPr>
              <w:t xml:space="preserve"> </w:t>
            </w:r>
            <w:r w:rsidRPr="00E75137">
              <w:rPr>
                <w:spacing w:val="-1"/>
                <w:w w:val="105"/>
              </w:rPr>
              <w:t>equations</w:t>
            </w:r>
            <w:r>
              <w:rPr>
                <w:spacing w:val="-1"/>
                <w:w w:val="105"/>
              </w:rPr>
              <w:t>.</w:t>
            </w:r>
          </w:p>
          <w:p w:rsidR="00B52595" w:rsidRPr="00294584" w:rsidRDefault="00B52595" w:rsidP="0085323D">
            <w:pPr>
              <w:pStyle w:val="ListParagraph"/>
              <w:widowControl w:val="0"/>
              <w:numPr>
                <w:ilvl w:val="0"/>
                <w:numId w:val="41"/>
              </w:numPr>
              <w:tabs>
                <w:tab w:val="left" w:pos="356"/>
              </w:tabs>
              <w:autoSpaceDE w:val="0"/>
              <w:autoSpaceDN w:val="0"/>
              <w:spacing w:before="5" w:after="0" w:line="240" w:lineRule="auto"/>
              <w:contextualSpacing w:val="0"/>
            </w:pPr>
            <w:r w:rsidRPr="00E75137">
              <w:rPr>
                <w:spacing w:val="-1"/>
                <w:w w:val="105"/>
              </w:rPr>
              <w:t>Solve</w:t>
            </w:r>
            <w:r w:rsidRPr="00E75137">
              <w:rPr>
                <w:spacing w:val="-1"/>
                <w:w w:val="105"/>
                <w:lang w:val="en-IN"/>
              </w:rPr>
              <w:t xml:space="preserve"> </w:t>
            </w:r>
            <w:r w:rsidRPr="00E75137">
              <w:rPr>
                <w:spacing w:val="-1"/>
                <w:w w:val="105"/>
              </w:rPr>
              <w:t>certain</w:t>
            </w:r>
            <w:r w:rsidRPr="00E75137">
              <w:rPr>
                <w:spacing w:val="-1"/>
                <w:w w:val="105"/>
                <w:lang w:val="en-IN"/>
              </w:rPr>
              <w:t xml:space="preserve"> </w:t>
            </w:r>
            <w:r w:rsidRPr="00E75137">
              <w:rPr>
                <w:spacing w:val="-1"/>
                <w:w w:val="105"/>
              </w:rPr>
              <w:t>first</w:t>
            </w:r>
            <w:r w:rsidRPr="00E75137">
              <w:rPr>
                <w:spacing w:val="-1"/>
                <w:w w:val="105"/>
                <w:lang w:val="en-IN"/>
              </w:rPr>
              <w:t xml:space="preserve"> </w:t>
            </w:r>
            <w:r w:rsidRPr="00E75137">
              <w:rPr>
                <w:spacing w:val="-1"/>
                <w:w w:val="105"/>
              </w:rPr>
              <w:t>order</w:t>
            </w:r>
            <w:r w:rsidRPr="00E75137">
              <w:rPr>
                <w:spacing w:val="-1"/>
                <w:w w:val="105"/>
                <w:lang w:val="en-IN"/>
              </w:rPr>
              <w:t xml:space="preserve"> </w:t>
            </w:r>
            <w:r w:rsidRPr="00E75137">
              <w:rPr>
                <w:w w:val="105"/>
              </w:rPr>
              <w:t>differential</w:t>
            </w:r>
            <w:r w:rsidRPr="00E75137">
              <w:rPr>
                <w:w w:val="105"/>
                <w:lang w:val="en-IN"/>
              </w:rPr>
              <w:t xml:space="preserve"> </w:t>
            </w:r>
            <w:r w:rsidRPr="00E75137">
              <w:rPr>
                <w:w w:val="105"/>
              </w:rPr>
              <w:t>equations.</w:t>
            </w:r>
          </w:p>
          <w:p w:rsidR="00B52595" w:rsidRPr="0069047D" w:rsidRDefault="00B52595" w:rsidP="0085323D">
            <w:pPr>
              <w:pStyle w:val="ListParagraph"/>
              <w:widowControl w:val="0"/>
              <w:numPr>
                <w:ilvl w:val="0"/>
                <w:numId w:val="41"/>
              </w:numPr>
              <w:tabs>
                <w:tab w:val="left" w:pos="356"/>
              </w:tabs>
              <w:autoSpaceDE w:val="0"/>
              <w:autoSpaceDN w:val="0"/>
              <w:spacing w:before="5" w:after="0" w:line="240" w:lineRule="auto"/>
              <w:contextualSpacing w:val="0"/>
            </w:pPr>
            <w:r>
              <w:rPr>
                <w:w w:val="105"/>
              </w:rPr>
              <w:t>Solve certain second and higher order differential equations.</w:t>
            </w:r>
          </w:p>
          <w:p w:rsidR="00B52595" w:rsidRPr="0069047D" w:rsidRDefault="00B52595" w:rsidP="0085323D">
            <w:pPr>
              <w:pStyle w:val="ListParagraph"/>
              <w:widowControl w:val="0"/>
              <w:numPr>
                <w:ilvl w:val="0"/>
                <w:numId w:val="41"/>
              </w:numPr>
              <w:tabs>
                <w:tab w:val="left" w:pos="356"/>
              </w:tabs>
              <w:autoSpaceDE w:val="0"/>
              <w:autoSpaceDN w:val="0"/>
              <w:spacing w:before="8" w:after="0" w:line="240" w:lineRule="auto"/>
              <w:contextualSpacing w:val="0"/>
            </w:pPr>
            <w:r w:rsidRPr="00E75137">
              <w:rPr>
                <w:spacing w:val="-1"/>
                <w:w w:val="105"/>
              </w:rPr>
              <w:t>Apply</w:t>
            </w:r>
            <w:r>
              <w:rPr>
                <w:spacing w:val="-1"/>
                <w:w w:val="105"/>
                <w:lang w:val="en-IN"/>
              </w:rPr>
              <w:t xml:space="preserve"> </w:t>
            </w:r>
            <w:r w:rsidRPr="00E75137">
              <w:rPr>
                <w:spacing w:val="-1"/>
                <w:w w:val="105"/>
              </w:rPr>
              <w:t>Laplace</w:t>
            </w:r>
            <w:r>
              <w:rPr>
                <w:spacing w:val="-1"/>
                <w:w w:val="105"/>
                <w:lang w:val="en-IN"/>
              </w:rPr>
              <w:t xml:space="preserve"> </w:t>
            </w:r>
            <w:proofErr w:type="gramStart"/>
            <w:r w:rsidRPr="00E75137">
              <w:rPr>
                <w:spacing w:val="-1"/>
                <w:w w:val="105"/>
              </w:rPr>
              <w:t>transforms,</w:t>
            </w:r>
            <w:proofErr w:type="gramEnd"/>
            <w:r>
              <w:rPr>
                <w:spacing w:val="-1"/>
                <w:w w:val="105"/>
                <w:lang w:val="en-IN"/>
              </w:rPr>
              <w:t xml:space="preserve"> </w:t>
            </w:r>
            <w:r w:rsidRPr="00E75137">
              <w:rPr>
                <w:spacing w:val="-1"/>
                <w:w w:val="105"/>
              </w:rPr>
              <w:t>solve</w:t>
            </w:r>
            <w:r>
              <w:rPr>
                <w:spacing w:val="-1"/>
                <w:w w:val="105"/>
                <w:lang w:val="en-IN"/>
              </w:rPr>
              <w:t xml:space="preserve"> </w:t>
            </w:r>
            <w:r w:rsidRPr="00E75137">
              <w:rPr>
                <w:spacing w:val="-1"/>
                <w:w w:val="105"/>
              </w:rPr>
              <w:t>ordinary</w:t>
            </w:r>
            <w:r>
              <w:rPr>
                <w:spacing w:val="-1"/>
                <w:w w:val="105"/>
                <w:lang w:val="en-IN"/>
              </w:rPr>
              <w:t xml:space="preserve"> </w:t>
            </w:r>
            <w:r w:rsidRPr="00E75137">
              <w:rPr>
                <w:w w:val="105"/>
              </w:rPr>
              <w:t>differential</w:t>
            </w:r>
            <w:r>
              <w:rPr>
                <w:w w:val="105"/>
                <w:lang w:val="en-IN"/>
              </w:rPr>
              <w:t xml:space="preserve"> </w:t>
            </w:r>
            <w:r w:rsidRPr="00E75137">
              <w:rPr>
                <w:w w:val="105"/>
              </w:rPr>
              <w:t>equations</w:t>
            </w:r>
            <w:r>
              <w:rPr>
                <w:w w:val="105"/>
                <w:lang w:val="en-IN"/>
              </w:rPr>
              <w:t xml:space="preserve"> </w:t>
            </w:r>
            <w:r w:rsidRPr="00E75137">
              <w:rPr>
                <w:w w:val="105"/>
              </w:rPr>
              <w:t>by</w:t>
            </w:r>
            <w:r>
              <w:rPr>
                <w:w w:val="105"/>
                <w:lang w:val="en-IN"/>
              </w:rPr>
              <w:t xml:space="preserve"> </w:t>
            </w:r>
            <w:r w:rsidRPr="00E75137">
              <w:rPr>
                <w:w w:val="105"/>
              </w:rPr>
              <w:t>using</w:t>
            </w:r>
            <w:r>
              <w:rPr>
                <w:w w:val="105"/>
                <w:lang w:val="en-IN"/>
              </w:rPr>
              <w:t xml:space="preserve"> </w:t>
            </w:r>
            <w:r w:rsidRPr="00E75137">
              <w:rPr>
                <w:w w:val="105"/>
              </w:rPr>
              <w:t>it.</w:t>
            </w:r>
          </w:p>
          <w:p w:rsidR="00B52595" w:rsidRPr="00294584" w:rsidRDefault="00B52595" w:rsidP="0085323D">
            <w:pPr>
              <w:pStyle w:val="ListParagraph"/>
              <w:widowControl w:val="0"/>
              <w:numPr>
                <w:ilvl w:val="0"/>
                <w:numId w:val="41"/>
              </w:numPr>
              <w:tabs>
                <w:tab w:val="left" w:pos="356"/>
              </w:tabs>
              <w:autoSpaceDE w:val="0"/>
              <w:autoSpaceDN w:val="0"/>
              <w:spacing w:before="10" w:after="0" w:line="240" w:lineRule="auto"/>
              <w:contextualSpacing w:val="0"/>
              <w:rPr>
                <w:sz w:val="24"/>
              </w:rPr>
            </w:pPr>
            <w:r w:rsidRPr="0069047D">
              <w:t>Apply problem-solving using complex analysis techniques applied to diverse situations in physics, engineering and other mathematical contexts.</w:t>
            </w:r>
          </w:p>
          <w:p w:rsidR="00B52595" w:rsidRPr="00E75137" w:rsidRDefault="00B52595" w:rsidP="00B52595">
            <w:pPr>
              <w:ind w:left="720"/>
              <w:rPr>
                <w:sz w:val="24"/>
                <w:szCs w:val="24"/>
              </w:rPr>
            </w:pPr>
          </w:p>
        </w:tc>
      </w:tr>
    </w:tbl>
    <w:p w:rsidR="00B52595" w:rsidRPr="007417FE" w:rsidRDefault="00B52595" w:rsidP="00B52595">
      <w:pPr>
        <w:jc w:val="both"/>
        <w:rPr>
          <w:sz w:val="24"/>
          <w:szCs w:val="24"/>
        </w:rPr>
      </w:pPr>
      <w:r w:rsidRPr="007417FE">
        <w:rPr>
          <w:b/>
          <w:spacing w:val="4"/>
          <w:sz w:val="24"/>
          <w:szCs w:val="24"/>
        </w:rPr>
        <w:t>U</w:t>
      </w:r>
      <w:r w:rsidRPr="007417FE">
        <w:rPr>
          <w:b/>
          <w:spacing w:val="-8"/>
          <w:sz w:val="24"/>
          <w:szCs w:val="24"/>
        </w:rPr>
        <w:t>n</w:t>
      </w:r>
      <w:r w:rsidRPr="007417FE">
        <w:rPr>
          <w:b/>
          <w:spacing w:val="1"/>
          <w:sz w:val="24"/>
          <w:szCs w:val="24"/>
        </w:rPr>
        <w:t>i</w:t>
      </w:r>
      <w:r w:rsidRPr="007417FE">
        <w:rPr>
          <w:b/>
          <w:spacing w:val="-1"/>
          <w:sz w:val="24"/>
          <w:szCs w:val="24"/>
        </w:rPr>
        <w:t>t</w:t>
      </w:r>
      <w:r w:rsidRPr="007417FE">
        <w:rPr>
          <w:b/>
          <w:spacing w:val="-2"/>
          <w:sz w:val="24"/>
          <w:szCs w:val="24"/>
        </w:rPr>
        <w:t>-</w:t>
      </w:r>
      <w:r w:rsidRPr="007417FE">
        <w:rPr>
          <w:b/>
          <w:sz w:val="24"/>
          <w:szCs w:val="24"/>
        </w:rPr>
        <w:t>I</w:t>
      </w:r>
    </w:p>
    <w:p w:rsidR="00B52595" w:rsidRPr="007417FE" w:rsidRDefault="00B52595" w:rsidP="00B52595">
      <w:pPr>
        <w:pStyle w:val="BodyText"/>
        <w:spacing w:before="10" w:line="247" w:lineRule="auto"/>
        <w:ind w:left="152"/>
        <w:jc w:val="both"/>
      </w:pPr>
      <w:r w:rsidRPr="007417FE">
        <w:rPr>
          <w:b/>
          <w:w w:val="105"/>
        </w:rPr>
        <w:t xml:space="preserve">Matrices: </w:t>
      </w:r>
      <w:r w:rsidRPr="007417FE">
        <w:rPr>
          <w:w w:val="105"/>
        </w:rPr>
        <w:t>Rank of a matrix, Echelon form, Normal form, System of linear equations, Linear dependence</w:t>
      </w:r>
      <w:r w:rsidRPr="007417FE">
        <w:rPr>
          <w:w w:val="105"/>
          <w:lang w:val="en-IN"/>
        </w:rPr>
        <w:t xml:space="preserve">, </w:t>
      </w:r>
      <w:proofErr w:type="gramStart"/>
      <w:r w:rsidRPr="007417FE">
        <w:rPr>
          <w:w w:val="105"/>
        </w:rPr>
        <w:t>independence</w:t>
      </w:r>
      <w:proofErr w:type="gramEnd"/>
      <w:r w:rsidRPr="007417FE">
        <w:rPr>
          <w:w w:val="105"/>
        </w:rPr>
        <w:t xml:space="preserve"> of vectors. Eigen values, Eigen </w:t>
      </w:r>
      <w:r w:rsidRPr="007417FE">
        <w:t xml:space="preserve">vectors, Properties of Eigen values, </w:t>
      </w:r>
      <w:proofErr w:type="spellStart"/>
      <w:r w:rsidRPr="007417FE">
        <w:t>Cayley</w:t>
      </w:r>
      <w:proofErr w:type="spellEnd"/>
      <w:r w:rsidRPr="007417FE">
        <w:t xml:space="preserve">-Hamilton theorem. Quadratic forms, Reduction of quadratic </w:t>
      </w:r>
      <w:r w:rsidRPr="007417FE">
        <w:rPr>
          <w:w w:val="105"/>
        </w:rPr>
        <w:t>form to canonical form by orthogonal transformation, Nature of quadratic form.</w:t>
      </w:r>
    </w:p>
    <w:p w:rsidR="00B52595" w:rsidRPr="007417FE" w:rsidRDefault="00B52595" w:rsidP="00B52595">
      <w:pPr>
        <w:rPr>
          <w:sz w:val="24"/>
          <w:szCs w:val="24"/>
        </w:rPr>
      </w:pPr>
    </w:p>
    <w:p w:rsidR="00B52595" w:rsidRPr="007417FE" w:rsidRDefault="00B52595" w:rsidP="00B52595">
      <w:pPr>
        <w:jc w:val="both"/>
        <w:rPr>
          <w:sz w:val="24"/>
          <w:szCs w:val="24"/>
        </w:rPr>
      </w:pPr>
      <w:r w:rsidRPr="007417FE">
        <w:rPr>
          <w:b/>
          <w:spacing w:val="4"/>
          <w:sz w:val="24"/>
          <w:szCs w:val="24"/>
        </w:rPr>
        <w:t>U</w:t>
      </w:r>
      <w:r w:rsidRPr="007417FE">
        <w:rPr>
          <w:b/>
          <w:spacing w:val="-8"/>
          <w:sz w:val="24"/>
          <w:szCs w:val="24"/>
        </w:rPr>
        <w:t>n</w:t>
      </w:r>
      <w:r w:rsidRPr="007417FE">
        <w:rPr>
          <w:b/>
          <w:spacing w:val="1"/>
          <w:sz w:val="24"/>
          <w:szCs w:val="24"/>
        </w:rPr>
        <w:t>i</w:t>
      </w:r>
      <w:r w:rsidRPr="007417FE">
        <w:rPr>
          <w:b/>
          <w:spacing w:val="-1"/>
          <w:sz w:val="24"/>
          <w:szCs w:val="24"/>
        </w:rPr>
        <w:t>t</w:t>
      </w:r>
      <w:r w:rsidRPr="007417FE">
        <w:rPr>
          <w:b/>
          <w:spacing w:val="-2"/>
          <w:sz w:val="24"/>
          <w:szCs w:val="24"/>
        </w:rPr>
        <w:t>-</w:t>
      </w:r>
      <w:r w:rsidRPr="007417FE">
        <w:rPr>
          <w:b/>
          <w:spacing w:val="1"/>
          <w:sz w:val="24"/>
          <w:szCs w:val="24"/>
        </w:rPr>
        <w:t>II</w:t>
      </w:r>
    </w:p>
    <w:p w:rsidR="00B52595" w:rsidRPr="007417FE" w:rsidRDefault="00B52595" w:rsidP="00B52595">
      <w:pPr>
        <w:pStyle w:val="BodyText"/>
        <w:spacing w:line="247" w:lineRule="auto"/>
        <w:ind w:left="152"/>
        <w:jc w:val="both"/>
        <w:rPr>
          <w:spacing w:val="-1"/>
          <w:w w:val="105"/>
        </w:rPr>
      </w:pPr>
      <w:r w:rsidRPr="007417FE">
        <w:rPr>
          <w:b/>
          <w:w w:val="105"/>
        </w:rPr>
        <w:t>Differential Equations of First Order:</w:t>
      </w:r>
      <w:r w:rsidRPr="007417FE">
        <w:rPr>
          <w:w w:val="105"/>
        </w:rPr>
        <w:t xml:space="preserve"> Linear</w:t>
      </w:r>
      <w:r w:rsidRPr="007417FE">
        <w:rPr>
          <w:w w:val="105"/>
          <w:lang w:val="en-IN"/>
        </w:rPr>
        <w:t xml:space="preserve"> </w:t>
      </w:r>
      <w:r w:rsidRPr="007417FE">
        <w:rPr>
          <w:spacing w:val="-1"/>
          <w:w w:val="105"/>
        </w:rPr>
        <w:t>differential</w:t>
      </w:r>
      <w:r w:rsidRPr="007417FE">
        <w:rPr>
          <w:spacing w:val="-1"/>
          <w:w w:val="105"/>
          <w:lang w:val="en-IN"/>
        </w:rPr>
        <w:t xml:space="preserve"> </w:t>
      </w:r>
      <w:r w:rsidRPr="007417FE">
        <w:rPr>
          <w:spacing w:val="-1"/>
          <w:w w:val="105"/>
        </w:rPr>
        <w:t>Equations,</w:t>
      </w:r>
      <w:r w:rsidRPr="007417FE">
        <w:rPr>
          <w:spacing w:val="-1"/>
          <w:w w:val="105"/>
          <w:lang w:val="en-IN"/>
        </w:rPr>
        <w:t xml:space="preserve"> </w:t>
      </w:r>
      <w:r w:rsidRPr="007417FE">
        <w:rPr>
          <w:spacing w:val="-1"/>
          <w:w w:val="105"/>
        </w:rPr>
        <w:t>Bernoulli's</w:t>
      </w:r>
      <w:r w:rsidRPr="007417FE">
        <w:rPr>
          <w:spacing w:val="-1"/>
          <w:w w:val="105"/>
          <w:lang w:val="en-IN"/>
        </w:rPr>
        <w:t xml:space="preserve"> </w:t>
      </w:r>
      <w:r w:rsidRPr="007417FE">
        <w:rPr>
          <w:spacing w:val="-1"/>
          <w:w w:val="105"/>
        </w:rPr>
        <w:t>Equation,</w:t>
      </w:r>
      <w:r w:rsidRPr="007417FE">
        <w:rPr>
          <w:spacing w:val="-1"/>
          <w:w w:val="105"/>
          <w:lang w:val="en-IN"/>
        </w:rPr>
        <w:t xml:space="preserve"> </w:t>
      </w:r>
      <w:proofErr w:type="spellStart"/>
      <w:r w:rsidRPr="007417FE">
        <w:rPr>
          <w:spacing w:val="-1"/>
          <w:w w:val="105"/>
        </w:rPr>
        <w:t>Riccati's</w:t>
      </w:r>
      <w:proofErr w:type="spellEnd"/>
      <w:r w:rsidRPr="007417FE">
        <w:rPr>
          <w:spacing w:val="-1"/>
          <w:w w:val="105"/>
          <w:lang w:val="en-IN"/>
        </w:rPr>
        <w:t xml:space="preserve"> </w:t>
      </w:r>
      <w:r w:rsidRPr="007417FE">
        <w:rPr>
          <w:spacing w:val="-1"/>
          <w:w w:val="105"/>
        </w:rPr>
        <w:t>and</w:t>
      </w:r>
      <w:r w:rsidRPr="007417FE">
        <w:rPr>
          <w:spacing w:val="-1"/>
          <w:w w:val="105"/>
          <w:lang w:val="en-IN"/>
        </w:rPr>
        <w:t xml:space="preserve"> </w:t>
      </w:r>
      <w:proofErr w:type="spellStart"/>
      <w:r w:rsidRPr="007417FE">
        <w:rPr>
          <w:spacing w:val="-1"/>
          <w:w w:val="105"/>
        </w:rPr>
        <w:t>Clairaut's</w:t>
      </w:r>
      <w:proofErr w:type="spellEnd"/>
      <w:r w:rsidRPr="007417FE">
        <w:rPr>
          <w:spacing w:val="-1"/>
          <w:w w:val="105"/>
          <w:lang w:val="en-IN"/>
        </w:rPr>
        <w:t xml:space="preserve"> </w:t>
      </w:r>
      <w:r w:rsidRPr="007417FE">
        <w:rPr>
          <w:spacing w:val="-1"/>
          <w:w w:val="105"/>
        </w:rPr>
        <w:t>differential</w:t>
      </w:r>
      <w:r w:rsidRPr="007417FE">
        <w:rPr>
          <w:spacing w:val="-1"/>
          <w:w w:val="105"/>
          <w:lang w:val="en-IN"/>
        </w:rPr>
        <w:t xml:space="preserve"> </w:t>
      </w:r>
      <w:r w:rsidRPr="007417FE">
        <w:rPr>
          <w:spacing w:val="-1"/>
          <w:w w:val="105"/>
        </w:rPr>
        <w:t>equations,</w:t>
      </w:r>
      <w:r w:rsidRPr="007417FE">
        <w:rPr>
          <w:spacing w:val="-1"/>
          <w:w w:val="105"/>
          <w:lang w:val="en-IN"/>
        </w:rPr>
        <w:t xml:space="preserve"> </w:t>
      </w:r>
      <w:r w:rsidRPr="007417FE">
        <w:rPr>
          <w:w w:val="105"/>
          <w:lang w:val="en-IN"/>
        </w:rPr>
        <w:t>Newton’s Law of Cooling</w:t>
      </w:r>
      <w:r w:rsidRPr="007417FE">
        <w:rPr>
          <w:w w:val="105"/>
        </w:rPr>
        <w:t>.</w:t>
      </w:r>
      <w:r w:rsidRPr="007417FE">
        <w:rPr>
          <w:spacing w:val="-1"/>
          <w:w w:val="105"/>
        </w:rPr>
        <w:t xml:space="preserve"> </w:t>
      </w:r>
    </w:p>
    <w:p w:rsidR="00B52595" w:rsidRPr="007417FE" w:rsidRDefault="00B52595" w:rsidP="00B52595">
      <w:pPr>
        <w:jc w:val="both"/>
        <w:rPr>
          <w:b/>
          <w:spacing w:val="4"/>
          <w:sz w:val="24"/>
          <w:szCs w:val="24"/>
        </w:rPr>
      </w:pPr>
    </w:p>
    <w:p w:rsidR="00B52595" w:rsidRPr="007417FE" w:rsidRDefault="00B52595" w:rsidP="00B52595">
      <w:pPr>
        <w:jc w:val="both"/>
        <w:rPr>
          <w:sz w:val="24"/>
          <w:szCs w:val="24"/>
        </w:rPr>
      </w:pPr>
      <w:r w:rsidRPr="007417FE">
        <w:rPr>
          <w:b/>
          <w:spacing w:val="4"/>
          <w:sz w:val="24"/>
          <w:szCs w:val="24"/>
        </w:rPr>
        <w:t>U</w:t>
      </w:r>
      <w:r w:rsidRPr="007417FE">
        <w:rPr>
          <w:b/>
          <w:spacing w:val="-8"/>
          <w:sz w:val="24"/>
          <w:szCs w:val="24"/>
        </w:rPr>
        <w:t>n</w:t>
      </w:r>
      <w:r w:rsidRPr="007417FE">
        <w:rPr>
          <w:b/>
          <w:spacing w:val="1"/>
          <w:sz w:val="24"/>
          <w:szCs w:val="24"/>
        </w:rPr>
        <w:t>i</w:t>
      </w:r>
      <w:r w:rsidRPr="007417FE">
        <w:rPr>
          <w:b/>
          <w:spacing w:val="-1"/>
          <w:sz w:val="24"/>
          <w:szCs w:val="24"/>
        </w:rPr>
        <w:t>t</w:t>
      </w:r>
      <w:r w:rsidRPr="007417FE">
        <w:rPr>
          <w:b/>
          <w:spacing w:val="-2"/>
          <w:sz w:val="24"/>
          <w:szCs w:val="24"/>
        </w:rPr>
        <w:t>-</w:t>
      </w:r>
      <w:r w:rsidRPr="007417FE">
        <w:rPr>
          <w:b/>
          <w:spacing w:val="1"/>
          <w:sz w:val="24"/>
          <w:szCs w:val="24"/>
        </w:rPr>
        <w:t>III</w:t>
      </w:r>
    </w:p>
    <w:p w:rsidR="00B52595" w:rsidRPr="007417FE" w:rsidRDefault="00B52595" w:rsidP="00B52595">
      <w:pPr>
        <w:pStyle w:val="BodyText"/>
        <w:spacing w:line="247" w:lineRule="auto"/>
        <w:ind w:left="152"/>
        <w:jc w:val="both"/>
        <w:rPr>
          <w:w w:val="105"/>
        </w:rPr>
      </w:pPr>
      <w:r w:rsidRPr="007417FE">
        <w:rPr>
          <w:b/>
          <w:spacing w:val="-1"/>
          <w:w w:val="105"/>
        </w:rPr>
        <w:t>Differential</w:t>
      </w:r>
      <w:r w:rsidRPr="007417FE">
        <w:rPr>
          <w:b/>
          <w:spacing w:val="-1"/>
          <w:w w:val="105"/>
          <w:lang w:val="en-IN"/>
        </w:rPr>
        <w:t xml:space="preserve"> </w:t>
      </w:r>
      <w:r w:rsidRPr="007417FE">
        <w:rPr>
          <w:b/>
          <w:spacing w:val="-1"/>
          <w:w w:val="105"/>
        </w:rPr>
        <w:t>Equations</w:t>
      </w:r>
      <w:r w:rsidRPr="007417FE">
        <w:rPr>
          <w:b/>
          <w:spacing w:val="-1"/>
          <w:w w:val="105"/>
          <w:lang w:val="en-IN"/>
        </w:rPr>
        <w:t xml:space="preserve"> </w:t>
      </w:r>
      <w:r w:rsidRPr="007417FE">
        <w:rPr>
          <w:b/>
          <w:spacing w:val="-1"/>
          <w:w w:val="105"/>
        </w:rPr>
        <w:t>of</w:t>
      </w:r>
      <w:r w:rsidRPr="007417FE">
        <w:rPr>
          <w:b/>
          <w:spacing w:val="-1"/>
          <w:w w:val="105"/>
          <w:lang w:val="en-IN"/>
        </w:rPr>
        <w:t xml:space="preserve"> </w:t>
      </w:r>
      <w:r w:rsidRPr="007417FE">
        <w:rPr>
          <w:b/>
          <w:spacing w:val="-1"/>
          <w:w w:val="105"/>
        </w:rPr>
        <w:t>Higher</w:t>
      </w:r>
      <w:r w:rsidRPr="007417FE">
        <w:rPr>
          <w:b/>
          <w:spacing w:val="-1"/>
          <w:w w:val="105"/>
          <w:lang w:val="en-IN"/>
        </w:rPr>
        <w:t xml:space="preserve"> </w:t>
      </w:r>
      <w:r w:rsidRPr="007417FE">
        <w:rPr>
          <w:b/>
          <w:spacing w:val="-1"/>
          <w:w w:val="105"/>
        </w:rPr>
        <w:t>Order:</w:t>
      </w:r>
      <w:r w:rsidRPr="007417FE">
        <w:rPr>
          <w:b/>
          <w:spacing w:val="-1"/>
          <w:w w:val="105"/>
          <w:lang w:val="en-IN"/>
        </w:rPr>
        <w:t xml:space="preserve"> </w:t>
      </w:r>
      <w:r w:rsidRPr="007417FE">
        <w:rPr>
          <w:spacing w:val="-1"/>
          <w:w w:val="105"/>
        </w:rPr>
        <w:t>Solutions</w:t>
      </w:r>
      <w:r w:rsidRPr="007417FE">
        <w:rPr>
          <w:spacing w:val="-1"/>
          <w:w w:val="105"/>
          <w:lang w:val="en-IN"/>
        </w:rPr>
        <w:t xml:space="preserve"> </w:t>
      </w:r>
      <w:r w:rsidRPr="007417FE">
        <w:rPr>
          <w:spacing w:val="-1"/>
          <w:w w:val="105"/>
        </w:rPr>
        <w:t>of</w:t>
      </w:r>
      <w:r w:rsidRPr="007417FE">
        <w:rPr>
          <w:spacing w:val="-1"/>
          <w:w w:val="105"/>
          <w:lang w:val="en-IN"/>
        </w:rPr>
        <w:t xml:space="preserve"> </w:t>
      </w:r>
      <w:r w:rsidRPr="007417FE">
        <w:rPr>
          <w:spacing w:val="-1"/>
          <w:w w:val="105"/>
        </w:rPr>
        <w:t>second</w:t>
      </w:r>
      <w:r w:rsidRPr="007417FE">
        <w:rPr>
          <w:spacing w:val="-1"/>
          <w:w w:val="105"/>
          <w:lang w:val="en-IN"/>
        </w:rPr>
        <w:t xml:space="preserve"> </w:t>
      </w:r>
      <w:r w:rsidRPr="007417FE">
        <w:rPr>
          <w:spacing w:val="-1"/>
          <w:w w:val="105"/>
        </w:rPr>
        <w:t>and</w:t>
      </w:r>
      <w:r w:rsidRPr="007417FE">
        <w:rPr>
          <w:spacing w:val="-1"/>
          <w:w w:val="105"/>
          <w:lang w:val="en-IN"/>
        </w:rPr>
        <w:t xml:space="preserve"> </w:t>
      </w:r>
      <w:r w:rsidRPr="007417FE">
        <w:rPr>
          <w:spacing w:val="-1"/>
          <w:w w:val="105"/>
        </w:rPr>
        <w:t>higher</w:t>
      </w:r>
      <w:r w:rsidRPr="007417FE">
        <w:rPr>
          <w:spacing w:val="-1"/>
          <w:w w:val="105"/>
          <w:lang w:val="en-IN"/>
        </w:rPr>
        <w:t xml:space="preserve"> </w:t>
      </w:r>
      <w:r w:rsidRPr="007417FE">
        <w:rPr>
          <w:w w:val="105"/>
        </w:rPr>
        <w:t>order</w:t>
      </w:r>
      <w:r w:rsidRPr="007417FE">
        <w:rPr>
          <w:w w:val="105"/>
          <w:lang w:val="en-IN"/>
        </w:rPr>
        <w:t xml:space="preserve"> </w:t>
      </w:r>
      <w:r w:rsidRPr="007417FE">
        <w:rPr>
          <w:w w:val="105"/>
        </w:rPr>
        <w:t>linear</w:t>
      </w:r>
      <w:r w:rsidRPr="007417FE">
        <w:rPr>
          <w:w w:val="105"/>
          <w:lang w:val="en-IN"/>
        </w:rPr>
        <w:t xml:space="preserve"> </w:t>
      </w:r>
      <w:r w:rsidRPr="007417FE">
        <w:rPr>
          <w:w w:val="105"/>
        </w:rPr>
        <w:t>Homogenous</w:t>
      </w:r>
      <w:r w:rsidRPr="007417FE">
        <w:rPr>
          <w:w w:val="105"/>
          <w:lang w:val="en-IN"/>
        </w:rPr>
        <w:t xml:space="preserve"> </w:t>
      </w:r>
      <w:r w:rsidRPr="007417FE">
        <w:rPr>
          <w:w w:val="105"/>
        </w:rPr>
        <w:t xml:space="preserve">Equations with Constant Coefficients, </w:t>
      </w:r>
      <w:r w:rsidRPr="007417FE">
        <w:rPr>
          <w:spacing w:val="-1"/>
          <w:w w:val="105"/>
        </w:rPr>
        <w:t>Solutions</w:t>
      </w:r>
      <w:r w:rsidRPr="007417FE">
        <w:rPr>
          <w:spacing w:val="-1"/>
          <w:w w:val="105"/>
          <w:lang w:val="en-IN"/>
        </w:rPr>
        <w:t xml:space="preserve"> </w:t>
      </w:r>
      <w:r w:rsidRPr="007417FE">
        <w:rPr>
          <w:w w:val="105"/>
        </w:rPr>
        <w:t>of</w:t>
      </w:r>
      <w:r w:rsidRPr="007417FE">
        <w:rPr>
          <w:w w:val="105"/>
          <w:lang w:val="en-IN"/>
        </w:rPr>
        <w:t xml:space="preserve"> </w:t>
      </w:r>
      <w:r w:rsidRPr="007417FE">
        <w:rPr>
          <w:w w:val="105"/>
        </w:rPr>
        <w:t>non-homogeneous</w:t>
      </w:r>
      <w:r w:rsidRPr="007417FE">
        <w:rPr>
          <w:w w:val="105"/>
          <w:lang w:val="en-IN"/>
        </w:rPr>
        <w:t xml:space="preserve"> </w:t>
      </w:r>
      <w:r w:rsidRPr="007417FE">
        <w:rPr>
          <w:w w:val="105"/>
        </w:rPr>
        <w:t>linear</w:t>
      </w:r>
      <w:r w:rsidRPr="007417FE">
        <w:rPr>
          <w:w w:val="105"/>
          <w:lang w:val="en-IN"/>
        </w:rPr>
        <w:t xml:space="preserve"> </w:t>
      </w:r>
      <w:r w:rsidRPr="007417FE">
        <w:rPr>
          <w:w w:val="105"/>
        </w:rPr>
        <w:t>differential equations, Method of Variation of Parameters, Solution of Euler-Cauchy Equation.</w:t>
      </w:r>
    </w:p>
    <w:p w:rsidR="00B52595" w:rsidRPr="007417FE" w:rsidRDefault="00B52595" w:rsidP="00B52595">
      <w:pPr>
        <w:pStyle w:val="BodyText"/>
        <w:spacing w:line="247" w:lineRule="auto"/>
        <w:ind w:left="152"/>
      </w:pPr>
    </w:p>
    <w:p w:rsidR="00B52595" w:rsidRPr="007417FE" w:rsidRDefault="00B52595" w:rsidP="00B52595">
      <w:pPr>
        <w:jc w:val="both"/>
        <w:rPr>
          <w:sz w:val="24"/>
          <w:szCs w:val="24"/>
        </w:rPr>
      </w:pPr>
      <w:r w:rsidRPr="007417FE">
        <w:rPr>
          <w:b/>
          <w:spacing w:val="4"/>
          <w:sz w:val="24"/>
          <w:szCs w:val="24"/>
        </w:rPr>
        <w:t>U</w:t>
      </w:r>
      <w:r w:rsidRPr="007417FE">
        <w:rPr>
          <w:b/>
          <w:spacing w:val="-8"/>
          <w:sz w:val="24"/>
          <w:szCs w:val="24"/>
        </w:rPr>
        <w:t>n</w:t>
      </w:r>
      <w:r w:rsidRPr="007417FE">
        <w:rPr>
          <w:b/>
          <w:spacing w:val="1"/>
          <w:sz w:val="24"/>
          <w:szCs w:val="24"/>
        </w:rPr>
        <w:t>i</w:t>
      </w:r>
      <w:r w:rsidRPr="007417FE">
        <w:rPr>
          <w:b/>
          <w:spacing w:val="-1"/>
          <w:sz w:val="24"/>
          <w:szCs w:val="24"/>
        </w:rPr>
        <w:t>t</w:t>
      </w:r>
      <w:r w:rsidRPr="007417FE">
        <w:rPr>
          <w:b/>
          <w:spacing w:val="-2"/>
          <w:sz w:val="24"/>
          <w:szCs w:val="24"/>
        </w:rPr>
        <w:t>-</w:t>
      </w:r>
      <w:r w:rsidRPr="007417FE">
        <w:rPr>
          <w:b/>
          <w:spacing w:val="1"/>
          <w:sz w:val="24"/>
          <w:szCs w:val="24"/>
        </w:rPr>
        <w:t>IV</w:t>
      </w:r>
    </w:p>
    <w:p w:rsidR="00B52595" w:rsidRPr="007417FE" w:rsidRDefault="00B52595" w:rsidP="00B52595">
      <w:pPr>
        <w:jc w:val="both"/>
        <w:rPr>
          <w:w w:val="105"/>
          <w:sz w:val="24"/>
          <w:szCs w:val="24"/>
        </w:rPr>
      </w:pPr>
      <w:r w:rsidRPr="007417FE">
        <w:rPr>
          <w:b/>
          <w:spacing w:val="-1"/>
          <w:w w:val="105"/>
          <w:sz w:val="24"/>
          <w:szCs w:val="24"/>
        </w:rPr>
        <w:t xml:space="preserve">Laplace Transforms: </w:t>
      </w:r>
      <w:r w:rsidRPr="007417FE">
        <w:rPr>
          <w:spacing w:val="-1"/>
          <w:w w:val="105"/>
          <w:sz w:val="24"/>
          <w:szCs w:val="24"/>
        </w:rPr>
        <w:t xml:space="preserve">Laplace Transforms, Inverse Laplace Transforms, Properties </w:t>
      </w:r>
      <w:r w:rsidRPr="007417FE">
        <w:rPr>
          <w:w w:val="105"/>
          <w:sz w:val="24"/>
          <w:szCs w:val="24"/>
        </w:rPr>
        <w:t>of Laplace</w:t>
      </w:r>
      <w:r w:rsidRPr="007417FE">
        <w:rPr>
          <w:w w:val="105"/>
          <w:sz w:val="24"/>
          <w:szCs w:val="24"/>
          <w:lang w:val="en-IN"/>
        </w:rPr>
        <w:t xml:space="preserve"> </w:t>
      </w:r>
      <w:r w:rsidRPr="007417FE">
        <w:rPr>
          <w:sz w:val="24"/>
          <w:szCs w:val="24"/>
        </w:rPr>
        <w:t>Transforms</w:t>
      </w:r>
      <w:r w:rsidRPr="007417FE">
        <w:rPr>
          <w:sz w:val="24"/>
          <w:szCs w:val="24"/>
          <w:lang w:val="en-IN"/>
        </w:rPr>
        <w:t xml:space="preserve"> </w:t>
      </w:r>
      <w:r w:rsidRPr="007417FE">
        <w:rPr>
          <w:sz w:val="24"/>
          <w:szCs w:val="24"/>
        </w:rPr>
        <w:t>and</w:t>
      </w:r>
      <w:r w:rsidRPr="007417FE">
        <w:rPr>
          <w:sz w:val="24"/>
          <w:szCs w:val="24"/>
          <w:lang w:val="en-IN"/>
        </w:rPr>
        <w:t xml:space="preserve"> </w:t>
      </w:r>
      <w:r w:rsidRPr="007417FE">
        <w:rPr>
          <w:sz w:val="24"/>
          <w:szCs w:val="24"/>
        </w:rPr>
        <w:t>inverse</w:t>
      </w:r>
      <w:r w:rsidRPr="007417FE">
        <w:rPr>
          <w:sz w:val="24"/>
          <w:szCs w:val="24"/>
          <w:lang w:val="en-IN"/>
        </w:rPr>
        <w:t xml:space="preserve"> </w:t>
      </w:r>
      <w:r w:rsidRPr="007417FE">
        <w:rPr>
          <w:sz w:val="24"/>
          <w:szCs w:val="24"/>
        </w:rPr>
        <w:t>Laplace</w:t>
      </w:r>
      <w:r w:rsidRPr="007417FE">
        <w:rPr>
          <w:sz w:val="24"/>
          <w:szCs w:val="24"/>
          <w:lang w:val="en-IN"/>
        </w:rPr>
        <w:t xml:space="preserve"> </w:t>
      </w:r>
      <w:r w:rsidRPr="007417FE">
        <w:rPr>
          <w:sz w:val="24"/>
          <w:szCs w:val="24"/>
        </w:rPr>
        <w:t>Transforms,</w:t>
      </w:r>
      <w:r w:rsidRPr="007417FE">
        <w:rPr>
          <w:sz w:val="24"/>
          <w:szCs w:val="24"/>
          <w:lang w:val="en-IN"/>
        </w:rPr>
        <w:t xml:space="preserve"> </w:t>
      </w:r>
      <w:r w:rsidRPr="007417FE">
        <w:rPr>
          <w:sz w:val="24"/>
          <w:szCs w:val="24"/>
        </w:rPr>
        <w:t>Convolution</w:t>
      </w:r>
      <w:r w:rsidRPr="007417FE">
        <w:rPr>
          <w:sz w:val="24"/>
          <w:szCs w:val="24"/>
          <w:lang w:val="en-IN"/>
        </w:rPr>
        <w:t xml:space="preserve"> </w:t>
      </w:r>
      <w:r w:rsidRPr="007417FE">
        <w:rPr>
          <w:sz w:val="24"/>
          <w:szCs w:val="24"/>
        </w:rPr>
        <w:t>Theorem</w:t>
      </w:r>
      <w:r w:rsidRPr="007417FE">
        <w:rPr>
          <w:sz w:val="24"/>
          <w:szCs w:val="24"/>
          <w:lang w:val="en-IN"/>
        </w:rPr>
        <w:t xml:space="preserve"> </w:t>
      </w:r>
      <w:r w:rsidRPr="007417FE">
        <w:rPr>
          <w:sz w:val="24"/>
          <w:szCs w:val="24"/>
        </w:rPr>
        <w:t>(without</w:t>
      </w:r>
      <w:r w:rsidRPr="007417FE">
        <w:rPr>
          <w:sz w:val="24"/>
          <w:szCs w:val="24"/>
          <w:lang w:val="en-IN"/>
        </w:rPr>
        <w:t xml:space="preserve"> </w:t>
      </w:r>
      <w:r w:rsidRPr="007417FE">
        <w:rPr>
          <w:sz w:val="24"/>
          <w:szCs w:val="24"/>
        </w:rPr>
        <w:t>proof).</w:t>
      </w:r>
      <w:r w:rsidRPr="007417FE">
        <w:rPr>
          <w:sz w:val="24"/>
          <w:szCs w:val="24"/>
          <w:lang w:val="en-IN"/>
        </w:rPr>
        <w:t xml:space="preserve"> </w:t>
      </w:r>
      <w:proofErr w:type="gramStart"/>
      <w:r w:rsidRPr="007417FE">
        <w:rPr>
          <w:sz w:val="24"/>
          <w:szCs w:val="24"/>
        </w:rPr>
        <w:t>Solution</w:t>
      </w:r>
      <w:r w:rsidRPr="007417FE">
        <w:rPr>
          <w:sz w:val="24"/>
          <w:szCs w:val="24"/>
          <w:lang w:val="en-IN"/>
        </w:rPr>
        <w:t xml:space="preserve"> </w:t>
      </w:r>
      <w:r w:rsidRPr="007417FE">
        <w:rPr>
          <w:sz w:val="24"/>
          <w:szCs w:val="24"/>
        </w:rPr>
        <w:t>of</w:t>
      </w:r>
      <w:r w:rsidRPr="007417FE">
        <w:rPr>
          <w:sz w:val="24"/>
          <w:szCs w:val="24"/>
          <w:lang w:val="en-IN"/>
        </w:rPr>
        <w:t xml:space="preserve"> </w:t>
      </w:r>
      <w:r w:rsidRPr="007417FE">
        <w:rPr>
          <w:w w:val="105"/>
          <w:sz w:val="24"/>
          <w:szCs w:val="24"/>
        </w:rPr>
        <w:t>ordinary</w:t>
      </w:r>
      <w:r w:rsidRPr="007417FE">
        <w:rPr>
          <w:w w:val="105"/>
          <w:sz w:val="24"/>
          <w:szCs w:val="24"/>
          <w:lang w:val="en-IN"/>
        </w:rPr>
        <w:t xml:space="preserve"> </w:t>
      </w:r>
      <w:r w:rsidRPr="007417FE">
        <w:rPr>
          <w:w w:val="105"/>
          <w:sz w:val="24"/>
          <w:szCs w:val="24"/>
        </w:rPr>
        <w:t>differential</w:t>
      </w:r>
      <w:r w:rsidRPr="007417FE">
        <w:rPr>
          <w:w w:val="105"/>
          <w:sz w:val="24"/>
          <w:szCs w:val="24"/>
          <w:lang w:val="en-IN"/>
        </w:rPr>
        <w:t xml:space="preserve"> </w:t>
      </w:r>
      <w:r w:rsidRPr="007417FE">
        <w:rPr>
          <w:w w:val="105"/>
          <w:sz w:val="24"/>
          <w:szCs w:val="24"/>
        </w:rPr>
        <w:t>Equations</w:t>
      </w:r>
      <w:r w:rsidRPr="007417FE">
        <w:rPr>
          <w:w w:val="105"/>
          <w:sz w:val="24"/>
          <w:szCs w:val="24"/>
          <w:lang w:val="en-IN"/>
        </w:rPr>
        <w:t xml:space="preserve"> </w:t>
      </w:r>
      <w:r w:rsidRPr="007417FE">
        <w:rPr>
          <w:w w:val="105"/>
          <w:sz w:val="24"/>
          <w:szCs w:val="24"/>
        </w:rPr>
        <w:t>using</w:t>
      </w:r>
      <w:r w:rsidRPr="007417FE">
        <w:rPr>
          <w:w w:val="105"/>
          <w:sz w:val="24"/>
          <w:szCs w:val="24"/>
          <w:lang w:val="en-IN"/>
        </w:rPr>
        <w:t xml:space="preserve"> </w:t>
      </w:r>
      <w:r w:rsidRPr="007417FE">
        <w:rPr>
          <w:w w:val="105"/>
          <w:sz w:val="24"/>
          <w:szCs w:val="24"/>
        </w:rPr>
        <w:t>Laplace</w:t>
      </w:r>
      <w:r w:rsidRPr="007417FE">
        <w:rPr>
          <w:w w:val="105"/>
          <w:sz w:val="24"/>
          <w:szCs w:val="24"/>
          <w:lang w:val="en-IN"/>
        </w:rPr>
        <w:t xml:space="preserve"> </w:t>
      </w:r>
      <w:r w:rsidRPr="007417FE">
        <w:rPr>
          <w:w w:val="105"/>
          <w:sz w:val="24"/>
          <w:szCs w:val="24"/>
        </w:rPr>
        <w:t>Transforms.</w:t>
      </w:r>
      <w:proofErr w:type="gramEnd"/>
    </w:p>
    <w:p w:rsidR="00B52595" w:rsidRPr="007417FE" w:rsidRDefault="00B52595" w:rsidP="00B52595">
      <w:pPr>
        <w:rPr>
          <w:sz w:val="24"/>
          <w:szCs w:val="24"/>
        </w:rPr>
      </w:pPr>
    </w:p>
    <w:p w:rsidR="00B52595" w:rsidRPr="007417FE" w:rsidRDefault="00B52595" w:rsidP="00B52595">
      <w:pPr>
        <w:jc w:val="both"/>
        <w:rPr>
          <w:b/>
          <w:spacing w:val="1"/>
          <w:sz w:val="24"/>
          <w:szCs w:val="24"/>
        </w:rPr>
      </w:pPr>
      <w:r w:rsidRPr="007417FE">
        <w:rPr>
          <w:b/>
          <w:spacing w:val="4"/>
          <w:sz w:val="24"/>
          <w:szCs w:val="24"/>
        </w:rPr>
        <w:t>U</w:t>
      </w:r>
      <w:r w:rsidRPr="007417FE">
        <w:rPr>
          <w:b/>
          <w:spacing w:val="-8"/>
          <w:sz w:val="24"/>
          <w:szCs w:val="24"/>
        </w:rPr>
        <w:t>n</w:t>
      </w:r>
      <w:r w:rsidRPr="007417FE">
        <w:rPr>
          <w:b/>
          <w:spacing w:val="1"/>
          <w:sz w:val="24"/>
          <w:szCs w:val="24"/>
        </w:rPr>
        <w:t>i</w:t>
      </w:r>
      <w:r w:rsidRPr="007417FE">
        <w:rPr>
          <w:b/>
          <w:spacing w:val="-1"/>
          <w:sz w:val="24"/>
          <w:szCs w:val="24"/>
        </w:rPr>
        <w:t>t</w:t>
      </w:r>
      <w:r w:rsidRPr="007417FE">
        <w:rPr>
          <w:b/>
          <w:spacing w:val="-2"/>
          <w:sz w:val="24"/>
          <w:szCs w:val="24"/>
        </w:rPr>
        <w:t>-</w:t>
      </w:r>
      <w:r w:rsidRPr="007417FE">
        <w:rPr>
          <w:b/>
          <w:spacing w:val="1"/>
          <w:sz w:val="24"/>
          <w:szCs w:val="24"/>
        </w:rPr>
        <w:t>V</w:t>
      </w:r>
    </w:p>
    <w:p w:rsidR="00B52595" w:rsidRPr="007417FE" w:rsidRDefault="00B52595" w:rsidP="00B52595">
      <w:pPr>
        <w:jc w:val="both"/>
        <w:rPr>
          <w:b/>
          <w:spacing w:val="1"/>
          <w:sz w:val="24"/>
          <w:szCs w:val="24"/>
        </w:rPr>
      </w:pPr>
      <w:r w:rsidRPr="007417FE">
        <w:rPr>
          <w:b/>
          <w:spacing w:val="1"/>
          <w:sz w:val="24"/>
          <w:szCs w:val="24"/>
        </w:rPr>
        <w:t>Complex Analysis:</w:t>
      </w:r>
    </w:p>
    <w:p w:rsidR="00B52595" w:rsidRPr="007417FE" w:rsidRDefault="00B52595" w:rsidP="00B52595">
      <w:pPr>
        <w:jc w:val="both"/>
        <w:rPr>
          <w:sz w:val="24"/>
          <w:szCs w:val="24"/>
        </w:rPr>
      </w:pPr>
      <w:proofErr w:type="gramStart"/>
      <w:r w:rsidRPr="007417FE">
        <w:rPr>
          <w:spacing w:val="1"/>
          <w:sz w:val="24"/>
          <w:szCs w:val="24"/>
        </w:rPr>
        <w:t>Differentiation, Cauchy-Riemann equations, analytic functions, harmonic functions, finding harmonic conjugate</w:t>
      </w:r>
      <w:r w:rsidRPr="007417FE">
        <w:rPr>
          <w:b/>
          <w:spacing w:val="1"/>
          <w:sz w:val="24"/>
          <w:szCs w:val="24"/>
        </w:rPr>
        <w:t>;</w:t>
      </w:r>
      <w:r w:rsidRPr="007417FE">
        <w:rPr>
          <w:spacing w:val="1"/>
          <w:sz w:val="24"/>
          <w:szCs w:val="24"/>
        </w:rPr>
        <w:t xml:space="preserve"> </w:t>
      </w:r>
      <w:r w:rsidRPr="007417FE">
        <w:rPr>
          <w:spacing w:val="-1"/>
          <w:w w:val="105"/>
          <w:sz w:val="24"/>
          <w:szCs w:val="24"/>
        </w:rPr>
        <w:t>Taylor’s series, Laurent’s series, zeros of analytic function, singularities</w:t>
      </w:r>
      <w:r w:rsidRPr="007417FE">
        <w:rPr>
          <w:b/>
          <w:spacing w:val="-1"/>
          <w:w w:val="105"/>
          <w:sz w:val="24"/>
          <w:szCs w:val="24"/>
        </w:rPr>
        <w:t xml:space="preserve">; </w:t>
      </w:r>
      <w:r w:rsidRPr="007417FE">
        <w:rPr>
          <w:spacing w:val="-1"/>
          <w:w w:val="105"/>
          <w:sz w:val="24"/>
          <w:szCs w:val="24"/>
        </w:rPr>
        <w:t>Residues, Cauchy Residue theorem (without proof).</w:t>
      </w:r>
      <w:proofErr w:type="gramEnd"/>
    </w:p>
    <w:p w:rsidR="00B52595" w:rsidRPr="007417FE" w:rsidRDefault="00B52595" w:rsidP="00B52595">
      <w:pPr>
        <w:jc w:val="both"/>
        <w:rPr>
          <w:b/>
          <w:spacing w:val="1"/>
          <w:sz w:val="24"/>
          <w:szCs w:val="24"/>
        </w:rPr>
      </w:pPr>
    </w:p>
    <w:p w:rsidR="00B52595" w:rsidRPr="007417FE" w:rsidRDefault="00B52595" w:rsidP="00B52595">
      <w:pPr>
        <w:rPr>
          <w:sz w:val="24"/>
          <w:szCs w:val="24"/>
        </w:rPr>
      </w:pPr>
    </w:p>
    <w:p w:rsidR="00B52595" w:rsidRPr="007417FE" w:rsidRDefault="00B52595" w:rsidP="00B52595">
      <w:pPr>
        <w:pStyle w:val="Heading1"/>
        <w:spacing w:before="80"/>
        <w:rPr>
          <w:rFonts w:ascii="Times New Roman" w:hAnsi="Times New Roman" w:cs="Times New Roman"/>
          <w:color w:val="000000" w:themeColor="text1"/>
          <w:sz w:val="24"/>
          <w:szCs w:val="24"/>
        </w:rPr>
      </w:pPr>
      <w:r w:rsidRPr="007417FE">
        <w:rPr>
          <w:rFonts w:ascii="Times New Roman" w:hAnsi="Times New Roman" w:cs="Times New Roman"/>
          <w:sz w:val="24"/>
          <w:szCs w:val="24"/>
        </w:rPr>
        <w:t xml:space="preserve">    </w:t>
      </w:r>
      <w:r w:rsidRPr="007417FE">
        <w:rPr>
          <w:rFonts w:ascii="Times New Roman" w:hAnsi="Times New Roman" w:cs="Times New Roman"/>
          <w:color w:val="000000" w:themeColor="text1"/>
          <w:sz w:val="24"/>
          <w:szCs w:val="24"/>
        </w:rPr>
        <w:t>TEXT/REFERENCE/ADDITIONALBOOKS:</w:t>
      </w:r>
    </w:p>
    <w:p w:rsidR="00B52595" w:rsidRPr="007417FE" w:rsidRDefault="00B52595" w:rsidP="0085323D">
      <w:pPr>
        <w:pStyle w:val="ListParagraph"/>
        <w:widowControl w:val="0"/>
        <w:numPr>
          <w:ilvl w:val="0"/>
          <w:numId w:val="42"/>
        </w:numPr>
        <w:tabs>
          <w:tab w:val="left" w:pos="356"/>
        </w:tabs>
        <w:autoSpaceDE w:val="0"/>
        <w:autoSpaceDN w:val="0"/>
        <w:spacing w:before="6" w:after="0" w:line="240" w:lineRule="auto"/>
        <w:contextualSpacing w:val="0"/>
        <w:rPr>
          <w:rFonts w:ascii="Times New Roman" w:hAnsi="Times New Roman" w:cs="Times New Roman"/>
          <w:sz w:val="24"/>
          <w:szCs w:val="24"/>
        </w:rPr>
      </w:pPr>
      <w:r w:rsidRPr="007417FE">
        <w:rPr>
          <w:rFonts w:ascii="Times New Roman" w:hAnsi="Times New Roman" w:cs="Times New Roman"/>
          <w:spacing w:val="-1"/>
          <w:w w:val="105"/>
          <w:sz w:val="24"/>
          <w:szCs w:val="24"/>
        </w:rPr>
        <w:t>Dr.</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B.</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S.</w:t>
      </w:r>
      <w:r w:rsidRPr="007417FE">
        <w:rPr>
          <w:rFonts w:ascii="Times New Roman" w:hAnsi="Times New Roman" w:cs="Times New Roman"/>
          <w:spacing w:val="-1"/>
          <w:w w:val="105"/>
          <w:sz w:val="24"/>
          <w:szCs w:val="24"/>
          <w:lang w:val="en-IN"/>
        </w:rPr>
        <w:t xml:space="preserve"> </w:t>
      </w:r>
      <w:proofErr w:type="spellStart"/>
      <w:r w:rsidRPr="007417FE">
        <w:rPr>
          <w:rFonts w:ascii="Times New Roman" w:hAnsi="Times New Roman" w:cs="Times New Roman"/>
          <w:spacing w:val="-1"/>
          <w:w w:val="105"/>
          <w:sz w:val="24"/>
          <w:szCs w:val="24"/>
        </w:rPr>
        <w:t>Grewal</w:t>
      </w:r>
      <w:proofErr w:type="spellEnd"/>
      <w:r w:rsidRPr="007417FE">
        <w:rPr>
          <w:rFonts w:ascii="Times New Roman" w:hAnsi="Times New Roman" w:cs="Times New Roman"/>
          <w:spacing w:val="-1"/>
          <w:w w:val="105"/>
          <w:sz w:val="24"/>
          <w:szCs w:val="24"/>
        </w:rPr>
        <w:t>,</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Higher</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Engineering</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Mathematics,</w:t>
      </w:r>
      <w:r w:rsidRPr="007417FE">
        <w:rPr>
          <w:rFonts w:ascii="Times New Roman" w:hAnsi="Times New Roman" w:cs="Times New Roman"/>
          <w:spacing w:val="-1"/>
          <w:w w:val="105"/>
          <w:sz w:val="24"/>
          <w:szCs w:val="24"/>
          <w:lang w:val="en-IN"/>
        </w:rPr>
        <w:t xml:space="preserve"> </w:t>
      </w:r>
      <w:proofErr w:type="spellStart"/>
      <w:r w:rsidRPr="007417FE">
        <w:rPr>
          <w:rFonts w:ascii="Times New Roman" w:hAnsi="Times New Roman" w:cs="Times New Roman"/>
          <w:spacing w:val="-1"/>
          <w:w w:val="105"/>
          <w:sz w:val="24"/>
          <w:szCs w:val="24"/>
        </w:rPr>
        <w:t>Khanna</w:t>
      </w:r>
      <w:proofErr w:type="spellEnd"/>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Publications,</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w w:val="105"/>
          <w:sz w:val="24"/>
          <w:szCs w:val="24"/>
        </w:rPr>
        <w:t>43dEdition,</w:t>
      </w:r>
      <w:r w:rsidRPr="007417FE">
        <w:rPr>
          <w:rFonts w:ascii="Times New Roman" w:hAnsi="Times New Roman" w:cs="Times New Roman"/>
          <w:w w:val="105"/>
          <w:sz w:val="24"/>
          <w:szCs w:val="24"/>
          <w:lang w:val="en-IN"/>
        </w:rPr>
        <w:t xml:space="preserve"> </w:t>
      </w:r>
      <w:r w:rsidRPr="007417FE">
        <w:rPr>
          <w:rFonts w:ascii="Times New Roman" w:hAnsi="Times New Roman" w:cs="Times New Roman"/>
          <w:w w:val="105"/>
          <w:sz w:val="24"/>
          <w:szCs w:val="24"/>
        </w:rPr>
        <w:t>2014.</w:t>
      </w:r>
    </w:p>
    <w:p w:rsidR="00B52595" w:rsidRPr="007417FE" w:rsidRDefault="00B52595" w:rsidP="0085323D">
      <w:pPr>
        <w:pStyle w:val="ListParagraph"/>
        <w:widowControl w:val="0"/>
        <w:numPr>
          <w:ilvl w:val="0"/>
          <w:numId w:val="42"/>
        </w:numPr>
        <w:tabs>
          <w:tab w:val="left" w:pos="356"/>
        </w:tabs>
        <w:autoSpaceDE w:val="0"/>
        <w:autoSpaceDN w:val="0"/>
        <w:spacing w:before="10" w:after="0" w:line="240" w:lineRule="auto"/>
        <w:contextualSpacing w:val="0"/>
        <w:rPr>
          <w:rFonts w:ascii="Times New Roman" w:hAnsi="Times New Roman" w:cs="Times New Roman"/>
          <w:sz w:val="24"/>
          <w:szCs w:val="24"/>
        </w:rPr>
      </w:pPr>
      <w:r w:rsidRPr="007417FE">
        <w:rPr>
          <w:rFonts w:ascii="Times New Roman" w:hAnsi="Times New Roman" w:cs="Times New Roman"/>
          <w:spacing w:val="-1"/>
          <w:w w:val="105"/>
          <w:sz w:val="24"/>
          <w:szCs w:val="24"/>
        </w:rPr>
        <w:t>B.V.</w:t>
      </w:r>
      <w:r w:rsidRPr="007417FE">
        <w:rPr>
          <w:rFonts w:ascii="Times New Roman" w:hAnsi="Times New Roman" w:cs="Times New Roman"/>
          <w:spacing w:val="-1"/>
          <w:w w:val="105"/>
          <w:sz w:val="24"/>
          <w:szCs w:val="24"/>
          <w:lang w:val="en-IN"/>
        </w:rPr>
        <w:t xml:space="preserve"> </w:t>
      </w:r>
      <w:proofErr w:type="spellStart"/>
      <w:r w:rsidRPr="007417FE">
        <w:rPr>
          <w:rFonts w:ascii="Times New Roman" w:hAnsi="Times New Roman" w:cs="Times New Roman"/>
          <w:spacing w:val="-1"/>
          <w:w w:val="105"/>
          <w:sz w:val="24"/>
          <w:szCs w:val="24"/>
        </w:rPr>
        <w:t>Ramana</w:t>
      </w:r>
      <w:proofErr w:type="spellEnd"/>
      <w:r w:rsidRPr="007417FE">
        <w:rPr>
          <w:rFonts w:ascii="Times New Roman" w:hAnsi="Times New Roman" w:cs="Times New Roman"/>
          <w:spacing w:val="-1"/>
          <w:w w:val="105"/>
          <w:sz w:val="24"/>
          <w:szCs w:val="24"/>
        </w:rPr>
        <w:t>,</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Higher</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Engineering</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w w:val="105"/>
          <w:sz w:val="24"/>
          <w:szCs w:val="24"/>
        </w:rPr>
        <w:t>Mathematics,</w:t>
      </w:r>
      <w:r w:rsidRPr="007417FE">
        <w:rPr>
          <w:rFonts w:ascii="Times New Roman" w:hAnsi="Times New Roman" w:cs="Times New Roman"/>
          <w:w w:val="105"/>
          <w:sz w:val="24"/>
          <w:szCs w:val="24"/>
          <w:lang w:val="en-IN"/>
        </w:rPr>
        <w:t xml:space="preserve"> </w:t>
      </w:r>
      <w:r w:rsidRPr="007417FE">
        <w:rPr>
          <w:rFonts w:ascii="Times New Roman" w:hAnsi="Times New Roman" w:cs="Times New Roman"/>
          <w:w w:val="105"/>
          <w:sz w:val="24"/>
          <w:szCs w:val="24"/>
        </w:rPr>
        <w:t>23reprint,</w:t>
      </w:r>
      <w:r w:rsidRPr="007417FE">
        <w:rPr>
          <w:rFonts w:ascii="Times New Roman" w:hAnsi="Times New Roman" w:cs="Times New Roman"/>
          <w:w w:val="105"/>
          <w:sz w:val="24"/>
          <w:szCs w:val="24"/>
          <w:lang w:val="en-IN"/>
        </w:rPr>
        <w:t xml:space="preserve"> </w:t>
      </w:r>
      <w:r w:rsidRPr="007417FE">
        <w:rPr>
          <w:rFonts w:ascii="Times New Roman" w:hAnsi="Times New Roman" w:cs="Times New Roman"/>
          <w:w w:val="105"/>
          <w:sz w:val="24"/>
          <w:szCs w:val="24"/>
        </w:rPr>
        <w:t>2015.</w:t>
      </w:r>
    </w:p>
    <w:p w:rsidR="00B52595" w:rsidRPr="007417FE" w:rsidRDefault="00B52595" w:rsidP="0085323D">
      <w:pPr>
        <w:pStyle w:val="ListParagraph"/>
        <w:widowControl w:val="0"/>
        <w:numPr>
          <w:ilvl w:val="0"/>
          <w:numId w:val="42"/>
        </w:numPr>
        <w:tabs>
          <w:tab w:val="left" w:pos="356"/>
        </w:tabs>
        <w:autoSpaceDE w:val="0"/>
        <w:autoSpaceDN w:val="0"/>
        <w:spacing w:before="5" w:after="0" w:line="240" w:lineRule="auto"/>
        <w:contextualSpacing w:val="0"/>
        <w:rPr>
          <w:rFonts w:ascii="Times New Roman" w:hAnsi="Times New Roman" w:cs="Times New Roman"/>
          <w:sz w:val="24"/>
          <w:szCs w:val="24"/>
        </w:rPr>
      </w:pPr>
      <w:r w:rsidRPr="007417FE">
        <w:rPr>
          <w:rFonts w:ascii="Times New Roman" w:hAnsi="Times New Roman" w:cs="Times New Roman"/>
          <w:spacing w:val="-1"/>
          <w:w w:val="105"/>
          <w:sz w:val="24"/>
          <w:szCs w:val="24"/>
        </w:rPr>
        <w:t>N.</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Bali,</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M.</w:t>
      </w:r>
      <w:r w:rsidRPr="007417FE">
        <w:rPr>
          <w:rFonts w:ascii="Times New Roman" w:hAnsi="Times New Roman" w:cs="Times New Roman"/>
          <w:spacing w:val="-1"/>
          <w:w w:val="105"/>
          <w:sz w:val="24"/>
          <w:szCs w:val="24"/>
          <w:lang w:val="en-IN"/>
        </w:rPr>
        <w:t xml:space="preserve"> </w:t>
      </w:r>
      <w:proofErr w:type="spellStart"/>
      <w:r w:rsidRPr="007417FE">
        <w:rPr>
          <w:rFonts w:ascii="Times New Roman" w:hAnsi="Times New Roman" w:cs="Times New Roman"/>
          <w:spacing w:val="-1"/>
          <w:w w:val="105"/>
          <w:sz w:val="24"/>
          <w:szCs w:val="24"/>
        </w:rPr>
        <w:t>Goyal</w:t>
      </w:r>
      <w:proofErr w:type="spellEnd"/>
      <w:r w:rsidRPr="007417FE">
        <w:rPr>
          <w:rFonts w:ascii="Times New Roman" w:hAnsi="Times New Roman" w:cs="Times New Roman"/>
          <w:spacing w:val="-1"/>
          <w:w w:val="105"/>
          <w:sz w:val="24"/>
          <w:szCs w:val="24"/>
        </w:rPr>
        <w:t>,</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A</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text</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book</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of</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Engineering</w:t>
      </w:r>
      <w:r w:rsidRPr="007417FE">
        <w:rPr>
          <w:rFonts w:ascii="Times New Roman" w:hAnsi="Times New Roman" w:cs="Times New Roman"/>
          <w:spacing w:val="-1"/>
          <w:w w:val="105"/>
          <w:sz w:val="24"/>
          <w:szCs w:val="24"/>
          <w:lang w:val="en-IN"/>
        </w:rPr>
        <w:t xml:space="preserve"> </w:t>
      </w:r>
      <w:r w:rsidRPr="007417FE">
        <w:rPr>
          <w:rFonts w:ascii="Times New Roman" w:hAnsi="Times New Roman" w:cs="Times New Roman"/>
          <w:spacing w:val="-1"/>
          <w:w w:val="105"/>
          <w:sz w:val="24"/>
          <w:szCs w:val="24"/>
        </w:rPr>
        <w:t>Mathematics,</w:t>
      </w:r>
      <w:r w:rsidRPr="007417FE">
        <w:rPr>
          <w:rFonts w:ascii="Times New Roman" w:hAnsi="Times New Roman" w:cs="Times New Roman"/>
          <w:spacing w:val="-1"/>
          <w:w w:val="105"/>
          <w:sz w:val="24"/>
          <w:szCs w:val="24"/>
          <w:lang w:val="en-IN"/>
        </w:rPr>
        <w:t xml:space="preserve"> </w:t>
      </w:r>
      <w:proofErr w:type="spellStart"/>
      <w:r w:rsidRPr="007417FE">
        <w:rPr>
          <w:rFonts w:ascii="Times New Roman" w:hAnsi="Times New Roman" w:cs="Times New Roman"/>
          <w:w w:val="105"/>
          <w:sz w:val="24"/>
          <w:szCs w:val="24"/>
        </w:rPr>
        <w:t>Laxmi</w:t>
      </w:r>
      <w:proofErr w:type="spellEnd"/>
      <w:r w:rsidRPr="007417FE">
        <w:rPr>
          <w:rFonts w:ascii="Times New Roman" w:hAnsi="Times New Roman" w:cs="Times New Roman"/>
          <w:w w:val="105"/>
          <w:sz w:val="24"/>
          <w:szCs w:val="24"/>
          <w:lang w:val="en-IN"/>
        </w:rPr>
        <w:t xml:space="preserve"> </w:t>
      </w:r>
      <w:r w:rsidRPr="007417FE">
        <w:rPr>
          <w:rFonts w:ascii="Times New Roman" w:hAnsi="Times New Roman" w:cs="Times New Roman"/>
          <w:w w:val="105"/>
          <w:sz w:val="24"/>
          <w:szCs w:val="24"/>
        </w:rPr>
        <w:t>Publications</w:t>
      </w:r>
      <w:proofErr w:type="gramStart"/>
      <w:r w:rsidRPr="007417FE">
        <w:rPr>
          <w:rFonts w:ascii="Times New Roman" w:hAnsi="Times New Roman" w:cs="Times New Roman"/>
          <w:w w:val="105"/>
          <w:sz w:val="24"/>
          <w:szCs w:val="24"/>
        </w:rPr>
        <w:t>,2010</w:t>
      </w:r>
      <w:proofErr w:type="gramEnd"/>
      <w:r w:rsidRPr="007417FE">
        <w:rPr>
          <w:rFonts w:ascii="Times New Roman" w:hAnsi="Times New Roman" w:cs="Times New Roman"/>
          <w:w w:val="105"/>
          <w:sz w:val="24"/>
          <w:szCs w:val="24"/>
        </w:rPr>
        <w:t>.</w:t>
      </w:r>
    </w:p>
    <w:p w:rsidR="00B52595" w:rsidRPr="007417FE" w:rsidRDefault="00B52595" w:rsidP="0085323D">
      <w:pPr>
        <w:pStyle w:val="ListParagraph"/>
        <w:widowControl w:val="0"/>
        <w:numPr>
          <w:ilvl w:val="0"/>
          <w:numId w:val="42"/>
        </w:numPr>
        <w:tabs>
          <w:tab w:val="left" w:pos="399"/>
        </w:tabs>
        <w:autoSpaceDE w:val="0"/>
        <w:autoSpaceDN w:val="0"/>
        <w:spacing w:before="11" w:after="0" w:line="240" w:lineRule="auto"/>
        <w:contextualSpacing w:val="0"/>
        <w:rPr>
          <w:rFonts w:ascii="Times New Roman" w:hAnsi="Times New Roman" w:cs="Times New Roman"/>
          <w:sz w:val="24"/>
          <w:szCs w:val="24"/>
        </w:rPr>
      </w:pPr>
      <w:r w:rsidRPr="007417FE">
        <w:rPr>
          <w:rFonts w:ascii="Times New Roman" w:hAnsi="Times New Roman" w:cs="Times New Roman"/>
          <w:w w:val="105"/>
          <w:sz w:val="24"/>
          <w:szCs w:val="24"/>
        </w:rPr>
        <w:t xml:space="preserve">Erwin </w:t>
      </w:r>
      <w:proofErr w:type="spellStart"/>
      <w:r w:rsidRPr="007417FE">
        <w:rPr>
          <w:rFonts w:ascii="Times New Roman" w:hAnsi="Times New Roman" w:cs="Times New Roman"/>
          <w:w w:val="105"/>
          <w:sz w:val="24"/>
          <w:szCs w:val="24"/>
        </w:rPr>
        <w:t>Kreyszig</w:t>
      </w:r>
      <w:proofErr w:type="spellEnd"/>
      <w:r w:rsidRPr="007417FE">
        <w:rPr>
          <w:rFonts w:ascii="Times New Roman" w:hAnsi="Times New Roman" w:cs="Times New Roman"/>
          <w:w w:val="105"/>
          <w:sz w:val="24"/>
          <w:szCs w:val="24"/>
        </w:rPr>
        <w:t>, Advanced Engineering Mathematics, John Wiley, 9* Edition 2012.</w:t>
      </w:r>
    </w:p>
    <w:p w:rsidR="00ED56D8" w:rsidRDefault="00ED56D8" w:rsidP="00CB2913"/>
    <w:p w:rsidR="00D4273E" w:rsidRDefault="00D4273E" w:rsidP="00CB2913"/>
    <w:p w:rsidR="00D4273E" w:rsidRDefault="00D4273E" w:rsidP="00CB2913"/>
    <w:p w:rsidR="00D4273E" w:rsidRDefault="00D4273E" w:rsidP="00CB2913"/>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84"/>
        <w:gridCol w:w="1696"/>
        <w:gridCol w:w="1588"/>
        <w:gridCol w:w="817"/>
        <w:gridCol w:w="1801"/>
        <w:gridCol w:w="1829"/>
      </w:tblGrid>
      <w:tr w:rsidR="00C905AE" w:rsidTr="005251AE">
        <w:trPr>
          <w:trHeight w:val="331"/>
        </w:trPr>
        <w:tc>
          <w:tcPr>
            <w:tcW w:w="2584" w:type="dxa"/>
          </w:tcPr>
          <w:p w:rsidR="00C905AE" w:rsidRDefault="00C905AE" w:rsidP="005251AE">
            <w:pPr>
              <w:pStyle w:val="TableParagraph"/>
              <w:spacing w:before="136" w:line="237" w:lineRule="exact"/>
              <w:ind w:right="738"/>
              <w:jc w:val="right"/>
            </w:pPr>
            <w:r>
              <w:t>Course</w:t>
            </w:r>
            <w:r>
              <w:rPr>
                <w:spacing w:val="-6"/>
              </w:rPr>
              <w:t xml:space="preserve"> </w:t>
            </w:r>
            <w:r>
              <w:t>Code</w:t>
            </w:r>
          </w:p>
        </w:tc>
        <w:tc>
          <w:tcPr>
            <w:tcW w:w="5901" w:type="dxa"/>
            <w:gridSpan w:val="4"/>
          </w:tcPr>
          <w:p w:rsidR="00C905AE" w:rsidRDefault="00C905AE" w:rsidP="005251AE">
            <w:pPr>
              <w:pStyle w:val="TableParagraph"/>
              <w:spacing w:before="136" w:line="237" w:lineRule="exact"/>
              <w:ind w:left="1484" w:right="1477"/>
              <w:jc w:val="center"/>
            </w:pPr>
            <w:r>
              <w:t>Course</w:t>
            </w:r>
            <w:r>
              <w:rPr>
                <w:spacing w:val="-6"/>
              </w:rPr>
              <w:t xml:space="preserve"> </w:t>
            </w:r>
            <w:r>
              <w:t>Title</w:t>
            </w:r>
          </w:p>
        </w:tc>
        <w:tc>
          <w:tcPr>
            <w:tcW w:w="1829" w:type="dxa"/>
          </w:tcPr>
          <w:p w:rsidR="00C905AE" w:rsidRDefault="00C905AE" w:rsidP="005251AE">
            <w:pPr>
              <w:pStyle w:val="TableParagraph"/>
              <w:spacing w:line="251" w:lineRule="exact"/>
              <w:ind w:left="282" w:right="278"/>
              <w:jc w:val="center"/>
            </w:pPr>
            <w:r>
              <w:t>Core</w:t>
            </w:r>
            <w:r>
              <w:rPr>
                <w:spacing w:val="-8"/>
              </w:rPr>
              <w:t xml:space="preserve"> </w:t>
            </w:r>
            <w:r>
              <w:t>/Elective</w:t>
            </w:r>
          </w:p>
        </w:tc>
      </w:tr>
      <w:tr w:rsidR="00C905AE" w:rsidTr="005251AE">
        <w:trPr>
          <w:trHeight w:val="579"/>
        </w:trPr>
        <w:tc>
          <w:tcPr>
            <w:tcW w:w="2584" w:type="dxa"/>
          </w:tcPr>
          <w:p w:rsidR="00C905AE" w:rsidRDefault="00C905AE" w:rsidP="005251AE">
            <w:pPr>
              <w:pStyle w:val="TableParagraph"/>
              <w:spacing w:before="137"/>
              <w:ind w:right="781"/>
              <w:jc w:val="right"/>
              <w:rPr>
                <w:b/>
              </w:rPr>
            </w:pPr>
            <w:r>
              <w:rPr>
                <w:b/>
              </w:rPr>
              <w:t>SBS</w:t>
            </w:r>
            <w:r w:rsidR="00870EB0">
              <w:rPr>
                <w:b/>
              </w:rPr>
              <w:t>0</w:t>
            </w:r>
            <w:r w:rsidR="006D699F">
              <w:rPr>
                <w:b/>
              </w:rPr>
              <w:t>902</w:t>
            </w:r>
            <w:r>
              <w:rPr>
                <w:b/>
              </w:rPr>
              <w:t>CH</w:t>
            </w:r>
          </w:p>
        </w:tc>
        <w:tc>
          <w:tcPr>
            <w:tcW w:w="5901" w:type="dxa"/>
            <w:gridSpan w:val="4"/>
          </w:tcPr>
          <w:p w:rsidR="00C905AE" w:rsidRDefault="00C905AE" w:rsidP="005251AE">
            <w:pPr>
              <w:pStyle w:val="TableParagraph"/>
              <w:spacing w:line="253" w:lineRule="exact"/>
              <w:ind w:left="1484" w:right="1484"/>
              <w:jc w:val="center"/>
              <w:rPr>
                <w:b/>
              </w:rPr>
            </w:pPr>
            <w:r>
              <w:rPr>
                <w:b/>
              </w:rPr>
              <w:t>ENGINEERING</w:t>
            </w:r>
            <w:r>
              <w:rPr>
                <w:b/>
                <w:spacing w:val="1"/>
              </w:rPr>
              <w:t xml:space="preserve"> </w:t>
            </w:r>
            <w:r>
              <w:rPr>
                <w:b/>
              </w:rPr>
              <w:t>CHEMISTRY</w:t>
            </w:r>
          </w:p>
          <w:p w:rsidR="00C905AE" w:rsidRDefault="00C905AE" w:rsidP="005251AE">
            <w:pPr>
              <w:pStyle w:val="TableParagraph"/>
              <w:ind w:left="1484" w:right="1479"/>
              <w:jc w:val="center"/>
              <w:rPr>
                <w:b/>
              </w:rPr>
            </w:pPr>
          </w:p>
        </w:tc>
        <w:tc>
          <w:tcPr>
            <w:tcW w:w="1829" w:type="dxa"/>
          </w:tcPr>
          <w:p w:rsidR="00C905AE" w:rsidRDefault="00C905AE" w:rsidP="005251AE">
            <w:pPr>
              <w:pStyle w:val="TableParagraph"/>
              <w:spacing w:before="137"/>
              <w:ind w:left="282" w:right="278"/>
              <w:jc w:val="center"/>
              <w:rPr>
                <w:b/>
              </w:rPr>
            </w:pPr>
            <w:r>
              <w:rPr>
                <w:b/>
              </w:rPr>
              <w:t>Core</w:t>
            </w:r>
          </w:p>
        </w:tc>
      </w:tr>
      <w:tr w:rsidR="00C905AE" w:rsidTr="005251AE">
        <w:trPr>
          <w:trHeight w:val="406"/>
        </w:trPr>
        <w:tc>
          <w:tcPr>
            <w:tcW w:w="2584" w:type="dxa"/>
            <w:vMerge w:val="restart"/>
          </w:tcPr>
          <w:p w:rsidR="00C905AE" w:rsidRDefault="00C905AE" w:rsidP="005251AE">
            <w:pPr>
              <w:pStyle w:val="TableParagraph"/>
              <w:spacing w:before="136"/>
              <w:ind w:left="793"/>
            </w:pPr>
            <w:r>
              <w:t>Prerequisite</w:t>
            </w:r>
          </w:p>
        </w:tc>
        <w:tc>
          <w:tcPr>
            <w:tcW w:w="3283" w:type="dxa"/>
            <w:gridSpan w:val="2"/>
          </w:tcPr>
          <w:p w:rsidR="00C905AE" w:rsidRDefault="00C905AE" w:rsidP="005251AE">
            <w:pPr>
              <w:pStyle w:val="TableParagraph"/>
              <w:spacing w:line="251" w:lineRule="exact"/>
              <w:ind w:left="588"/>
            </w:pPr>
            <w:r>
              <w:t>Contact</w:t>
            </w:r>
            <w:r>
              <w:rPr>
                <w:spacing w:val="-3"/>
              </w:rPr>
              <w:t xml:space="preserve"> </w:t>
            </w:r>
            <w:r>
              <w:t>Hours</w:t>
            </w:r>
            <w:r>
              <w:rPr>
                <w:spacing w:val="-5"/>
              </w:rPr>
              <w:t xml:space="preserve"> </w:t>
            </w:r>
            <w:r>
              <w:t>per</w:t>
            </w:r>
            <w:r>
              <w:rPr>
                <w:spacing w:val="-3"/>
              </w:rPr>
              <w:t xml:space="preserve"> </w:t>
            </w:r>
            <w:r>
              <w:t>Week</w:t>
            </w:r>
          </w:p>
        </w:tc>
        <w:tc>
          <w:tcPr>
            <w:tcW w:w="817" w:type="dxa"/>
            <w:vMerge w:val="restart"/>
          </w:tcPr>
          <w:p w:rsidR="00C905AE" w:rsidRDefault="00C905AE" w:rsidP="005251AE">
            <w:pPr>
              <w:pStyle w:val="TableParagraph"/>
              <w:spacing w:before="136"/>
              <w:ind w:left="237"/>
            </w:pPr>
            <w:r>
              <w:t>CIE</w:t>
            </w:r>
          </w:p>
        </w:tc>
        <w:tc>
          <w:tcPr>
            <w:tcW w:w="1801" w:type="dxa"/>
            <w:vMerge w:val="restart"/>
          </w:tcPr>
          <w:p w:rsidR="00C905AE" w:rsidRDefault="00C905AE" w:rsidP="005251AE">
            <w:pPr>
              <w:pStyle w:val="TableParagraph"/>
              <w:spacing w:before="136"/>
              <w:ind w:left="700" w:right="696"/>
              <w:jc w:val="center"/>
            </w:pPr>
            <w:r>
              <w:t>SEE</w:t>
            </w:r>
          </w:p>
        </w:tc>
        <w:tc>
          <w:tcPr>
            <w:tcW w:w="1829" w:type="dxa"/>
            <w:vMerge w:val="restart"/>
          </w:tcPr>
          <w:p w:rsidR="00C905AE" w:rsidRDefault="00C905AE" w:rsidP="005251AE">
            <w:pPr>
              <w:pStyle w:val="TableParagraph"/>
              <w:spacing w:before="136"/>
              <w:ind w:left="616"/>
            </w:pPr>
            <w:r>
              <w:t>Credits</w:t>
            </w:r>
          </w:p>
        </w:tc>
      </w:tr>
      <w:tr w:rsidR="00C905AE" w:rsidTr="005251AE">
        <w:trPr>
          <w:trHeight w:val="323"/>
        </w:trPr>
        <w:tc>
          <w:tcPr>
            <w:tcW w:w="2584" w:type="dxa"/>
            <w:vMerge/>
            <w:tcBorders>
              <w:top w:val="nil"/>
            </w:tcBorders>
          </w:tcPr>
          <w:p w:rsidR="00C905AE" w:rsidRDefault="00C905AE" w:rsidP="005251AE">
            <w:pPr>
              <w:rPr>
                <w:sz w:val="2"/>
                <w:szCs w:val="2"/>
              </w:rPr>
            </w:pPr>
          </w:p>
        </w:tc>
        <w:tc>
          <w:tcPr>
            <w:tcW w:w="1696" w:type="dxa"/>
          </w:tcPr>
          <w:p w:rsidR="00C905AE" w:rsidRDefault="00C905AE" w:rsidP="005251AE">
            <w:pPr>
              <w:pStyle w:val="TableParagraph"/>
              <w:spacing w:line="251" w:lineRule="exact"/>
              <w:ind w:left="6"/>
              <w:jc w:val="center"/>
            </w:pPr>
            <w:r>
              <w:rPr>
                <w:w w:val="99"/>
              </w:rPr>
              <w:t>L</w:t>
            </w:r>
          </w:p>
        </w:tc>
        <w:tc>
          <w:tcPr>
            <w:tcW w:w="1588" w:type="dxa"/>
          </w:tcPr>
          <w:p w:rsidR="00C905AE" w:rsidRDefault="00C905AE" w:rsidP="005251AE">
            <w:pPr>
              <w:pStyle w:val="TableParagraph"/>
              <w:spacing w:line="251" w:lineRule="exact"/>
              <w:ind w:left="8"/>
              <w:jc w:val="center"/>
            </w:pPr>
            <w:r>
              <w:rPr>
                <w:w w:val="99"/>
              </w:rPr>
              <w:t>T</w:t>
            </w:r>
          </w:p>
        </w:tc>
        <w:tc>
          <w:tcPr>
            <w:tcW w:w="817" w:type="dxa"/>
            <w:vMerge/>
            <w:tcBorders>
              <w:top w:val="nil"/>
            </w:tcBorders>
          </w:tcPr>
          <w:p w:rsidR="00C905AE" w:rsidRDefault="00C905AE" w:rsidP="005251AE">
            <w:pPr>
              <w:rPr>
                <w:sz w:val="2"/>
                <w:szCs w:val="2"/>
              </w:rPr>
            </w:pPr>
          </w:p>
        </w:tc>
        <w:tc>
          <w:tcPr>
            <w:tcW w:w="1801" w:type="dxa"/>
            <w:vMerge/>
            <w:tcBorders>
              <w:top w:val="nil"/>
            </w:tcBorders>
          </w:tcPr>
          <w:p w:rsidR="00C905AE" w:rsidRDefault="00C905AE" w:rsidP="005251AE">
            <w:pPr>
              <w:rPr>
                <w:sz w:val="2"/>
                <w:szCs w:val="2"/>
              </w:rPr>
            </w:pPr>
          </w:p>
        </w:tc>
        <w:tc>
          <w:tcPr>
            <w:tcW w:w="1829" w:type="dxa"/>
            <w:vMerge/>
            <w:tcBorders>
              <w:top w:val="nil"/>
            </w:tcBorders>
          </w:tcPr>
          <w:p w:rsidR="00C905AE" w:rsidRDefault="00C905AE" w:rsidP="005251AE">
            <w:pPr>
              <w:rPr>
                <w:sz w:val="2"/>
                <w:szCs w:val="2"/>
              </w:rPr>
            </w:pPr>
          </w:p>
        </w:tc>
      </w:tr>
      <w:tr w:rsidR="00C905AE" w:rsidTr="005251AE">
        <w:trPr>
          <w:trHeight w:val="322"/>
        </w:trPr>
        <w:tc>
          <w:tcPr>
            <w:tcW w:w="2584" w:type="dxa"/>
          </w:tcPr>
          <w:p w:rsidR="00C905AE" w:rsidRDefault="00C905AE" w:rsidP="005251AE">
            <w:pPr>
              <w:pStyle w:val="TableParagraph"/>
              <w:spacing w:line="251" w:lineRule="exact"/>
              <w:ind w:left="4"/>
            </w:pPr>
            <w:r>
              <w:rPr>
                <w:w w:val="99"/>
              </w:rPr>
              <w:t>-</w:t>
            </w:r>
          </w:p>
        </w:tc>
        <w:tc>
          <w:tcPr>
            <w:tcW w:w="1696" w:type="dxa"/>
          </w:tcPr>
          <w:p w:rsidR="00C905AE" w:rsidRDefault="00C905AE" w:rsidP="005251AE">
            <w:pPr>
              <w:pStyle w:val="TableParagraph"/>
              <w:spacing w:line="251" w:lineRule="exact"/>
              <w:ind w:left="6"/>
              <w:jc w:val="center"/>
            </w:pPr>
            <w:r>
              <w:rPr>
                <w:w w:val="99"/>
              </w:rPr>
              <w:t>3</w:t>
            </w:r>
          </w:p>
        </w:tc>
        <w:tc>
          <w:tcPr>
            <w:tcW w:w="1588" w:type="dxa"/>
          </w:tcPr>
          <w:p w:rsidR="00C905AE" w:rsidRDefault="00C905AE" w:rsidP="005251AE">
            <w:pPr>
              <w:pStyle w:val="TableParagraph"/>
              <w:spacing w:line="251" w:lineRule="exact"/>
              <w:ind w:left="7"/>
              <w:jc w:val="center"/>
            </w:pPr>
            <w:r>
              <w:rPr>
                <w:w w:val="99"/>
              </w:rPr>
              <w:t>1</w:t>
            </w:r>
          </w:p>
        </w:tc>
        <w:tc>
          <w:tcPr>
            <w:tcW w:w="817" w:type="dxa"/>
          </w:tcPr>
          <w:p w:rsidR="00C905AE" w:rsidRDefault="00C905AE" w:rsidP="005251AE">
            <w:pPr>
              <w:pStyle w:val="TableParagraph"/>
              <w:spacing w:line="253" w:lineRule="exact"/>
              <w:ind w:left="285" w:right="277"/>
              <w:jc w:val="center"/>
              <w:rPr>
                <w:b/>
              </w:rPr>
            </w:pPr>
            <w:r>
              <w:rPr>
                <w:b/>
              </w:rPr>
              <w:t>40</w:t>
            </w:r>
          </w:p>
        </w:tc>
        <w:tc>
          <w:tcPr>
            <w:tcW w:w="1801" w:type="dxa"/>
          </w:tcPr>
          <w:p w:rsidR="00C905AE" w:rsidRDefault="00C905AE" w:rsidP="005251AE">
            <w:pPr>
              <w:pStyle w:val="TableParagraph"/>
              <w:spacing w:line="253" w:lineRule="exact"/>
              <w:ind w:left="787" w:right="781"/>
              <w:jc w:val="center"/>
              <w:rPr>
                <w:b/>
              </w:rPr>
            </w:pPr>
            <w:r>
              <w:rPr>
                <w:b/>
              </w:rPr>
              <w:t>60</w:t>
            </w:r>
          </w:p>
        </w:tc>
        <w:tc>
          <w:tcPr>
            <w:tcW w:w="1829" w:type="dxa"/>
          </w:tcPr>
          <w:p w:rsidR="00C905AE" w:rsidRDefault="00C905AE" w:rsidP="005251AE">
            <w:pPr>
              <w:pStyle w:val="TableParagraph"/>
              <w:spacing w:line="251" w:lineRule="exact"/>
              <w:ind w:left="4"/>
              <w:jc w:val="center"/>
            </w:pPr>
            <w:r>
              <w:rPr>
                <w:w w:val="99"/>
              </w:rPr>
              <w:t>4</w:t>
            </w:r>
          </w:p>
        </w:tc>
      </w:tr>
      <w:tr w:rsidR="00C905AE" w:rsidTr="005251AE">
        <w:trPr>
          <w:trHeight w:val="6548"/>
        </w:trPr>
        <w:tc>
          <w:tcPr>
            <w:tcW w:w="10315" w:type="dxa"/>
            <w:gridSpan w:val="6"/>
          </w:tcPr>
          <w:p w:rsidR="00C905AE" w:rsidRDefault="00C905AE" w:rsidP="005251AE">
            <w:pPr>
              <w:pStyle w:val="TableParagraph"/>
              <w:spacing w:before="1" w:line="275" w:lineRule="exact"/>
              <w:ind w:left="4"/>
              <w:rPr>
                <w:b/>
                <w:sz w:val="24"/>
              </w:rPr>
            </w:pPr>
            <w:r>
              <w:rPr>
                <w:b/>
                <w:sz w:val="24"/>
              </w:rPr>
              <w:t>Course</w:t>
            </w:r>
            <w:r>
              <w:rPr>
                <w:b/>
                <w:spacing w:val="-7"/>
                <w:sz w:val="24"/>
              </w:rPr>
              <w:t xml:space="preserve"> </w:t>
            </w:r>
            <w:r>
              <w:rPr>
                <w:b/>
                <w:sz w:val="24"/>
              </w:rPr>
              <w:t>Objectives</w:t>
            </w:r>
          </w:p>
          <w:p w:rsidR="00C905AE" w:rsidRDefault="00C905AE" w:rsidP="0085323D">
            <w:pPr>
              <w:pStyle w:val="TableParagraph"/>
              <w:numPr>
                <w:ilvl w:val="0"/>
                <w:numId w:val="46"/>
              </w:numPr>
              <w:tabs>
                <w:tab w:val="left" w:pos="725"/>
              </w:tabs>
              <w:spacing w:line="275" w:lineRule="exact"/>
            </w:pPr>
            <w:r>
              <w:t>Apply</w:t>
            </w:r>
            <w:r>
              <w:rPr>
                <w:spacing w:val="-1"/>
              </w:rPr>
              <w:t xml:space="preserve"> </w:t>
            </w:r>
            <w:r>
              <w:t>the</w:t>
            </w:r>
            <w:r>
              <w:rPr>
                <w:spacing w:val="-2"/>
              </w:rPr>
              <w:t xml:space="preserve"> </w:t>
            </w:r>
            <w:r>
              <w:t>principles</w:t>
            </w:r>
            <w:r>
              <w:rPr>
                <w:spacing w:val="-2"/>
              </w:rPr>
              <w:t xml:space="preserve"> </w:t>
            </w:r>
            <w:r>
              <w:t>of</w:t>
            </w:r>
            <w:r>
              <w:rPr>
                <w:spacing w:val="-1"/>
              </w:rPr>
              <w:t xml:space="preserve"> </w:t>
            </w:r>
            <w:r>
              <w:t>electrochemistry</w:t>
            </w:r>
            <w:r>
              <w:rPr>
                <w:spacing w:val="-1"/>
              </w:rPr>
              <w:t xml:space="preserve"> </w:t>
            </w:r>
            <w:r>
              <w:t>in</w:t>
            </w:r>
            <w:r>
              <w:rPr>
                <w:spacing w:val="-1"/>
              </w:rPr>
              <w:t xml:space="preserve"> </w:t>
            </w:r>
            <w:r>
              <w:t>storage</w:t>
            </w:r>
            <w:r>
              <w:rPr>
                <w:spacing w:val="-2"/>
              </w:rPr>
              <w:t xml:space="preserve"> </w:t>
            </w:r>
            <w:r>
              <w:t>of</w:t>
            </w:r>
            <w:r>
              <w:rPr>
                <w:spacing w:val="-2"/>
              </w:rPr>
              <w:t xml:space="preserve"> </w:t>
            </w:r>
            <w:r>
              <w:t>electrical</w:t>
            </w:r>
            <w:r>
              <w:rPr>
                <w:spacing w:val="-3"/>
              </w:rPr>
              <w:t xml:space="preserve"> </w:t>
            </w:r>
            <w:r>
              <w:t>energy in</w:t>
            </w:r>
            <w:r>
              <w:rPr>
                <w:spacing w:val="-1"/>
              </w:rPr>
              <w:t xml:space="preserve"> </w:t>
            </w:r>
            <w:r>
              <w:t>Batteries.</w:t>
            </w:r>
          </w:p>
          <w:p w:rsidR="00C905AE" w:rsidRDefault="00C905AE" w:rsidP="0085323D">
            <w:pPr>
              <w:pStyle w:val="TableParagraph"/>
              <w:numPr>
                <w:ilvl w:val="0"/>
                <w:numId w:val="46"/>
              </w:numPr>
              <w:tabs>
                <w:tab w:val="left" w:pos="725"/>
              </w:tabs>
              <w:spacing w:before="233" w:line="268" w:lineRule="auto"/>
              <w:ind w:left="815" w:right="2" w:hanging="360"/>
            </w:pPr>
            <w:r>
              <w:t>Gains</w:t>
            </w:r>
            <w:r>
              <w:rPr>
                <w:spacing w:val="30"/>
              </w:rPr>
              <w:t xml:space="preserve"> </w:t>
            </w:r>
            <w:r>
              <w:t>knowledge</w:t>
            </w:r>
            <w:r>
              <w:rPr>
                <w:spacing w:val="31"/>
              </w:rPr>
              <w:t xml:space="preserve"> </w:t>
            </w:r>
            <w:r>
              <w:t>about</w:t>
            </w:r>
            <w:r>
              <w:rPr>
                <w:spacing w:val="31"/>
              </w:rPr>
              <w:t xml:space="preserve"> </w:t>
            </w:r>
            <w:r>
              <w:t>the</w:t>
            </w:r>
            <w:r>
              <w:rPr>
                <w:spacing w:val="30"/>
              </w:rPr>
              <w:t xml:space="preserve"> </w:t>
            </w:r>
            <w:r>
              <w:t>causes</w:t>
            </w:r>
            <w:r>
              <w:rPr>
                <w:spacing w:val="30"/>
              </w:rPr>
              <w:t xml:space="preserve"> </w:t>
            </w:r>
            <w:r>
              <w:t>of</w:t>
            </w:r>
            <w:r>
              <w:rPr>
                <w:spacing w:val="9"/>
              </w:rPr>
              <w:t xml:space="preserve"> </w:t>
            </w:r>
            <w:r>
              <w:t>Corrosion</w:t>
            </w:r>
            <w:r>
              <w:rPr>
                <w:spacing w:val="32"/>
              </w:rPr>
              <w:t xml:space="preserve"> </w:t>
            </w:r>
            <w:r>
              <w:t>and</w:t>
            </w:r>
            <w:r>
              <w:rPr>
                <w:spacing w:val="32"/>
              </w:rPr>
              <w:t xml:space="preserve"> </w:t>
            </w:r>
            <w:r>
              <w:t>its</w:t>
            </w:r>
            <w:r>
              <w:rPr>
                <w:spacing w:val="30"/>
              </w:rPr>
              <w:t xml:space="preserve"> </w:t>
            </w:r>
            <w:r>
              <w:t>prevention</w:t>
            </w:r>
            <w:r>
              <w:rPr>
                <w:spacing w:val="32"/>
              </w:rPr>
              <w:t xml:space="preserve"> </w:t>
            </w:r>
            <w:r>
              <w:t>and</w:t>
            </w:r>
            <w:r>
              <w:rPr>
                <w:spacing w:val="31"/>
              </w:rPr>
              <w:t xml:space="preserve"> </w:t>
            </w:r>
            <w:r>
              <w:t>attains</w:t>
            </w:r>
            <w:r>
              <w:rPr>
                <w:spacing w:val="31"/>
              </w:rPr>
              <w:t xml:space="preserve"> </w:t>
            </w:r>
            <w:r>
              <w:t>Knowledge</w:t>
            </w:r>
            <w:r>
              <w:rPr>
                <w:spacing w:val="30"/>
              </w:rPr>
              <w:t xml:space="preserve"> </w:t>
            </w:r>
            <w:r>
              <w:t>about</w:t>
            </w:r>
            <w:r>
              <w:rPr>
                <w:spacing w:val="31"/>
              </w:rPr>
              <w:t xml:space="preserve"> </w:t>
            </w:r>
            <w:r>
              <w:t>the</w:t>
            </w:r>
            <w:r>
              <w:rPr>
                <w:spacing w:val="31"/>
              </w:rPr>
              <w:t xml:space="preserve"> </w:t>
            </w:r>
            <w:r>
              <w:t>hard</w:t>
            </w:r>
            <w:r>
              <w:rPr>
                <w:spacing w:val="-52"/>
              </w:rPr>
              <w:t xml:space="preserve"> </w:t>
            </w:r>
            <w:r>
              <w:t>water</w:t>
            </w:r>
            <w:r>
              <w:rPr>
                <w:spacing w:val="-2"/>
              </w:rPr>
              <w:t xml:space="preserve"> </w:t>
            </w:r>
            <w:r>
              <w:t>and treatment of water</w:t>
            </w:r>
            <w:r>
              <w:rPr>
                <w:spacing w:val="-1"/>
              </w:rPr>
              <w:t xml:space="preserve"> </w:t>
            </w:r>
            <w:r>
              <w:t>for</w:t>
            </w:r>
            <w:r>
              <w:rPr>
                <w:spacing w:val="-1"/>
              </w:rPr>
              <w:t xml:space="preserve"> </w:t>
            </w:r>
            <w:r>
              <w:t>drinking purpose.</w:t>
            </w:r>
          </w:p>
          <w:p w:rsidR="00C905AE" w:rsidRDefault="00C905AE" w:rsidP="0085323D">
            <w:pPr>
              <w:pStyle w:val="TableParagraph"/>
              <w:numPr>
                <w:ilvl w:val="0"/>
                <w:numId w:val="46"/>
              </w:numPr>
              <w:tabs>
                <w:tab w:val="left" w:pos="725"/>
              </w:tabs>
              <w:spacing w:before="208" w:line="268" w:lineRule="auto"/>
              <w:ind w:left="815" w:right="-15" w:hanging="360"/>
            </w:pPr>
            <w:r>
              <w:t>Correlate</w:t>
            </w:r>
            <w:r>
              <w:rPr>
                <w:spacing w:val="27"/>
              </w:rPr>
              <w:t xml:space="preserve"> </w:t>
            </w:r>
            <w:r>
              <w:t>the</w:t>
            </w:r>
            <w:r>
              <w:rPr>
                <w:spacing w:val="27"/>
              </w:rPr>
              <w:t xml:space="preserve"> </w:t>
            </w:r>
            <w:r>
              <w:t>properties</w:t>
            </w:r>
            <w:r>
              <w:rPr>
                <w:spacing w:val="26"/>
              </w:rPr>
              <w:t xml:space="preserve"> </w:t>
            </w:r>
            <w:r>
              <w:t>of</w:t>
            </w:r>
            <w:r>
              <w:rPr>
                <w:spacing w:val="30"/>
              </w:rPr>
              <w:t xml:space="preserve"> </w:t>
            </w:r>
            <w:r>
              <w:t>polymeric</w:t>
            </w:r>
            <w:r>
              <w:rPr>
                <w:spacing w:val="29"/>
              </w:rPr>
              <w:t xml:space="preserve"> </w:t>
            </w:r>
            <w:r>
              <w:t>materials</w:t>
            </w:r>
            <w:r>
              <w:rPr>
                <w:spacing w:val="28"/>
              </w:rPr>
              <w:t xml:space="preserve"> </w:t>
            </w:r>
            <w:r>
              <w:t>with</w:t>
            </w:r>
            <w:r>
              <w:rPr>
                <w:spacing w:val="28"/>
              </w:rPr>
              <w:t xml:space="preserve"> </w:t>
            </w:r>
            <w:r>
              <w:t>their</w:t>
            </w:r>
            <w:r>
              <w:rPr>
                <w:spacing w:val="28"/>
              </w:rPr>
              <w:t xml:space="preserve"> </w:t>
            </w:r>
            <w:r>
              <w:t>internal</w:t>
            </w:r>
            <w:r>
              <w:rPr>
                <w:spacing w:val="28"/>
              </w:rPr>
              <w:t xml:space="preserve"> </w:t>
            </w:r>
            <w:r>
              <w:t>structure</w:t>
            </w:r>
            <w:r>
              <w:rPr>
                <w:spacing w:val="27"/>
              </w:rPr>
              <w:t xml:space="preserve"> </w:t>
            </w:r>
            <w:r>
              <w:t>and</w:t>
            </w:r>
            <w:r>
              <w:rPr>
                <w:spacing w:val="27"/>
              </w:rPr>
              <w:t xml:space="preserve"> </w:t>
            </w:r>
            <w:r>
              <w:t>use</w:t>
            </w:r>
            <w:r>
              <w:rPr>
                <w:spacing w:val="27"/>
              </w:rPr>
              <w:t xml:space="preserve"> </w:t>
            </w:r>
            <w:r>
              <w:t>for</w:t>
            </w:r>
            <w:r>
              <w:rPr>
                <w:spacing w:val="28"/>
              </w:rPr>
              <w:t xml:space="preserve"> </w:t>
            </w:r>
            <w:r>
              <w:t>engineering</w:t>
            </w:r>
            <w:r>
              <w:rPr>
                <w:spacing w:val="-52"/>
              </w:rPr>
              <w:t xml:space="preserve"> </w:t>
            </w:r>
            <w:r>
              <w:t>applications.</w:t>
            </w:r>
          </w:p>
          <w:p w:rsidR="00C905AE" w:rsidRDefault="00C905AE" w:rsidP="0085323D">
            <w:pPr>
              <w:pStyle w:val="TableParagraph"/>
              <w:numPr>
                <w:ilvl w:val="0"/>
                <w:numId w:val="46"/>
              </w:numPr>
              <w:tabs>
                <w:tab w:val="left" w:pos="725"/>
              </w:tabs>
              <w:spacing w:before="209"/>
            </w:pPr>
            <w:r>
              <w:t>Exposed</w:t>
            </w:r>
            <w:r>
              <w:rPr>
                <w:spacing w:val="-3"/>
              </w:rPr>
              <w:t xml:space="preserve"> </w:t>
            </w:r>
            <w:r>
              <w:t>to</w:t>
            </w:r>
            <w:r>
              <w:rPr>
                <w:spacing w:val="-2"/>
              </w:rPr>
              <w:t xml:space="preserve"> </w:t>
            </w:r>
            <w:r>
              <w:t>qualitative</w:t>
            </w:r>
            <w:r>
              <w:rPr>
                <w:spacing w:val="-2"/>
              </w:rPr>
              <w:t xml:space="preserve"> </w:t>
            </w:r>
            <w:r>
              <w:t>and</w:t>
            </w:r>
            <w:r>
              <w:rPr>
                <w:spacing w:val="-2"/>
              </w:rPr>
              <w:t xml:space="preserve"> </w:t>
            </w:r>
            <w:r>
              <w:t>quantitative</w:t>
            </w:r>
            <w:r>
              <w:rPr>
                <w:spacing w:val="-3"/>
              </w:rPr>
              <w:t xml:space="preserve"> </w:t>
            </w:r>
            <w:r>
              <w:t>parameters</w:t>
            </w:r>
            <w:r>
              <w:rPr>
                <w:spacing w:val="-2"/>
              </w:rPr>
              <w:t xml:space="preserve"> </w:t>
            </w:r>
            <w:r>
              <w:t>of</w:t>
            </w:r>
            <w:r>
              <w:rPr>
                <w:spacing w:val="-1"/>
              </w:rPr>
              <w:t xml:space="preserve"> </w:t>
            </w:r>
            <w:r>
              <w:t>chemical</w:t>
            </w:r>
            <w:r>
              <w:rPr>
                <w:spacing w:val="-2"/>
              </w:rPr>
              <w:t xml:space="preserve"> </w:t>
            </w:r>
            <w:r>
              <w:t>fuels.</w:t>
            </w:r>
          </w:p>
          <w:p w:rsidR="00C905AE" w:rsidRDefault="00C905AE" w:rsidP="0085323D">
            <w:pPr>
              <w:pStyle w:val="TableParagraph"/>
              <w:numPr>
                <w:ilvl w:val="0"/>
                <w:numId w:val="46"/>
              </w:numPr>
              <w:tabs>
                <w:tab w:val="left" w:pos="725"/>
              </w:tabs>
              <w:spacing w:before="233" w:line="268" w:lineRule="auto"/>
              <w:ind w:left="815" w:right="-15" w:hanging="360"/>
            </w:pPr>
            <w:r>
              <w:t>Familiarizes</w:t>
            </w:r>
            <w:r>
              <w:rPr>
                <w:spacing w:val="19"/>
              </w:rPr>
              <w:t xml:space="preserve"> </w:t>
            </w:r>
            <w:r>
              <w:t>with</w:t>
            </w:r>
            <w:r>
              <w:rPr>
                <w:spacing w:val="18"/>
              </w:rPr>
              <w:t xml:space="preserve"> </w:t>
            </w:r>
            <w:r>
              <w:t>green</w:t>
            </w:r>
            <w:r>
              <w:rPr>
                <w:spacing w:val="17"/>
              </w:rPr>
              <w:t xml:space="preserve"> </w:t>
            </w:r>
            <w:r>
              <w:t>chemistry</w:t>
            </w:r>
            <w:r>
              <w:rPr>
                <w:spacing w:val="20"/>
              </w:rPr>
              <w:t xml:space="preserve"> </w:t>
            </w:r>
            <w:r>
              <w:t>and</w:t>
            </w:r>
            <w:r>
              <w:rPr>
                <w:spacing w:val="19"/>
              </w:rPr>
              <w:t xml:space="preserve"> </w:t>
            </w:r>
            <w:r>
              <w:t>Engineering</w:t>
            </w:r>
            <w:r>
              <w:rPr>
                <w:spacing w:val="19"/>
              </w:rPr>
              <w:t xml:space="preserve"> </w:t>
            </w:r>
            <w:r>
              <w:t>Materials.</w:t>
            </w:r>
            <w:r>
              <w:rPr>
                <w:spacing w:val="18"/>
              </w:rPr>
              <w:t xml:space="preserve"> </w:t>
            </w:r>
            <w:r>
              <w:t>Explore</w:t>
            </w:r>
            <w:r>
              <w:rPr>
                <w:spacing w:val="18"/>
              </w:rPr>
              <w:t xml:space="preserve"> </w:t>
            </w:r>
            <w:r>
              <w:t>the</w:t>
            </w:r>
            <w:r>
              <w:rPr>
                <w:spacing w:val="18"/>
              </w:rPr>
              <w:t xml:space="preserve"> </w:t>
            </w:r>
            <w:r>
              <w:t>knowledge</w:t>
            </w:r>
            <w:r>
              <w:rPr>
                <w:spacing w:val="17"/>
              </w:rPr>
              <w:t xml:space="preserve"> </w:t>
            </w:r>
            <w:r>
              <w:t>of</w:t>
            </w:r>
            <w:r>
              <w:rPr>
                <w:spacing w:val="26"/>
              </w:rPr>
              <w:t xml:space="preserve"> </w:t>
            </w:r>
            <w:r>
              <w:t>Synthesis</w:t>
            </w:r>
            <w:r>
              <w:rPr>
                <w:spacing w:val="17"/>
              </w:rPr>
              <w:t xml:space="preserve"> </w:t>
            </w:r>
            <w:r>
              <w:t>&amp;</w:t>
            </w:r>
            <w:r>
              <w:rPr>
                <w:spacing w:val="-52"/>
              </w:rPr>
              <w:t xml:space="preserve"> </w:t>
            </w:r>
            <w:r>
              <w:t>Applications</w:t>
            </w:r>
            <w:r>
              <w:rPr>
                <w:spacing w:val="-2"/>
              </w:rPr>
              <w:t xml:space="preserve"> </w:t>
            </w:r>
            <w:r>
              <w:t>of</w:t>
            </w:r>
            <w:r>
              <w:rPr>
                <w:spacing w:val="-1"/>
              </w:rPr>
              <w:t xml:space="preserve"> </w:t>
            </w:r>
            <w:proofErr w:type="spellStart"/>
            <w:r>
              <w:t>Nanomaterials</w:t>
            </w:r>
            <w:proofErr w:type="spellEnd"/>
            <w:r>
              <w:t>.</w:t>
            </w:r>
          </w:p>
          <w:p w:rsidR="00C905AE" w:rsidRDefault="00C905AE" w:rsidP="005251AE">
            <w:pPr>
              <w:pStyle w:val="TableParagraph"/>
              <w:spacing w:before="210"/>
              <w:ind w:left="4"/>
              <w:rPr>
                <w:b/>
              </w:rPr>
            </w:pPr>
            <w:r>
              <w:rPr>
                <w:b/>
              </w:rPr>
              <w:t>Course</w:t>
            </w:r>
            <w:r>
              <w:rPr>
                <w:b/>
                <w:spacing w:val="-7"/>
              </w:rPr>
              <w:t xml:space="preserve"> </w:t>
            </w:r>
            <w:r>
              <w:rPr>
                <w:b/>
              </w:rPr>
              <w:t>Outcomes</w:t>
            </w:r>
            <w:r>
              <w:rPr>
                <w:b/>
                <w:spacing w:val="-7"/>
              </w:rPr>
              <w:t xml:space="preserve"> </w:t>
            </w:r>
            <w:r>
              <w:rPr>
                <w:b/>
              </w:rPr>
              <w:t>:</w:t>
            </w:r>
          </w:p>
          <w:p w:rsidR="00C905AE" w:rsidRDefault="00C905AE" w:rsidP="005251AE">
            <w:pPr>
              <w:pStyle w:val="TableParagraph"/>
              <w:ind w:left="59"/>
              <w:rPr>
                <w:b/>
              </w:rPr>
            </w:pPr>
            <w:r>
              <w:rPr>
                <w:b/>
              </w:rPr>
              <w:t>Student</w:t>
            </w:r>
            <w:r>
              <w:rPr>
                <w:b/>
                <w:spacing w:val="-2"/>
              </w:rPr>
              <w:t xml:space="preserve"> </w:t>
            </w:r>
            <w:r>
              <w:rPr>
                <w:b/>
              </w:rPr>
              <w:t>will</w:t>
            </w:r>
            <w:r>
              <w:rPr>
                <w:b/>
                <w:spacing w:val="-1"/>
              </w:rPr>
              <w:t xml:space="preserve"> </w:t>
            </w:r>
            <w:r>
              <w:rPr>
                <w:b/>
              </w:rPr>
              <w:t>be</w:t>
            </w:r>
            <w:r>
              <w:rPr>
                <w:b/>
                <w:spacing w:val="-2"/>
              </w:rPr>
              <w:t xml:space="preserve"> </w:t>
            </w:r>
            <w:r>
              <w:rPr>
                <w:b/>
              </w:rPr>
              <w:t>able</w:t>
            </w:r>
            <w:r>
              <w:rPr>
                <w:b/>
                <w:spacing w:val="-1"/>
              </w:rPr>
              <w:t xml:space="preserve"> </w:t>
            </w:r>
            <w:r>
              <w:rPr>
                <w:b/>
              </w:rPr>
              <w:t>to:</w:t>
            </w:r>
          </w:p>
          <w:p w:rsidR="00C905AE" w:rsidRDefault="00C905AE" w:rsidP="005251AE">
            <w:pPr>
              <w:pStyle w:val="TableParagraph"/>
              <w:spacing w:before="11"/>
              <w:rPr>
                <w:b/>
                <w:i/>
                <w:sz w:val="21"/>
              </w:rPr>
            </w:pPr>
          </w:p>
          <w:p w:rsidR="00C905AE" w:rsidRDefault="00C905AE" w:rsidP="0085323D">
            <w:pPr>
              <w:pStyle w:val="TableParagraph"/>
              <w:numPr>
                <w:ilvl w:val="0"/>
                <w:numId w:val="45"/>
              </w:numPr>
              <w:tabs>
                <w:tab w:val="left" w:pos="761"/>
              </w:tabs>
              <w:spacing w:line="288" w:lineRule="auto"/>
              <w:ind w:right="6" w:firstLine="0"/>
            </w:pPr>
            <w:r>
              <w:t>Apply</w:t>
            </w:r>
            <w:r>
              <w:rPr>
                <w:spacing w:val="2"/>
              </w:rPr>
              <w:t xml:space="preserve"> </w:t>
            </w:r>
            <w:r>
              <w:t>the</w:t>
            </w:r>
            <w:r>
              <w:rPr>
                <w:spacing w:val="1"/>
              </w:rPr>
              <w:t xml:space="preserve"> </w:t>
            </w:r>
            <w:r>
              <w:t>concept</w:t>
            </w:r>
            <w:r>
              <w:rPr>
                <w:spacing w:val="1"/>
              </w:rPr>
              <w:t xml:space="preserve"> </w:t>
            </w:r>
            <w:r>
              <w:t>of</w:t>
            </w:r>
            <w:r>
              <w:rPr>
                <w:spacing w:val="2"/>
              </w:rPr>
              <w:t xml:space="preserve"> </w:t>
            </w:r>
            <w:r>
              <w:t>electrode</w:t>
            </w:r>
            <w:r>
              <w:rPr>
                <w:spacing w:val="1"/>
              </w:rPr>
              <w:t xml:space="preserve"> </w:t>
            </w:r>
            <w:r>
              <w:t>potential</w:t>
            </w:r>
            <w:r>
              <w:rPr>
                <w:spacing w:val="1"/>
              </w:rPr>
              <w:t xml:space="preserve"> </w:t>
            </w:r>
            <w:r>
              <w:t>in</w:t>
            </w:r>
            <w:r>
              <w:rPr>
                <w:spacing w:val="2"/>
              </w:rPr>
              <w:t xml:space="preserve"> </w:t>
            </w:r>
            <w:r>
              <w:t>identifying</w:t>
            </w:r>
            <w:r>
              <w:rPr>
                <w:spacing w:val="2"/>
              </w:rPr>
              <w:t xml:space="preserve"> </w:t>
            </w:r>
            <w:r>
              <w:t>feasibility</w:t>
            </w:r>
            <w:r>
              <w:rPr>
                <w:spacing w:val="1"/>
              </w:rPr>
              <w:t xml:space="preserve"> </w:t>
            </w:r>
            <w:r>
              <w:t>of</w:t>
            </w:r>
            <w:r>
              <w:rPr>
                <w:spacing w:val="2"/>
              </w:rPr>
              <w:t xml:space="preserve"> </w:t>
            </w:r>
            <w:r>
              <w:t>electrochemical</w:t>
            </w:r>
            <w:r>
              <w:rPr>
                <w:spacing w:val="1"/>
              </w:rPr>
              <w:t xml:space="preserve"> </w:t>
            </w:r>
            <w:r>
              <w:t>reaction:</w:t>
            </w:r>
            <w:r>
              <w:rPr>
                <w:spacing w:val="1"/>
              </w:rPr>
              <w:t xml:space="preserve"> </w:t>
            </w:r>
            <w:r>
              <w:t>illustrate</w:t>
            </w:r>
            <w:r>
              <w:rPr>
                <w:spacing w:val="1"/>
              </w:rPr>
              <w:t xml:space="preserve"> </w:t>
            </w:r>
            <w:r>
              <w:t>electro</w:t>
            </w:r>
            <w:r>
              <w:rPr>
                <w:spacing w:val="-52"/>
              </w:rPr>
              <w:t xml:space="preserve"> </w:t>
            </w:r>
            <w:r>
              <w:t>analytical</w:t>
            </w:r>
            <w:r>
              <w:rPr>
                <w:spacing w:val="-2"/>
              </w:rPr>
              <w:t xml:space="preserve"> </w:t>
            </w:r>
            <w:r>
              <w:t>techniques</w:t>
            </w:r>
            <w:r>
              <w:rPr>
                <w:spacing w:val="-1"/>
              </w:rPr>
              <w:t xml:space="preserve"> </w:t>
            </w:r>
            <w:r>
              <w:t>and</w:t>
            </w:r>
            <w:r>
              <w:rPr>
                <w:spacing w:val="-1"/>
              </w:rPr>
              <w:t xml:space="preserve"> </w:t>
            </w:r>
            <w:r>
              <w:t>working of</w:t>
            </w:r>
            <w:r>
              <w:rPr>
                <w:spacing w:val="3"/>
              </w:rPr>
              <w:t xml:space="preserve"> </w:t>
            </w:r>
            <w:r>
              <w:t>batteries</w:t>
            </w:r>
            <w:proofErr w:type="gramStart"/>
            <w:r>
              <w:t>.(</w:t>
            </w:r>
            <w:proofErr w:type="gramEnd"/>
            <w:r>
              <w:t>Application).</w:t>
            </w:r>
          </w:p>
          <w:p w:rsidR="00C905AE" w:rsidRDefault="00C905AE" w:rsidP="0085323D">
            <w:pPr>
              <w:pStyle w:val="TableParagraph"/>
              <w:numPr>
                <w:ilvl w:val="0"/>
                <w:numId w:val="45"/>
              </w:numPr>
              <w:tabs>
                <w:tab w:val="left" w:pos="775"/>
              </w:tabs>
              <w:spacing w:before="199" w:line="288" w:lineRule="auto"/>
              <w:ind w:right="1" w:firstLine="0"/>
            </w:pPr>
            <w:r>
              <w:t>Identify</w:t>
            </w:r>
            <w:r>
              <w:rPr>
                <w:spacing w:val="16"/>
              </w:rPr>
              <w:t xml:space="preserve"> </w:t>
            </w:r>
            <w:r>
              <w:t>the</w:t>
            </w:r>
            <w:r>
              <w:rPr>
                <w:spacing w:val="16"/>
              </w:rPr>
              <w:t xml:space="preserve"> </w:t>
            </w:r>
            <w:r>
              <w:t>mechanism</w:t>
            </w:r>
            <w:r>
              <w:rPr>
                <w:spacing w:val="16"/>
              </w:rPr>
              <w:t xml:space="preserve"> </w:t>
            </w:r>
            <w:r>
              <w:t>of</w:t>
            </w:r>
            <w:r>
              <w:rPr>
                <w:spacing w:val="17"/>
              </w:rPr>
              <w:t xml:space="preserve"> </w:t>
            </w:r>
            <w:r>
              <w:t>corrosion</w:t>
            </w:r>
            <w:r>
              <w:rPr>
                <w:spacing w:val="15"/>
              </w:rPr>
              <w:t xml:space="preserve"> </w:t>
            </w:r>
            <w:r>
              <w:t>of</w:t>
            </w:r>
            <w:r>
              <w:rPr>
                <w:spacing w:val="16"/>
              </w:rPr>
              <w:t xml:space="preserve"> </w:t>
            </w:r>
            <w:r>
              <w:t>materials</w:t>
            </w:r>
            <w:r>
              <w:rPr>
                <w:spacing w:val="17"/>
              </w:rPr>
              <w:t xml:space="preserve"> </w:t>
            </w:r>
            <w:r>
              <w:t>on</w:t>
            </w:r>
            <w:r>
              <w:rPr>
                <w:spacing w:val="21"/>
              </w:rPr>
              <w:t xml:space="preserve"> </w:t>
            </w:r>
            <w:r>
              <w:t>basis</w:t>
            </w:r>
            <w:r>
              <w:rPr>
                <w:spacing w:val="15"/>
              </w:rPr>
              <w:t xml:space="preserve"> </w:t>
            </w:r>
            <w:r>
              <w:t>of</w:t>
            </w:r>
            <w:r>
              <w:rPr>
                <w:spacing w:val="17"/>
              </w:rPr>
              <w:t xml:space="preserve"> </w:t>
            </w:r>
            <w:r>
              <w:t>electrochemical</w:t>
            </w:r>
            <w:r>
              <w:rPr>
                <w:spacing w:val="16"/>
              </w:rPr>
              <w:t xml:space="preserve"> </w:t>
            </w:r>
            <w:r>
              <w:t>approach</w:t>
            </w:r>
            <w:r>
              <w:rPr>
                <w:spacing w:val="15"/>
              </w:rPr>
              <w:t xml:space="preserve"> </w:t>
            </w:r>
            <w:r>
              <w:t>and</w:t>
            </w:r>
            <w:r>
              <w:rPr>
                <w:spacing w:val="17"/>
              </w:rPr>
              <w:t xml:space="preserve"> </w:t>
            </w:r>
            <w:r>
              <w:t>devise</w:t>
            </w:r>
            <w:r>
              <w:rPr>
                <w:spacing w:val="15"/>
              </w:rPr>
              <w:t xml:space="preserve"> </w:t>
            </w:r>
            <w:r>
              <w:t>corrosion</w:t>
            </w:r>
            <w:r>
              <w:rPr>
                <w:spacing w:val="-52"/>
              </w:rPr>
              <w:t xml:space="preserve"> </w:t>
            </w:r>
            <w:r>
              <w:t>control</w:t>
            </w:r>
            <w:r>
              <w:rPr>
                <w:spacing w:val="-2"/>
              </w:rPr>
              <w:t xml:space="preserve"> </w:t>
            </w:r>
            <w:r>
              <w:t>methods .Water</w:t>
            </w:r>
            <w:r>
              <w:rPr>
                <w:spacing w:val="-1"/>
              </w:rPr>
              <w:t xml:space="preserve"> </w:t>
            </w:r>
            <w:r>
              <w:t>Chemistry enables</w:t>
            </w:r>
            <w:r>
              <w:rPr>
                <w:spacing w:val="-2"/>
              </w:rPr>
              <w:t xml:space="preserve"> </w:t>
            </w:r>
            <w:r>
              <w:t>understanding the</w:t>
            </w:r>
            <w:r>
              <w:rPr>
                <w:spacing w:val="-2"/>
              </w:rPr>
              <w:t xml:space="preserve"> </w:t>
            </w:r>
            <w:r>
              <w:t>causes</w:t>
            </w:r>
            <w:r>
              <w:rPr>
                <w:spacing w:val="-2"/>
              </w:rPr>
              <w:t xml:space="preserve"> </w:t>
            </w:r>
            <w:r>
              <w:t>effects</w:t>
            </w:r>
            <w:r>
              <w:rPr>
                <w:spacing w:val="3"/>
              </w:rPr>
              <w:t xml:space="preserve"> </w:t>
            </w:r>
            <w:r>
              <w:t>of</w:t>
            </w:r>
            <w:r>
              <w:rPr>
                <w:spacing w:val="-1"/>
              </w:rPr>
              <w:t xml:space="preserve"> </w:t>
            </w:r>
            <w:proofErr w:type="gramStart"/>
            <w:r>
              <w:t>hardness(</w:t>
            </w:r>
            <w:proofErr w:type="gramEnd"/>
            <w:r>
              <w:t>Knowledge)</w:t>
            </w:r>
            <w:r>
              <w:rPr>
                <w:spacing w:val="-1"/>
              </w:rPr>
              <w:t xml:space="preserve"> </w:t>
            </w:r>
            <w:r>
              <w:t>.</w:t>
            </w:r>
          </w:p>
          <w:p w:rsidR="00C905AE" w:rsidRDefault="00C905AE" w:rsidP="0085323D">
            <w:pPr>
              <w:pStyle w:val="TableParagraph"/>
              <w:numPr>
                <w:ilvl w:val="0"/>
                <w:numId w:val="45"/>
              </w:numPr>
              <w:tabs>
                <w:tab w:val="left" w:pos="757"/>
              </w:tabs>
              <w:spacing w:before="201"/>
              <w:ind w:left="756" w:hanging="221"/>
            </w:pPr>
            <w:proofErr w:type="spellStart"/>
            <w:r>
              <w:t>Analyse</w:t>
            </w:r>
            <w:proofErr w:type="spellEnd"/>
            <w:r>
              <w:rPr>
                <w:spacing w:val="-3"/>
              </w:rPr>
              <w:t xml:space="preserve"> </w:t>
            </w:r>
            <w:r>
              <w:t>the</w:t>
            </w:r>
            <w:r>
              <w:rPr>
                <w:spacing w:val="-2"/>
              </w:rPr>
              <w:t xml:space="preserve"> </w:t>
            </w:r>
            <w:r>
              <w:t>preparation,</w:t>
            </w:r>
            <w:r>
              <w:rPr>
                <w:spacing w:val="-2"/>
              </w:rPr>
              <w:t xml:space="preserve"> </w:t>
            </w:r>
            <w:r>
              <w:t>properties</w:t>
            </w:r>
            <w:r>
              <w:rPr>
                <w:spacing w:val="-2"/>
              </w:rPr>
              <w:t xml:space="preserve"> </w:t>
            </w:r>
            <w:r>
              <w:t>and</w:t>
            </w:r>
            <w:r>
              <w:rPr>
                <w:spacing w:val="-1"/>
              </w:rPr>
              <w:t xml:space="preserve"> </w:t>
            </w:r>
            <w:r>
              <w:t>applications</w:t>
            </w:r>
            <w:r>
              <w:rPr>
                <w:spacing w:val="-3"/>
              </w:rPr>
              <w:t xml:space="preserve"> </w:t>
            </w:r>
            <w:r>
              <w:t>of</w:t>
            </w:r>
            <w:r>
              <w:rPr>
                <w:spacing w:val="-3"/>
              </w:rPr>
              <w:t xml:space="preserve"> </w:t>
            </w:r>
            <w:r>
              <w:t>polymeric</w:t>
            </w:r>
            <w:r>
              <w:rPr>
                <w:spacing w:val="3"/>
              </w:rPr>
              <w:t xml:space="preserve"> </w:t>
            </w:r>
            <w:r>
              <w:t>materials</w:t>
            </w:r>
            <w:r>
              <w:rPr>
                <w:spacing w:val="-2"/>
              </w:rPr>
              <w:t xml:space="preserve"> </w:t>
            </w:r>
            <w:r>
              <w:t>.(Analysis)</w:t>
            </w:r>
          </w:p>
          <w:p w:rsidR="00C905AE" w:rsidRDefault="00C905AE" w:rsidP="005251AE">
            <w:pPr>
              <w:pStyle w:val="TableParagraph"/>
              <w:spacing w:before="8"/>
              <w:rPr>
                <w:b/>
                <w:i/>
                <w:sz w:val="21"/>
              </w:rPr>
            </w:pPr>
          </w:p>
          <w:p w:rsidR="00C905AE" w:rsidRDefault="00C905AE" w:rsidP="0085323D">
            <w:pPr>
              <w:pStyle w:val="TableParagraph"/>
              <w:numPr>
                <w:ilvl w:val="0"/>
                <w:numId w:val="45"/>
              </w:numPr>
              <w:tabs>
                <w:tab w:val="left" w:pos="813"/>
              </w:tabs>
              <w:ind w:left="812" w:hanging="277"/>
            </w:pPr>
            <w:r>
              <w:rPr>
                <w:color w:val="212121"/>
              </w:rPr>
              <w:t>Classify</w:t>
            </w:r>
            <w:r>
              <w:rPr>
                <w:color w:val="212121"/>
                <w:spacing w:val="-1"/>
              </w:rPr>
              <w:t xml:space="preserve"> </w:t>
            </w:r>
            <w:r>
              <w:rPr>
                <w:color w:val="212121"/>
              </w:rPr>
              <w:t>chemical</w:t>
            </w:r>
            <w:r>
              <w:rPr>
                <w:color w:val="212121"/>
                <w:spacing w:val="-2"/>
              </w:rPr>
              <w:t xml:space="preserve"> </w:t>
            </w:r>
            <w:r>
              <w:rPr>
                <w:color w:val="212121"/>
              </w:rPr>
              <w:t>fuels</w:t>
            </w:r>
            <w:r>
              <w:rPr>
                <w:color w:val="212121"/>
                <w:spacing w:val="-1"/>
              </w:rPr>
              <w:t xml:space="preserve"> </w:t>
            </w:r>
            <w:r>
              <w:rPr>
                <w:color w:val="212121"/>
              </w:rPr>
              <w:t>and</w:t>
            </w:r>
            <w:r>
              <w:rPr>
                <w:color w:val="212121"/>
                <w:spacing w:val="-2"/>
              </w:rPr>
              <w:t xml:space="preserve"> </w:t>
            </w:r>
            <w:r>
              <w:rPr>
                <w:color w:val="212121"/>
              </w:rPr>
              <w:t>grade</w:t>
            </w:r>
            <w:r>
              <w:rPr>
                <w:color w:val="212121"/>
                <w:spacing w:val="-2"/>
              </w:rPr>
              <w:t xml:space="preserve"> </w:t>
            </w:r>
            <w:r>
              <w:rPr>
                <w:color w:val="212121"/>
              </w:rPr>
              <w:t>them</w:t>
            </w:r>
            <w:r>
              <w:rPr>
                <w:color w:val="212121"/>
                <w:spacing w:val="-3"/>
              </w:rPr>
              <w:t xml:space="preserve"> </w:t>
            </w:r>
            <w:r>
              <w:rPr>
                <w:color w:val="212121"/>
              </w:rPr>
              <w:t>through</w:t>
            </w:r>
            <w:r>
              <w:rPr>
                <w:color w:val="212121"/>
                <w:spacing w:val="-1"/>
              </w:rPr>
              <w:t xml:space="preserve"> </w:t>
            </w:r>
            <w:r>
              <w:rPr>
                <w:color w:val="212121"/>
              </w:rPr>
              <w:t>qualitative</w:t>
            </w:r>
            <w:r>
              <w:rPr>
                <w:color w:val="212121"/>
                <w:spacing w:val="-3"/>
              </w:rPr>
              <w:t xml:space="preserve"> </w:t>
            </w:r>
            <w:r>
              <w:rPr>
                <w:color w:val="212121"/>
              </w:rPr>
              <w:t>analysis.</w:t>
            </w:r>
            <w:r>
              <w:rPr>
                <w:color w:val="212121"/>
                <w:spacing w:val="-2"/>
              </w:rPr>
              <w:t xml:space="preserve"> </w:t>
            </w:r>
            <w:r>
              <w:rPr>
                <w:color w:val="212121"/>
              </w:rPr>
              <w:t>(Knowledge,</w:t>
            </w:r>
            <w:r>
              <w:rPr>
                <w:color w:val="212121"/>
                <w:spacing w:val="-2"/>
              </w:rPr>
              <w:t xml:space="preserve"> </w:t>
            </w:r>
            <w:r>
              <w:rPr>
                <w:color w:val="212121"/>
              </w:rPr>
              <w:t>Analysis).</w:t>
            </w:r>
          </w:p>
          <w:p w:rsidR="00C905AE" w:rsidRDefault="00C905AE" w:rsidP="005251AE">
            <w:pPr>
              <w:pStyle w:val="TableParagraph"/>
              <w:rPr>
                <w:b/>
                <w:i/>
              </w:rPr>
            </w:pPr>
          </w:p>
          <w:p w:rsidR="00C905AE" w:rsidRDefault="00C905AE" w:rsidP="0085323D">
            <w:pPr>
              <w:pStyle w:val="TableParagraph"/>
              <w:numPr>
                <w:ilvl w:val="0"/>
                <w:numId w:val="45"/>
              </w:numPr>
              <w:tabs>
                <w:tab w:val="left" w:pos="823"/>
              </w:tabs>
              <w:spacing w:before="1" w:line="288" w:lineRule="auto"/>
              <w:ind w:firstLine="0"/>
            </w:pPr>
            <w:r>
              <w:t>Understanding</w:t>
            </w:r>
            <w:r>
              <w:rPr>
                <w:spacing w:val="10"/>
              </w:rPr>
              <w:t xml:space="preserve"> </w:t>
            </w:r>
            <w:r>
              <w:t>the</w:t>
            </w:r>
            <w:r>
              <w:rPr>
                <w:spacing w:val="9"/>
              </w:rPr>
              <w:t xml:space="preserve"> </w:t>
            </w:r>
            <w:r>
              <w:t>examples</w:t>
            </w:r>
            <w:r>
              <w:rPr>
                <w:spacing w:val="9"/>
              </w:rPr>
              <w:t xml:space="preserve"> </w:t>
            </w:r>
            <w:r>
              <w:t>of</w:t>
            </w:r>
            <w:r>
              <w:rPr>
                <w:spacing w:val="10"/>
              </w:rPr>
              <w:t xml:space="preserve"> </w:t>
            </w:r>
            <w:r>
              <w:t>clean</w:t>
            </w:r>
            <w:r>
              <w:rPr>
                <w:spacing w:val="10"/>
              </w:rPr>
              <w:t xml:space="preserve"> </w:t>
            </w:r>
            <w:r>
              <w:t>technology</w:t>
            </w:r>
            <w:r>
              <w:rPr>
                <w:spacing w:val="11"/>
              </w:rPr>
              <w:t xml:space="preserve"> </w:t>
            </w:r>
            <w:r>
              <w:t>and</w:t>
            </w:r>
            <w:r>
              <w:rPr>
                <w:spacing w:val="15"/>
              </w:rPr>
              <w:t xml:space="preserve"> </w:t>
            </w:r>
            <w:proofErr w:type="spellStart"/>
            <w:r>
              <w:t>Preparatrion</w:t>
            </w:r>
            <w:proofErr w:type="spellEnd"/>
            <w:r>
              <w:rPr>
                <w:spacing w:val="10"/>
              </w:rPr>
              <w:t xml:space="preserve"> </w:t>
            </w:r>
            <w:r>
              <w:t>of</w:t>
            </w:r>
            <w:r>
              <w:rPr>
                <w:spacing w:val="10"/>
              </w:rPr>
              <w:t xml:space="preserve"> </w:t>
            </w:r>
            <w:proofErr w:type="spellStart"/>
            <w:r>
              <w:t>Nanomaterials</w:t>
            </w:r>
            <w:proofErr w:type="spellEnd"/>
            <w:r>
              <w:rPr>
                <w:spacing w:val="13"/>
              </w:rPr>
              <w:t xml:space="preserve"> </w:t>
            </w:r>
            <w:r>
              <w:t>with</w:t>
            </w:r>
            <w:r>
              <w:rPr>
                <w:spacing w:val="11"/>
              </w:rPr>
              <w:t xml:space="preserve"> </w:t>
            </w:r>
            <w:r>
              <w:t>Engineering</w:t>
            </w:r>
            <w:r>
              <w:rPr>
                <w:spacing w:val="-52"/>
              </w:rPr>
              <w:t xml:space="preserve"> </w:t>
            </w:r>
            <w:r>
              <w:t>applications</w:t>
            </w:r>
            <w:r>
              <w:rPr>
                <w:spacing w:val="-1"/>
              </w:rPr>
              <w:t xml:space="preserve"> </w:t>
            </w:r>
            <w:r>
              <w:t>.(Knowledge ,Application)</w:t>
            </w:r>
          </w:p>
        </w:tc>
      </w:tr>
    </w:tbl>
    <w:p w:rsidR="00C905AE" w:rsidRDefault="00C905AE" w:rsidP="00C905AE">
      <w:pPr>
        <w:spacing w:line="288" w:lineRule="auto"/>
      </w:pPr>
    </w:p>
    <w:p w:rsidR="00C905AE" w:rsidRPr="007D4E99" w:rsidRDefault="00C905AE" w:rsidP="00C905AE">
      <w:pPr>
        <w:tabs>
          <w:tab w:val="left" w:pos="1271"/>
        </w:tabs>
        <w:spacing w:before="61" w:line="274" w:lineRule="exact"/>
        <w:rPr>
          <w:b/>
          <w:sz w:val="18"/>
        </w:rPr>
      </w:pPr>
      <w:r w:rsidRPr="007D4E99">
        <w:rPr>
          <w:b/>
          <w:sz w:val="24"/>
        </w:rPr>
        <w:t>UNIT</w:t>
      </w:r>
      <w:r w:rsidRPr="007D4E99">
        <w:rPr>
          <w:b/>
          <w:spacing w:val="59"/>
          <w:sz w:val="24"/>
        </w:rPr>
        <w:t xml:space="preserve"> </w:t>
      </w:r>
      <w:r w:rsidRPr="007D4E99">
        <w:rPr>
          <w:b/>
          <w:sz w:val="24"/>
        </w:rPr>
        <w:t>1:</w:t>
      </w:r>
      <w:r w:rsidRPr="007D4E99">
        <w:rPr>
          <w:b/>
          <w:sz w:val="24"/>
        </w:rPr>
        <w:tab/>
        <w:t>(</w:t>
      </w:r>
      <w:r w:rsidRPr="007D4E99">
        <w:rPr>
          <w:b/>
          <w:sz w:val="18"/>
        </w:rPr>
        <w:t>10</w:t>
      </w:r>
      <w:r w:rsidRPr="007D4E99">
        <w:rPr>
          <w:b/>
          <w:spacing w:val="-1"/>
          <w:sz w:val="18"/>
        </w:rPr>
        <w:t xml:space="preserve"> </w:t>
      </w:r>
      <w:r w:rsidRPr="007D4E99">
        <w:rPr>
          <w:b/>
          <w:sz w:val="18"/>
        </w:rPr>
        <w:t>Hrs) ELECTRO</w:t>
      </w:r>
      <w:r w:rsidRPr="007D4E99">
        <w:rPr>
          <w:b/>
          <w:spacing w:val="-1"/>
          <w:sz w:val="18"/>
        </w:rPr>
        <w:t xml:space="preserve"> </w:t>
      </w:r>
      <w:r w:rsidRPr="007D4E99">
        <w:rPr>
          <w:b/>
          <w:sz w:val="18"/>
        </w:rPr>
        <w:t>CHEMISTRY &amp;</w:t>
      </w:r>
      <w:r w:rsidRPr="007D4E99">
        <w:rPr>
          <w:b/>
          <w:spacing w:val="-1"/>
          <w:sz w:val="18"/>
        </w:rPr>
        <w:t xml:space="preserve"> </w:t>
      </w:r>
      <w:r w:rsidRPr="007D4E99">
        <w:rPr>
          <w:b/>
          <w:sz w:val="18"/>
        </w:rPr>
        <w:t>BATTERIES</w:t>
      </w:r>
    </w:p>
    <w:p w:rsidR="00C905AE" w:rsidRPr="007D4E99" w:rsidRDefault="00C905AE" w:rsidP="00C905AE">
      <w:pPr>
        <w:pStyle w:val="BodyText"/>
        <w:ind w:right="577"/>
        <w:jc w:val="both"/>
        <w:rPr>
          <w:b/>
        </w:rPr>
      </w:pPr>
    </w:p>
    <w:p w:rsidR="00C905AE" w:rsidRPr="007D4E99" w:rsidRDefault="00C905AE" w:rsidP="00C905AE">
      <w:pPr>
        <w:pStyle w:val="BodyText"/>
        <w:ind w:right="577"/>
        <w:jc w:val="both"/>
      </w:pPr>
      <w:r w:rsidRPr="007D4E99">
        <w:rPr>
          <w:b/>
        </w:rPr>
        <w:t>Electrochemistry:</w:t>
      </w:r>
      <w:r w:rsidRPr="007D4E99">
        <w:rPr>
          <w:b/>
          <w:spacing w:val="1"/>
        </w:rPr>
        <w:t xml:space="preserve"> </w:t>
      </w:r>
      <w:r w:rsidRPr="007D4E99">
        <w:t>Electrochemical cells:</w:t>
      </w:r>
      <w:r w:rsidRPr="007D4E99">
        <w:rPr>
          <w:spacing w:val="1"/>
        </w:rPr>
        <w:t xml:space="preserve"> </w:t>
      </w:r>
      <w:r w:rsidRPr="007D4E99">
        <w:t>Electrolytic cells</w:t>
      </w:r>
      <w:r w:rsidRPr="007D4E99">
        <w:rPr>
          <w:spacing w:val="1"/>
        </w:rPr>
        <w:t xml:space="preserve"> </w:t>
      </w:r>
      <w:r w:rsidRPr="007D4E99">
        <w:t>and Galvanic</w:t>
      </w:r>
      <w:r w:rsidRPr="007D4E99">
        <w:rPr>
          <w:spacing w:val="1"/>
        </w:rPr>
        <w:t xml:space="preserve"> </w:t>
      </w:r>
      <w:r w:rsidRPr="007D4E99">
        <w:t>cells, Cell</w:t>
      </w:r>
      <w:r w:rsidRPr="007D4E99">
        <w:rPr>
          <w:spacing w:val="1"/>
        </w:rPr>
        <w:t xml:space="preserve"> </w:t>
      </w:r>
      <w:r w:rsidRPr="007D4E99">
        <w:t>representation.</w:t>
      </w:r>
      <w:r w:rsidRPr="007D4E99">
        <w:rPr>
          <w:spacing w:val="1"/>
        </w:rPr>
        <w:t xml:space="preserve"> </w:t>
      </w:r>
      <w:r w:rsidRPr="007D4E99">
        <w:t xml:space="preserve">Types of electrodes: Calomel electrode, </w:t>
      </w:r>
      <w:proofErr w:type="spellStart"/>
      <w:r w:rsidRPr="007D4E99">
        <w:t>Quinhydrone</w:t>
      </w:r>
      <w:proofErr w:type="spellEnd"/>
      <w:r w:rsidRPr="007D4E99">
        <w:t xml:space="preserve"> Electrode. </w:t>
      </w:r>
      <w:proofErr w:type="gramStart"/>
      <w:r w:rsidRPr="007D4E99">
        <w:t>Determination of pH of a solution by</w:t>
      </w:r>
      <w:r w:rsidRPr="007D4E99">
        <w:rPr>
          <w:spacing w:val="1"/>
        </w:rPr>
        <w:t xml:space="preserve"> </w:t>
      </w:r>
      <w:r w:rsidRPr="007D4E99">
        <w:t xml:space="preserve">using </w:t>
      </w:r>
      <w:proofErr w:type="spellStart"/>
      <w:r w:rsidRPr="007D4E99">
        <w:t>Quinhydrone</w:t>
      </w:r>
      <w:proofErr w:type="spellEnd"/>
      <w:r w:rsidRPr="007D4E99">
        <w:t xml:space="preserve"> electrode.</w:t>
      </w:r>
      <w:proofErr w:type="gramEnd"/>
      <w:r w:rsidRPr="007D4E99">
        <w:t xml:space="preserve"> </w:t>
      </w:r>
      <w:proofErr w:type="gramStart"/>
      <w:r w:rsidRPr="007D4E99">
        <w:t>Nernst equation and its derivation.</w:t>
      </w:r>
      <w:proofErr w:type="gramEnd"/>
      <w:r w:rsidRPr="007D4E99">
        <w:t xml:space="preserve"> Applications of Nernst </w:t>
      </w:r>
      <w:proofErr w:type="gramStart"/>
      <w:r w:rsidRPr="007D4E99">
        <w:t>equation .</w:t>
      </w:r>
      <w:proofErr w:type="gramEnd"/>
      <w:r w:rsidRPr="007D4E99">
        <w:rPr>
          <w:spacing w:val="1"/>
        </w:rPr>
        <w:t xml:space="preserve"> </w:t>
      </w:r>
      <w:proofErr w:type="gramStart"/>
      <w:r w:rsidRPr="007D4E99">
        <w:t>Numerical</w:t>
      </w:r>
      <w:r w:rsidRPr="007D4E99">
        <w:rPr>
          <w:spacing w:val="-1"/>
        </w:rPr>
        <w:t xml:space="preserve"> </w:t>
      </w:r>
      <w:r w:rsidRPr="007D4E99">
        <w:t>problems.</w:t>
      </w:r>
      <w:proofErr w:type="gramEnd"/>
    </w:p>
    <w:p w:rsidR="00C905AE" w:rsidRPr="007D4E99" w:rsidRDefault="00C905AE" w:rsidP="00C905AE">
      <w:pPr>
        <w:pStyle w:val="BodyText"/>
        <w:ind w:right="577"/>
        <w:jc w:val="both"/>
      </w:pPr>
      <w:r w:rsidRPr="007D4E99">
        <w:rPr>
          <w:b/>
          <w:color w:val="000000" w:themeColor="text1"/>
        </w:rPr>
        <w:t>Battery</w:t>
      </w:r>
      <w:r w:rsidRPr="007D4E99">
        <w:rPr>
          <w:b/>
          <w:color w:val="000000" w:themeColor="text1"/>
          <w:spacing w:val="-1"/>
        </w:rPr>
        <w:t xml:space="preserve"> </w:t>
      </w:r>
      <w:r w:rsidRPr="007D4E99">
        <w:rPr>
          <w:b/>
          <w:color w:val="000000" w:themeColor="text1"/>
        </w:rPr>
        <w:t>chemistry:</w:t>
      </w:r>
    </w:p>
    <w:p w:rsidR="00C905AE" w:rsidRPr="007D4E99" w:rsidRDefault="00C905AE" w:rsidP="00C905AE">
      <w:pPr>
        <w:pStyle w:val="BodyText"/>
        <w:ind w:right="496"/>
        <w:jc w:val="both"/>
      </w:pPr>
      <w:r w:rsidRPr="007D4E99">
        <w:t>Types of Batteries: Primary batteries: Zinc- Carbon Battery, Secondary Batteries: Lead – acid battery,</w:t>
      </w:r>
      <w:r w:rsidRPr="007D4E99">
        <w:rPr>
          <w:spacing w:val="1"/>
        </w:rPr>
        <w:t xml:space="preserve"> </w:t>
      </w:r>
      <w:r w:rsidRPr="007D4E99">
        <w:t>Lithium</w:t>
      </w:r>
      <w:r w:rsidRPr="007D4E99">
        <w:rPr>
          <w:spacing w:val="-3"/>
        </w:rPr>
        <w:t xml:space="preserve"> </w:t>
      </w:r>
      <w:r w:rsidRPr="007D4E99">
        <w:t>ion batteries, and</w:t>
      </w:r>
      <w:r w:rsidRPr="007D4E99">
        <w:rPr>
          <w:spacing w:val="1"/>
        </w:rPr>
        <w:t xml:space="preserve"> </w:t>
      </w:r>
      <w:r w:rsidRPr="007D4E99">
        <w:t>their application,</w:t>
      </w:r>
    </w:p>
    <w:p w:rsidR="00C905AE" w:rsidRPr="007D4E99" w:rsidRDefault="00C905AE" w:rsidP="00C905AE">
      <w:pPr>
        <w:pStyle w:val="BodyText"/>
        <w:spacing w:line="276" w:lineRule="exact"/>
        <w:jc w:val="both"/>
      </w:pPr>
      <w:r w:rsidRPr="007D4E99">
        <w:rPr>
          <w:b/>
          <w:position w:val="1"/>
        </w:rPr>
        <w:t>Fuel</w:t>
      </w:r>
      <w:r w:rsidRPr="007D4E99">
        <w:rPr>
          <w:b/>
          <w:spacing w:val="-1"/>
          <w:position w:val="1"/>
        </w:rPr>
        <w:t xml:space="preserve"> </w:t>
      </w:r>
      <w:r w:rsidRPr="007D4E99">
        <w:rPr>
          <w:b/>
          <w:position w:val="1"/>
        </w:rPr>
        <w:t>cells</w:t>
      </w:r>
      <w:r w:rsidRPr="007D4E99">
        <w:rPr>
          <w:position w:val="1"/>
        </w:rPr>
        <w:t>:</w:t>
      </w:r>
      <w:r w:rsidRPr="007D4E99">
        <w:rPr>
          <w:spacing w:val="-1"/>
          <w:position w:val="1"/>
        </w:rPr>
        <w:t xml:space="preserve"> </w:t>
      </w:r>
      <w:r w:rsidRPr="007D4E99">
        <w:rPr>
          <w:position w:val="1"/>
        </w:rPr>
        <w:t>Concept of</w:t>
      </w:r>
      <w:r w:rsidRPr="007D4E99">
        <w:rPr>
          <w:spacing w:val="-1"/>
          <w:position w:val="1"/>
        </w:rPr>
        <w:t xml:space="preserve"> </w:t>
      </w:r>
      <w:r w:rsidRPr="007D4E99">
        <w:rPr>
          <w:position w:val="1"/>
        </w:rPr>
        <w:t>fuel cells and</w:t>
      </w:r>
      <w:r w:rsidRPr="007D4E99">
        <w:rPr>
          <w:spacing w:val="-2"/>
          <w:position w:val="1"/>
        </w:rPr>
        <w:t xml:space="preserve"> </w:t>
      </w:r>
      <w:r w:rsidRPr="007D4E99">
        <w:rPr>
          <w:position w:val="1"/>
        </w:rPr>
        <w:t>their advantages, H</w:t>
      </w:r>
      <w:r w:rsidRPr="007D4E99">
        <w:rPr>
          <w:sz w:val="16"/>
        </w:rPr>
        <w:t>2</w:t>
      </w:r>
      <w:r w:rsidRPr="007D4E99">
        <w:rPr>
          <w:spacing w:val="19"/>
          <w:sz w:val="16"/>
        </w:rPr>
        <w:t xml:space="preserve"> </w:t>
      </w:r>
      <w:r w:rsidRPr="007D4E99">
        <w:rPr>
          <w:position w:val="1"/>
        </w:rPr>
        <w:t>– O</w:t>
      </w:r>
      <w:r w:rsidRPr="007D4E99">
        <w:rPr>
          <w:sz w:val="16"/>
        </w:rPr>
        <w:t>2</w:t>
      </w:r>
      <w:r w:rsidRPr="007D4E99">
        <w:rPr>
          <w:spacing w:val="20"/>
          <w:sz w:val="16"/>
        </w:rPr>
        <w:t xml:space="preserve"> </w:t>
      </w:r>
      <w:r w:rsidRPr="007D4E99">
        <w:rPr>
          <w:position w:val="1"/>
        </w:rPr>
        <w:t>fuel</w:t>
      </w:r>
      <w:r w:rsidRPr="007D4E99">
        <w:rPr>
          <w:spacing w:val="-1"/>
          <w:position w:val="1"/>
        </w:rPr>
        <w:t xml:space="preserve"> </w:t>
      </w:r>
      <w:r w:rsidRPr="007D4E99">
        <w:rPr>
          <w:position w:val="1"/>
        </w:rPr>
        <w:t>cell and,</w:t>
      </w:r>
      <w:r w:rsidRPr="007D4E99">
        <w:rPr>
          <w:spacing w:val="-1"/>
          <w:position w:val="1"/>
        </w:rPr>
        <w:t xml:space="preserve"> </w:t>
      </w:r>
      <w:r w:rsidRPr="007D4E99">
        <w:rPr>
          <w:position w:val="1"/>
        </w:rPr>
        <w:t>CH</w:t>
      </w:r>
      <w:r w:rsidRPr="007D4E99">
        <w:rPr>
          <w:sz w:val="16"/>
        </w:rPr>
        <w:t>3</w:t>
      </w:r>
      <w:r w:rsidRPr="007D4E99">
        <w:rPr>
          <w:position w:val="1"/>
        </w:rPr>
        <w:t>OH</w:t>
      </w:r>
      <w:r w:rsidRPr="007D4E99">
        <w:rPr>
          <w:spacing w:val="-1"/>
          <w:position w:val="1"/>
        </w:rPr>
        <w:t xml:space="preserve"> </w:t>
      </w:r>
      <w:r w:rsidRPr="007D4E99">
        <w:rPr>
          <w:position w:val="1"/>
        </w:rPr>
        <w:t>– O</w:t>
      </w:r>
      <w:r w:rsidRPr="007D4E99">
        <w:rPr>
          <w:sz w:val="16"/>
        </w:rPr>
        <w:t>2</w:t>
      </w:r>
      <w:r w:rsidRPr="007D4E99">
        <w:rPr>
          <w:spacing w:val="20"/>
          <w:sz w:val="16"/>
        </w:rPr>
        <w:t xml:space="preserve"> </w:t>
      </w:r>
      <w:r w:rsidRPr="007D4E99">
        <w:rPr>
          <w:position w:val="1"/>
        </w:rPr>
        <w:t>fuel cell</w:t>
      </w:r>
    </w:p>
    <w:p w:rsidR="00C905AE" w:rsidRPr="007D4E99" w:rsidRDefault="00C905AE" w:rsidP="00C905AE">
      <w:pPr>
        <w:pStyle w:val="BodyText"/>
      </w:pPr>
    </w:p>
    <w:p w:rsidR="00C905AE" w:rsidRPr="007D4E99" w:rsidRDefault="00C905AE" w:rsidP="00C905AE">
      <w:pPr>
        <w:rPr>
          <w:b/>
          <w:sz w:val="18"/>
        </w:rPr>
      </w:pPr>
      <w:r w:rsidRPr="007D4E99">
        <w:rPr>
          <w:b/>
          <w:sz w:val="24"/>
        </w:rPr>
        <w:t>UNIT</w:t>
      </w:r>
      <w:r w:rsidRPr="007D4E99">
        <w:rPr>
          <w:b/>
          <w:spacing w:val="-1"/>
          <w:sz w:val="24"/>
        </w:rPr>
        <w:t xml:space="preserve"> </w:t>
      </w:r>
      <w:r w:rsidRPr="007D4E99">
        <w:rPr>
          <w:b/>
          <w:sz w:val="24"/>
        </w:rPr>
        <w:t>2:</w:t>
      </w:r>
      <w:r w:rsidRPr="007D4E99">
        <w:rPr>
          <w:b/>
          <w:spacing w:val="58"/>
          <w:sz w:val="24"/>
        </w:rPr>
        <w:t xml:space="preserve"> </w:t>
      </w:r>
      <w:r w:rsidRPr="007D4E99">
        <w:rPr>
          <w:b/>
          <w:sz w:val="24"/>
        </w:rPr>
        <w:t>(</w:t>
      </w:r>
      <w:r w:rsidRPr="007D4E99">
        <w:rPr>
          <w:b/>
          <w:sz w:val="18"/>
        </w:rPr>
        <w:t>10 Hrs)</w:t>
      </w:r>
      <w:r w:rsidRPr="007D4E99">
        <w:rPr>
          <w:b/>
          <w:spacing w:val="-1"/>
          <w:sz w:val="18"/>
        </w:rPr>
        <w:t xml:space="preserve"> </w:t>
      </w:r>
      <w:r w:rsidRPr="007D4E99">
        <w:rPr>
          <w:b/>
          <w:sz w:val="18"/>
        </w:rPr>
        <w:t>WATER</w:t>
      </w:r>
      <w:r w:rsidRPr="007D4E99">
        <w:rPr>
          <w:b/>
          <w:spacing w:val="-2"/>
          <w:sz w:val="18"/>
        </w:rPr>
        <w:t xml:space="preserve"> </w:t>
      </w:r>
      <w:r w:rsidRPr="007D4E99">
        <w:rPr>
          <w:b/>
          <w:sz w:val="18"/>
        </w:rPr>
        <w:t>CHEMISTRY</w:t>
      </w:r>
      <w:r w:rsidRPr="007D4E99">
        <w:rPr>
          <w:b/>
          <w:spacing w:val="-1"/>
          <w:sz w:val="18"/>
        </w:rPr>
        <w:t xml:space="preserve"> </w:t>
      </w:r>
      <w:r w:rsidRPr="007D4E99">
        <w:rPr>
          <w:b/>
          <w:sz w:val="18"/>
        </w:rPr>
        <w:t>&amp; CORROSION</w:t>
      </w:r>
    </w:p>
    <w:p w:rsidR="00C905AE" w:rsidRPr="007D4E99" w:rsidRDefault="00C905AE" w:rsidP="00C905AE">
      <w:pPr>
        <w:pStyle w:val="BodyText"/>
        <w:spacing w:before="9"/>
        <w:rPr>
          <w:b/>
          <w:sz w:val="23"/>
        </w:rPr>
      </w:pPr>
    </w:p>
    <w:p w:rsidR="00C905AE" w:rsidRDefault="00C905AE" w:rsidP="00C905AE">
      <w:pPr>
        <w:pStyle w:val="BodyText"/>
        <w:tabs>
          <w:tab w:val="left" w:pos="1360"/>
          <w:tab w:val="left" w:pos="1782"/>
          <w:tab w:val="left" w:pos="2445"/>
          <w:tab w:val="left" w:pos="3520"/>
          <w:tab w:val="left" w:pos="3996"/>
          <w:tab w:val="left" w:pos="4872"/>
          <w:tab w:val="left" w:pos="5888"/>
          <w:tab w:val="left" w:pos="7291"/>
          <w:tab w:val="left" w:pos="8500"/>
          <w:tab w:val="left" w:pos="8935"/>
          <w:tab w:val="left" w:pos="9705"/>
          <w:tab w:val="left" w:pos="10020"/>
        </w:tabs>
        <w:ind w:right="496"/>
      </w:pPr>
      <w:r w:rsidRPr="007D4E99">
        <w:rPr>
          <w:b/>
        </w:rPr>
        <w:t>Water</w:t>
      </w:r>
      <w:r w:rsidRPr="007D4E99">
        <w:rPr>
          <w:b/>
          <w:spacing w:val="7"/>
        </w:rPr>
        <w:t xml:space="preserve"> </w:t>
      </w:r>
      <w:r w:rsidRPr="007D4E99">
        <w:rPr>
          <w:b/>
        </w:rPr>
        <w:t>Chemistry:</w:t>
      </w:r>
      <w:r w:rsidRPr="007D4E99">
        <w:rPr>
          <w:b/>
          <w:spacing w:val="8"/>
        </w:rPr>
        <w:t xml:space="preserve"> </w:t>
      </w:r>
      <w:r w:rsidRPr="007D4E99">
        <w:t>Hardness</w:t>
      </w:r>
      <w:r w:rsidRPr="007D4E99">
        <w:rPr>
          <w:spacing w:val="8"/>
        </w:rPr>
        <w:t xml:space="preserve"> </w:t>
      </w:r>
      <w:r w:rsidRPr="007D4E99">
        <w:t>of</w:t>
      </w:r>
      <w:r w:rsidRPr="007D4E99">
        <w:rPr>
          <w:spacing w:val="7"/>
        </w:rPr>
        <w:t xml:space="preserve"> </w:t>
      </w:r>
      <w:r w:rsidRPr="007D4E99">
        <w:t>water,</w:t>
      </w:r>
      <w:r w:rsidRPr="007D4E99">
        <w:rPr>
          <w:spacing w:val="8"/>
        </w:rPr>
        <w:t xml:space="preserve"> </w:t>
      </w:r>
      <w:r w:rsidRPr="007D4E99">
        <w:t>types</w:t>
      </w:r>
      <w:r w:rsidRPr="007D4E99">
        <w:rPr>
          <w:spacing w:val="7"/>
        </w:rPr>
        <w:t xml:space="preserve"> </w:t>
      </w:r>
      <w:r w:rsidRPr="007D4E99">
        <w:t>of</w:t>
      </w:r>
      <w:r w:rsidRPr="007D4E99">
        <w:rPr>
          <w:spacing w:val="7"/>
        </w:rPr>
        <w:t xml:space="preserve"> </w:t>
      </w:r>
      <w:r w:rsidRPr="007D4E99">
        <w:t>hardness,</w:t>
      </w:r>
      <w:r w:rsidRPr="007D4E99">
        <w:rPr>
          <w:spacing w:val="8"/>
        </w:rPr>
        <w:t xml:space="preserve"> </w:t>
      </w:r>
      <w:r w:rsidRPr="007D4E99">
        <w:t>units</w:t>
      </w:r>
      <w:r w:rsidRPr="007D4E99">
        <w:rPr>
          <w:spacing w:val="8"/>
        </w:rPr>
        <w:t xml:space="preserve"> </w:t>
      </w:r>
      <w:r w:rsidRPr="007D4E99">
        <w:t>of</w:t>
      </w:r>
      <w:r w:rsidRPr="007D4E99">
        <w:rPr>
          <w:spacing w:val="7"/>
        </w:rPr>
        <w:t xml:space="preserve"> </w:t>
      </w:r>
      <w:r w:rsidRPr="007D4E99">
        <w:t>hardness,</w:t>
      </w:r>
      <w:r w:rsidRPr="007D4E99">
        <w:rPr>
          <w:spacing w:val="8"/>
        </w:rPr>
        <w:t xml:space="preserve"> </w:t>
      </w:r>
      <w:r w:rsidRPr="007D4E99">
        <w:t>Determination</w:t>
      </w:r>
      <w:r w:rsidRPr="007D4E99">
        <w:rPr>
          <w:spacing w:val="7"/>
        </w:rPr>
        <w:t xml:space="preserve"> </w:t>
      </w:r>
      <w:r w:rsidRPr="007D4E99">
        <w:t>of</w:t>
      </w:r>
      <w:r w:rsidRPr="007D4E99">
        <w:rPr>
          <w:spacing w:val="7"/>
        </w:rPr>
        <w:t xml:space="preserve"> </w:t>
      </w:r>
      <w:r w:rsidRPr="007D4E99">
        <w:t>temporary</w:t>
      </w:r>
      <w:r w:rsidRPr="007D4E99">
        <w:rPr>
          <w:spacing w:val="-57"/>
        </w:rPr>
        <w:t xml:space="preserve"> </w:t>
      </w:r>
      <w:r w:rsidRPr="007D4E99">
        <w:t>permanent</w:t>
      </w:r>
      <w:r w:rsidRPr="007D4E99">
        <w:tab/>
        <w:t>&amp;</w:t>
      </w:r>
      <w:r w:rsidRPr="007D4E99">
        <w:tab/>
        <w:t>total</w:t>
      </w:r>
      <w:r w:rsidRPr="007D4E99">
        <w:tab/>
        <w:t>hardness</w:t>
      </w:r>
      <w:r w:rsidRPr="007D4E99">
        <w:tab/>
        <w:t>by</w:t>
      </w:r>
      <w:r w:rsidRPr="007D4E99">
        <w:tab/>
        <w:t>EDTA</w:t>
      </w:r>
      <w:r w:rsidRPr="007D4E99">
        <w:tab/>
        <w:t>method,</w:t>
      </w:r>
      <w:r w:rsidRPr="007D4E99">
        <w:tab/>
      </w:r>
      <w:proofErr w:type="spellStart"/>
      <w:r w:rsidRPr="007D4E99">
        <w:t>Numericals</w:t>
      </w:r>
      <w:proofErr w:type="spellEnd"/>
      <w:r w:rsidRPr="007D4E99">
        <w:t>.</w:t>
      </w:r>
      <w:r w:rsidRPr="007D4E99">
        <w:tab/>
        <w:t>Alkalinity</w:t>
      </w:r>
      <w:r w:rsidRPr="007D4E99">
        <w:tab/>
        <w:t>of</w:t>
      </w:r>
      <w:r w:rsidRPr="007D4E99">
        <w:tab/>
        <w:t>water</w:t>
      </w:r>
      <w:r w:rsidRPr="007D4E99">
        <w:tab/>
        <w:t>-</w:t>
      </w:r>
      <w:r w:rsidRPr="007D4E99">
        <w:tab/>
      </w:r>
      <w:r w:rsidRPr="007D4E99">
        <w:rPr>
          <w:spacing w:val="-1"/>
        </w:rPr>
        <w:t>its</w:t>
      </w:r>
      <w:r w:rsidRPr="007D4E99">
        <w:rPr>
          <w:spacing w:val="-57"/>
        </w:rPr>
        <w:t xml:space="preserve"> </w:t>
      </w:r>
      <w:proofErr w:type="spellStart"/>
      <w:r w:rsidRPr="007D4E99">
        <w:lastRenderedPageBreak/>
        <w:t>determination.Alkaline</w:t>
      </w:r>
      <w:proofErr w:type="spellEnd"/>
      <w:r w:rsidRPr="007D4E99">
        <w:rPr>
          <w:spacing w:val="5"/>
        </w:rPr>
        <w:t xml:space="preserve"> </w:t>
      </w:r>
      <w:r w:rsidRPr="007D4E99">
        <w:t>water</w:t>
      </w:r>
      <w:r w:rsidRPr="007D4E99">
        <w:rPr>
          <w:spacing w:val="7"/>
        </w:rPr>
        <w:t xml:space="preserve"> </w:t>
      </w:r>
      <w:r w:rsidRPr="007D4E99">
        <w:t>–</w:t>
      </w:r>
      <w:r w:rsidRPr="007D4E99">
        <w:rPr>
          <w:spacing w:val="7"/>
        </w:rPr>
        <w:t xml:space="preserve"> </w:t>
      </w:r>
      <w:r w:rsidRPr="007D4E99">
        <w:t>its</w:t>
      </w:r>
      <w:r w:rsidRPr="007D4E99">
        <w:rPr>
          <w:spacing w:val="6"/>
        </w:rPr>
        <w:t xml:space="preserve"> </w:t>
      </w:r>
      <w:r w:rsidRPr="007D4E99">
        <w:t>uses.</w:t>
      </w:r>
      <w:r w:rsidRPr="007D4E99">
        <w:rPr>
          <w:spacing w:val="15"/>
        </w:rPr>
        <w:t xml:space="preserve"> </w:t>
      </w:r>
      <w:proofErr w:type="gramStart"/>
      <w:r w:rsidRPr="007D4E99">
        <w:t>Water</w:t>
      </w:r>
      <w:r w:rsidRPr="007D4E99">
        <w:rPr>
          <w:spacing w:val="6"/>
        </w:rPr>
        <w:t xml:space="preserve"> </w:t>
      </w:r>
      <w:r w:rsidRPr="007D4E99">
        <w:t>softening</w:t>
      </w:r>
      <w:r w:rsidRPr="007D4E99">
        <w:rPr>
          <w:spacing w:val="7"/>
        </w:rPr>
        <w:t xml:space="preserve"> </w:t>
      </w:r>
      <w:r w:rsidRPr="007D4E99">
        <w:t>by</w:t>
      </w:r>
      <w:r w:rsidRPr="007D4E99">
        <w:rPr>
          <w:spacing w:val="5"/>
        </w:rPr>
        <w:t xml:space="preserve"> </w:t>
      </w:r>
      <w:r w:rsidRPr="007D4E99">
        <w:t>ion</w:t>
      </w:r>
      <w:r w:rsidRPr="007D4E99">
        <w:rPr>
          <w:spacing w:val="6"/>
        </w:rPr>
        <w:t xml:space="preserve"> </w:t>
      </w:r>
      <w:r w:rsidRPr="007D4E99">
        <w:t>exchange</w:t>
      </w:r>
      <w:r w:rsidRPr="007D4E99">
        <w:rPr>
          <w:spacing w:val="8"/>
        </w:rPr>
        <w:t xml:space="preserve"> </w:t>
      </w:r>
      <w:r w:rsidRPr="007D4E99">
        <w:t>and</w:t>
      </w:r>
      <w:r w:rsidRPr="007D4E99">
        <w:rPr>
          <w:spacing w:val="6"/>
        </w:rPr>
        <w:t xml:space="preserve"> </w:t>
      </w:r>
      <w:r w:rsidRPr="007D4E99">
        <w:t>reverse</w:t>
      </w:r>
      <w:r w:rsidRPr="007D4E99">
        <w:rPr>
          <w:spacing w:val="6"/>
        </w:rPr>
        <w:t xml:space="preserve"> </w:t>
      </w:r>
      <w:r w:rsidRPr="007D4E99">
        <w:t>osmosis</w:t>
      </w:r>
      <w:r w:rsidRPr="007D4E99">
        <w:rPr>
          <w:spacing w:val="8"/>
        </w:rPr>
        <w:t xml:space="preserve"> </w:t>
      </w:r>
      <w:r w:rsidRPr="007D4E99">
        <w:t>methods.</w:t>
      </w:r>
      <w:proofErr w:type="gramEnd"/>
      <w:r w:rsidRPr="007D4E99">
        <w:rPr>
          <w:spacing w:val="-57"/>
        </w:rPr>
        <w:t xml:space="preserve"> </w:t>
      </w:r>
      <w:proofErr w:type="gramStart"/>
      <w:r w:rsidRPr="007D4E99">
        <w:t>Specification</w:t>
      </w:r>
      <w:r w:rsidRPr="007D4E99">
        <w:rPr>
          <w:spacing w:val="1"/>
        </w:rPr>
        <w:t xml:space="preserve"> </w:t>
      </w:r>
      <w:r w:rsidRPr="007D4E99">
        <w:t>of</w:t>
      </w:r>
      <w:r w:rsidRPr="007D4E99">
        <w:rPr>
          <w:spacing w:val="2"/>
        </w:rPr>
        <w:t xml:space="preserve"> </w:t>
      </w:r>
      <w:r w:rsidRPr="007D4E99">
        <w:t>potable</w:t>
      </w:r>
      <w:r w:rsidRPr="007D4E99">
        <w:rPr>
          <w:spacing w:val="2"/>
        </w:rPr>
        <w:t xml:space="preserve"> </w:t>
      </w:r>
      <w:r w:rsidRPr="007D4E99">
        <w:t>water.</w:t>
      </w:r>
      <w:proofErr w:type="gramEnd"/>
      <w:r w:rsidRPr="007D4E99">
        <w:rPr>
          <w:spacing w:val="1"/>
        </w:rPr>
        <w:t xml:space="preserve"> </w:t>
      </w:r>
      <w:proofErr w:type="gramStart"/>
      <w:r w:rsidRPr="007D4E99">
        <w:t>Sterilization</w:t>
      </w:r>
      <w:r w:rsidRPr="007D4E99">
        <w:rPr>
          <w:spacing w:val="2"/>
        </w:rPr>
        <w:t xml:space="preserve"> </w:t>
      </w:r>
      <w:r w:rsidRPr="007D4E99">
        <w:t>by</w:t>
      </w:r>
      <w:r w:rsidRPr="007D4E99">
        <w:rPr>
          <w:spacing w:val="2"/>
        </w:rPr>
        <w:t xml:space="preserve"> </w:t>
      </w:r>
      <w:r w:rsidRPr="007D4E99">
        <w:t>chlorination.</w:t>
      </w:r>
      <w:proofErr w:type="gramEnd"/>
      <w:r w:rsidRPr="007D4E99">
        <w:rPr>
          <w:spacing w:val="-1"/>
        </w:rPr>
        <w:t xml:space="preserve"> </w:t>
      </w:r>
      <w:proofErr w:type="gramStart"/>
      <w:r w:rsidRPr="007D4E99">
        <w:t>Basic</w:t>
      </w:r>
      <w:r w:rsidRPr="007D4E99">
        <w:rPr>
          <w:spacing w:val="2"/>
        </w:rPr>
        <w:t xml:space="preserve"> </w:t>
      </w:r>
      <w:r w:rsidRPr="007D4E99">
        <w:t>Concepts</w:t>
      </w:r>
      <w:r w:rsidRPr="007D4E99">
        <w:rPr>
          <w:spacing w:val="2"/>
        </w:rPr>
        <w:t xml:space="preserve"> </w:t>
      </w:r>
      <w:r w:rsidRPr="007D4E99">
        <w:t>of</w:t>
      </w:r>
      <w:r w:rsidRPr="007D4E99">
        <w:rPr>
          <w:spacing w:val="2"/>
        </w:rPr>
        <w:t xml:space="preserve"> </w:t>
      </w:r>
      <w:r w:rsidRPr="007D4E99">
        <w:t>BOD</w:t>
      </w:r>
      <w:r w:rsidRPr="007D4E99">
        <w:rPr>
          <w:spacing w:val="1"/>
        </w:rPr>
        <w:t xml:space="preserve"> </w:t>
      </w:r>
      <w:r w:rsidRPr="007D4E99">
        <w:t>&amp;</w:t>
      </w:r>
      <w:r w:rsidRPr="007D4E99">
        <w:rPr>
          <w:spacing w:val="2"/>
        </w:rPr>
        <w:t xml:space="preserve"> </w:t>
      </w:r>
      <w:r w:rsidRPr="007D4E99">
        <w:t>COD.</w:t>
      </w:r>
      <w:proofErr w:type="gramEnd"/>
    </w:p>
    <w:p w:rsidR="00C905AE" w:rsidRPr="007D4E99" w:rsidRDefault="00C905AE" w:rsidP="00C905AE">
      <w:pPr>
        <w:pStyle w:val="BodyText"/>
        <w:tabs>
          <w:tab w:val="left" w:pos="1360"/>
          <w:tab w:val="left" w:pos="1782"/>
          <w:tab w:val="left" w:pos="2445"/>
          <w:tab w:val="left" w:pos="3520"/>
          <w:tab w:val="left" w:pos="3996"/>
          <w:tab w:val="left" w:pos="4872"/>
          <w:tab w:val="left" w:pos="5888"/>
          <w:tab w:val="left" w:pos="7291"/>
          <w:tab w:val="left" w:pos="8500"/>
          <w:tab w:val="left" w:pos="8935"/>
          <w:tab w:val="left" w:pos="9705"/>
          <w:tab w:val="left" w:pos="10020"/>
        </w:tabs>
        <w:ind w:right="496"/>
        <w:rPr>
          <w:b/>
        </w:rPr>
      </w:pPr>
      <w:r w:rsidRPr="007D4E99">
        <w:rPr>
          <w:spacing w:val="1"/>
        </w:rPr>
        <w:t xml:space="preserve"> </w:t>
      </w:r>
      <w:r w:rsidRPr="007D4E99">
        <w:rPr>
          <w:b/>
        </w:rPr>
        <w:t>Corrosion:</w:t>
      </w:r>
    </w:p>
    <w:p w:rsidR="00C905AE" w:rsidRPr="007D4E99" w:rsidRDefault="00C905AE" w:rsidP="00C905AE">
      <w:pPr>
        <w:pStyle w:val="BodyText"/>
        <w:ind w:right="496"/>
        <w:jc w:val="both"/>
      </w:pPr>
      <w:r w:rsidRPr="007D4E99">
        <w:t xml:space="preserve">Causes and effects of corrosion, </w:t>
      </w:r>
      <w:proofErr w:type="gramStart"/>
      <w:r w:rsidRPr="007D4E99">
        <w:t>chemical(</w:t>
      </w:r>
      <w:proofErr w:type="gramEnd"/>
      <w:r w:rsidRPr="007D4E99">
        <w:t>dry) corrosion, Electrochemical(wet) corrosion-Mechanisms.</w:t>
      </w:r>
      <w:r w:rsidRPr="007D4E99">
        <w:rPr>
          <w:spacing w:val="1"/>
        </w:rPr>
        <w:t xml:space="preserve"> </w:t>
      </w:r>
      <w:r w:rsidRPr="007D4E99">
        <w:t>Types</w:t>
      </w:r>
      <w:r w:rsidRPr="007D4E99">
        <w:rPr>
          <w:spacing w:val="1"/>
        </w:rPr>
        <w:t xml:space="preserve"> </w:t>
      </w:r>
      <w:r w:rsidRPr="007D4E99">
        <w:t>of</w:t>
      </w:r>
      <w:r w:rsidRPr="007D4E99">
        <w:rPr>
          <w:spacing w:val="1"/>
        </w:rPr>
        <w:t xml:space="preserve"> </w:t>
      </w:r>
      <w:r w:rsidRPr="007D4E99">
        <w:t>electrochemical</w:t>
      </w:r>
      <w:r w:rsidRPr="007D4E99">
        <w:rPr>
          <w:spacing w:val="1"/>
        </w:rPr>
        <w:t xml:space="preserve"> </w:t>
      </w:r>
      <w:r w:rsidRPr="007D4E99">
        <w:t>corrosion,</w:t>
      </w:r>
      <w:r w:rsidRPr="007D4E99">
        <w:rPr>
          <w:spacing w:val="1"/>
        </w:rPr>
        <w:t xml:space="preserve"> </w:t>
      </w:r>
      <w:r w:rsidRPr="007D4E99">
        <w:t>Factors</w:t>
      </w:r>
      <w:r w:rsidRPr="007D4E99">
        <w:rPr>
          <w:spacing w:val="1"/>
        </w:rPr>
        <w:t xml:space="preserve"> </w:t>
      </w:r>
      <w:r w:rsidRPr="007D4E99">
        <w:t>affecting</w:t>
      </w:r>
      <w:r w:rsidRPr="007D4E99">
        <w:rPr>
          <w:spacing w:val="1"/>
        </w:rPr>
        <w:t xml:space="preserve"> </w:t>
      </w:r>
      <w:r w:rsidRPr="007D4E99">
        <w:t>on</w:t>
      </w:r>
      <w:r w:rsidRPr="007D4E99">
        <w:rPr>
          <w:spacing w:val="1"/>
        </w:rPr>
        <w:t xml:space="preserve"> </w:t>
      </w:r>
      <w:r w:rsidRPr="007D4E99">
        <w:t>the</w:t>
      </w:r>
      <w:r w:rsidRPr="007D4E99">
        <w:rPr>
          <w:spacing w:val="1"/>
        </w:rPr>
        <w:t xml:space="preserve"> </w:t>
      </w:r>
      <w:r w:rsidRPr="007D4E99">
        <w:t>rate</w:t>
      </w:r>
      <w:r w:rsidRPr="007D4E99">
        <w:rPr>
          <w:spacing w:val="1"/>
        </w:rPr>
        <w:t xml:space="preserve"> </w:t>
      </w:r>
      <w:r w:rsidRPr="007D4E99">
        <w:t>of</w:t>
      </w:r>
      <w:r w:rsidRPr="007D4E99">
        <w:rPr>
          <w:spacing w:val="1"/>
        </w:rPr>
        <w:t xml:space="preserve"> </w:t>
      </w:r>
      <w:r w:rsidRPr="007D4E99">
        <w:t>corrosion</w:t>
      </w:r>
      <w:r w:rsidRPr="007D4E99">
        <w:rPr>
          <w:spacing w:val="1"/>
        </w:rPr>
        <w:t xml:space="preserve"> </w:t>
      </w:r>
      <w:r w:rsidRPr="007D4E99">
        <w:t>–Corrosion</w:t>
      </w:r>
      <w:r w:rsidRPr="007D4E99">
        <w:rPr>
          <w:spacing w:val="1"/>
        </w:rPr>
        <w:t xml:space="preserve"> </w:t>
      </w:r>
      <w:r w:rsidRPr="007D4E99">
        <w:t>control</w:t>
      </w:r>
      <w:r w:rsidRPr="007D4E99">
        <w:rPr>
          <w:spacing w:val="1"/>
        </w:rPr>
        <w:t xml:space="preserve"> </w:t>
      </w:r>
      <w:r w:rsidRPr="007D4E99">
        <w:t>methods-</w:t>
      </w:r>
      <w:r w:rsidRPr="007D4E99">
        <w:rPr>
          <w:spacing w:val="-1"/>
        </w:rPr>
        <w:t xml:space="preserve"> </w:t>
      </w:r>
      <w:proofErr w:type="spellStart"/>
      <w:r w:rsidRPr="007D4E99">
        <w:t>cathodic</w:t>
      </w:r>
      <w:proofErr w:type="spellEnd"/>
      <w:r w:rsidRPr="007D4E99">
        <w:t xml:space="preserve"> protection: sacrificial</w:t>
      </w:r>
      <w:r w:rsidRPr="007D4E99">
        <w:rPr>
          <w:spacing w:val="-1"/>
        </w:rPr>
        <w:t xml:space="preserve"> </w:t>
      </w:r>
      <w:r w:rsidRPr="007D4E99">
        <w:t>anode method and impressed</w:t>
      </w:r>
      <w:r w:rsidRPr="007D4E99">
        <w:rPr>
          <w:spacing w:val="-1"/>
        </w:rPr>
        <w:t xml:space="preserve"> </w:t>
      </w:r>
      <w:r w:rsidRPr="007D4E99">
        <w:t>current method.</w:t>
      </w:r>
    </w:p>
    <w:p w:rsidR="00C905AE" w:rsidRPr="007D4E99" w:rsidRDefault="00C905AE" w:rsidP="00C905AE">
      <w:pPr>
        <w:spacing w:before="3" w:line="275" w:lineRule="exact"/>
        <w:rPr>
          <w:b/>
        </w:rPr>
      </w:pPr>
    </w:p>
    <w:p w:rsidR="00C905AE" w:rsidRPr="007D4E99" w:rsidRDefault="00C905AE" w:rsidP="00C905AE">
      <w:pPr>
        <w:spacing w:before="3" w:line="275" w:lineRule="exact"/>
        <w:rPr>
          <w:b/>
          <w:sz w:val="18"/>
        </w:rPr>
      </w:pPr>
      <w:r w:rsidRPr="007D4E99">
        <w:rPr>
          <w:b/>
        </w:rPr>
        <w:t>UNIT</w:t>
      </w:r>
      <w:r w:rsidRPr="007D4E99">
        <w:rPr>
          <w:b/>
          <w:spacing w:val="-2"/>
        </w:rPr>
        <w:t xml:space="preserve"> </w:t>
      </w:r>
      <w:r w:rsidRPr="007D4E99">
        <w:rPr>
          <w:b/>
        </w:rPr>
        <w:t>3:</w:t>
      </w:r>
      <w:r w:rsidRPr="007D4E99">
        <w:rPr>
          <w:b/>
          <w:spacing w:val="54"/>
        </w:rPr>
        <w:t xml:space="preserve"> </w:t>
      </w:r>
      <w:r w:rsidRPr="007D4E99">
        <w:rPr>
          <w:b/>
          <w:sz w:val="24"/>
        </w:rPr>
        <w:t>(</w:t>
      </w:r>
      <w:r w:rsidRPr="007D4E99">
        <w:rPr>
          <w:b/>
          <w:sz w:val="18"/>
        </w:rPr>
        <w:t>10</w:t>
      </w:r>
      <w:r w:rsidRPr="007D4E99">
        <w:rPr>
          <w:b/>
          <w:spacing w:val="-1"/>
          <w:sz w:val="18"/>
        </w:rPr>
        <w:t xml:space="preserve"> </w:t>
      </w:r>
      <w:r w:rsidRPr="007D4E99">
        <w:rPr>
          <w:b/>
          <w:sz w:val="18"/>
        </w:rPr>
        <w:t>Hrs) POLYMER</w:t>
      </w:r>
      <w:r w:rsidRPr="007D4E99">
        <w:rPr>
          <w:b/>
          <w:spacing w:val="-1"/>
          <w:sz w:val="18"/>
        </w:rPr>
        <w:t xml:space="preserve"> </w:t>
      </w:r>
      <w:r w:rsidRPr="007D4E99">
        <w:rPr>
          <w:b/>
          <w:sz w:val="18"/>
        </w:rPr>
        <w:t>CHEMISTRY</w:t>
      </w:r>
    </w:p>
    <w:p w:rsidR="00C905AE" w:rsidRPr="007D4E99" w:rsidRDefault="00C905AE" w:rsidP="00C905AE">
      <w:pPr>
        <w:spacing w:before="3" w:line="275" w:lineRule="exact"/>
        <w:rPr>
          <w:b/>
          <w:sz w:val="18"/>
        </w:rPr>
      </w:pPr>
    </w:p>
    <w:p w:rsidR="00C905AE" w:rsidRPr="007D4E99" w:rsidRDefault="00C905AE" w:rsidP="00C905AE">
      <w:pPr>
        <w:pStyle w:val="BodyText"/>
        <w:ind w:right="496"/>
        <w:jc w:val="both"/>
      </w:pPr>
      <w:r w:rsidRPr="007D4E99">
        <w:rPr>
          <w:b/>
        </w:rPr>
        <w:t>Polymers</w:t>
      </w:r>
      <w:r w:rsidRPr="007D4E99">
        <w:t>:</w:t>
      </w:r>
      <w:r w:rsidRPr="007D4E99">
        <w:rPr>
          <w:spacing w:val="1"/>
        </w:rPr>
        <w:t xml:space="preserve"> </w:t>
      </w:r>
      <w:r w:rsidRPr="007D4E99">
        <w:t>Basic</w:t>
      </w:r>
      <w:r w:rsidRPr="007D4E99">
        <w:rPr>
          <w:spacing w:val="1"/>
        </w:rPr>
        <w:t xml:space="preserve"> </w:t>
      </w:r>
      <w:r w:rsidRPr="007D4E99">
        <w:t>terms</w:t>
      </w:r>
      <w:r w:rsidRPr="007D4E99">
        <w:rPr>
          <w:spacing w:val="1"/>
        </w:rPr>
        <w:t xml:space="preserve"> </w:t>
      </w:r>
      <w:r w:rsidRPr="007D4E99">
        <w:t>of</w:t>
      </w:r>
      <w:r w:rsidRPr="007D4E99">
        <w:rPr>
          <w:spacing w:val="1"/>
        </w:rPr>
        <w:t xml:space="preserve"> </w:t>
      </w:r>
      <w:r w:rsidRPr="007D4E99">
        <w:t>polymers:</w:t>
      </w:r>
      <w:r w:rsidRPr="007D4E99">
        <w:rPr>
          <w:spacing w:val="1"/>
        </w:rPr>
        <w:t xml:space="preserve"> </w:t>
      </w:r>
      <w:r w:rsidRPr="007D4E99">
        <w:t>Monomer,</w:t>
      </w:r>
      <w:r w:rsidRPr="007D4E99">
        <w:rPr>
          <w:spacing w:val="1"/>
        </w:rPr>
        <w:t xml:space="preserve"> </w:t>
      </w:r>
      <w:r w:rsidRPr="007D4E99">
        <w:t>Polymer,</w:t>
      </w:r>
      <w:r w:rsidRPr="007D4E99">
        <w:rPr>
          <w:spacing w:val="1"/>
        </w:rPr>
        <w:t xml:space="preserve"> </w:t>
      </w:r>
      <w:r w:rsidRPr="007D4E99">
        <w:t>Functionality,</w:t>
      </w:r>
      <w:r w:rsidRPr="007D4E99">
        <w:rPr>
          <w:spacing w:val="1"/>
        </w:rPr>
        <w:t xml:space="preserve"> </w:t>
      </w:r>
      <w:proofErr w:type="gramStart"/>
      <w:r w:rsidRPr="007D4E99">
        <w:t>Degree</w:t>
      </w:r>
      <w:proofErr w:type="gramEnd"/>
      <w:r w:rsidRPr="007D4E99">
        <w:rPr>
          <w:spacing w:val="1"/>
        </w:rPr>
        <w:t xml:space="preserve"> </w:t>
      </w:r>
      <w:r w:rsidRPr="007D4E99">
        <w:t>of</w:t>
      </w:r>
      <w:r w:rsidRPr="007D4E99">
        <w:rPr>
          <w:spacing w:val="1"/>
        </w:rPr>
        <w:t xml:space="preserve"> </w:t>
      </w:r>
      <w:r w:rsidRPr="007D4E99">
        <w:t>polymerization.</w:t>
      </w:r>
      <w:r w:rsidRPr="007D4E99">
        <w:rPr>
          <w:spacing w:val="1"/>
        </w:rPr>
        <w:t xml:space="preserve"> </w:t>
      </w:r>
      <w:r w:rsidRPr="007D4E99">
        <w:t>Nomenclature</w:t>
      </w:r>
      <w:r w:rsidRPr="007D4E99">
        <w:rPr>
          <w:spacing w:val="1"/>
        </w:rPr>
        <w:t xml:space="preserve"> </w:t>
      </w:r>
      <w:r w:rsidRPr="007D4E99">
        <w:t>of</w:t>
      </w:r>
      <w:r w:rsidRPr="007D4E99">
        <w:rPr>
          <w:spacing w:val="1"/>
        </w:rPr>
        <w:t xml:space="preserve"> </w:t>
      </w:r>
      <w:r w:rsidRPr="007D4E99">
        <w:t>Polymers-</w:t>
      </w:r>
      <w:r w:rsidRPr="007D4E99">
        <w:rPr>
          <w:spacing w:val="1"/>
        </w:rPr>
        <w:t xml:space="preserve"> </w:t>
      </w:r>
      <w:r w:rsidRPr="007D4E99">
        <w:t>Types</w:t>
      </w:r>
      <w:r w:rsidRPr="007D4E99">
        <w:rPr>
          <w:spacing w:val="1"/>
        </w:rPr>
        <w:t xml:space="preserve"> </w:t>
      </w:r>
      <w:r w:rsidRPr="007D4E99">
        <w:t>of</w:t>
      </w:r>
      <w:r w:rsidRPr="007D4E99">
        <w:rPr>
          <w:spacing w:val="1"/>
        </w:rPr>
        <w:t xml:space="preserve"> </w:t>
      </w:r>
      <w:proofErr w:type="gramStart"/>
      <w:r w:rsidRPr="007D4E99">
        <w:t>Polymerization(</w:t>
      </w:r>
      <w:proofErr w:type="gramEnd"/>
      <w:r w:rsidRPr="007D4E99">
        <w:t>Addition,</w:t>
      </w:r>
      <w:r w:rsidRPr="007D4E99">
        <w:rPr>
          <w:spacing w:val="1"/>
        </w:rPr>
        <w:t xml:space="preserve"> </w:t>
      </w:r>
      <w:r w:rsidRPr="007D4E99">
        <w:t>Condensation,</w:t>
      </w:r>
      <w:r w:rsidRPr="007D4E99">
        <w:rPr>
          <w:spacing w:val="1"/>
        </w:rPr>
        <w:t xml:space="preserve"> </w:t>
      </w:r>
      <w:r w:rsidRPr="007D4E99">
        <w:t>Co</w:t>
      </w:r>
      <w:r w:rsidRPr="007D4E99">
        <w:rPr>
          <w:spacing w:val="1"/>
        </w:rPr>
        <w:t xml:space="preserve"> </w:t>
      </w:r>
      <w:proofErr w:type="spellStart"/>
      <w:r w:rsidRPr="007D4E99">
        <w:t>Polymeration</w:t>
      </w:r>
      <w:proofErr w:type="spellEnd"/>
      <w:r w:rsidRPr="007D4E99">
        <w:t xml:space="preserve">).Preparation, Properties and Applications- Plastics: PET and Bakelite, </w:t>
      </w:r>
      <w:proofErr w:type="spellStart"/>
      <w:r w:rsidRPr="007D4E99">
        <w:t>Elastomers</w:t>
      </w:r>
      <w:proofErr w:type="spellEnd"/>
      <w:r w:rsidRPr="007D4E99">
        <w:t>: Buna-S</w:t>
      </w:r>
      <w:r w:rsidRPr="007D4E99">
        <w:rPr>
          <w:spacing w:val="1"/>
        </w:rPr>
        <w:t xml:space="preserve"> </w:t>
      </w:r>
      <w:r w:rsidRPr="007D4E99">
        <w:t>Rubber. Fibers: Kevlar</w:t>
      </w:r>
    </w:p>
    <w:p w:rsidR="00C905AE" w:rsidRPr="007D4E99" w:rsidRDefault="00C905AE" w:rsidP="00C905AE">
      <w:pPr>
        <w:pStyle w:val="BodyText"/>
        <w:tabs>
          <w:tab w:val="left" w:pos="5665"/>
        </w:tabs>
        <w:ind w:right="496"/>
      </w:pPr>
      <w:r w:rsidRPr="007D4E99">
        <w:rPr>
          <w:b/>
        </w:rPr>
        <w:t xml:space="preserve">Biodegradable polymers: </w:t>
      </w:r>
      <w:r w:rsidRPr="007D4E99">
        <w:t xml:space="preserve">Introduction- Preparation, Properties and Applications of </w:t>
      </w:r>
      <w:proofErr w:type="spellStart"/>
      <w:r w:rsidRPr="007D4E99">
        <w:t>Polylactic</w:t>
      </w:r>
      <w:proofErr w:type="spellEnd"/>
      <w:r w:rsidRPr="007D4E99">
        <w:t xml:space="preserve"> acid.</w:t>
      </w:r>
      <w:r w:rsidRPr="007D4E99">
        <w:rPr>
          <w:spacing w:val="1"/>
        </w:rPr>
        <w:t xml:space="preserve"> </w:t>
      </w:r>
      <w:proofErr w:type="gramStart"/>
      <w:r w:rsidRPr="007D4E99">
        <w:rPr>
          <w:b/>
        </w:rPr>
        <w:t>Conducting</w:t>
      </w:r>
      <w:r w:rsidRPr="007D4E99">
        <w:rPr>
          <w:b/>
          <w:spacing w:val="89"/>
        </w:rPr>
        <w:t xml:space="preserve"> </w:t>
      </w:r>
      <w:r w:rsidRPr="007D4E99">
        <w:rPr>
          <w:b/>
        </w:rPr>
        <w:t>polymers:</w:t>
      </w:r>
      <w:r w:rsidRPr="007D4E99">
        <w:rPr>
          <w:b/>
          <w:spacing w:val="89"/>
        </w:rPr>
        <w:t xml:space="preserve"> </w:t>
      </w:r>
      <w:r w:rsidRPr="007D4E99">
        <w:t>Introduction,</w:t>
      </w:r>
      <w:r w:rsidRPr="007D4E99">
        <w:rPr>
          <w:spacing w:val="90"/>
        </w:rPr>
        <w:t xml:space="preserve"> </w:t>
      </w:r>
      <w:r w:rsidRPr="007D4E99">
        <w:t>classification.</w:t>
      </w:r>
      <w:proofErr w:type="gramEnd"/>
      <w:r w:rsidRPr="007D4E99">
        <w:tab/>
      </w:r>
      <w:proofErr w:type="gramStart"/>
      <w:r w:rsidRPr="007D4E99">
        <w:t>Mechanism</w:t>
      </w:r>
      <w:r w:rsidRPr="007D4E99">
        <w:rPr>
          <w:spacing w:val="1"/>
        </w:rPr>
        <w:t xml:space="preserve"> </w:t>
      </w:r>
      <w:r w:rsidRPr="007D4E99">
        <w:t>of</w:t>
      </w:r>
      <w:r w:rsidRPr="007D4E99">
        <w:rPr>
          <w:spacing w:val="1"/>
        </w:rPr>
        <w:t xml:space="preserve"> </w:t>
      </w:r>
      <w:r w:rsidRPr="007D4E99">
        <w:t>conduction</w:t>
      </w:r>
      <w:r w:rsidRPr="007D4E99">
        <w:rPr>
          <w:spacing w:val="1"/>
        </w:rPr>
        <w:t xml:space="preserve"> </w:t>
      </w:r>
      <w:r w:rsidRPr="007D4E99">
        <w:t>in</w:t>
      </w:r>
      <w:r w:rsidRPr="007D4E99">
        <w:rPr>
          <w:spacing w:val="1"/>
        </w:rPr>
        <w:t xml:space="preserve"> </w:t>
      </w:r>
      <w:proofErr w:type="spellStart"/>
      <w:r w:rsidRPr="007D4E99">
        <w:t>Polyacetylene</w:t>
      </w:r>
      <w:proofErr w:type="spellEnd"/>
      <w:r w:rsidRPr="007D4E99">
        <w:t>.</w:t>
      </w:r>
      <w:proofErr w:type="gramEnd"/>
      <w:r w:rsidRPr="007D4E99">
        <w:rPr>
          <w:spacing w:val="-57"/>
        </w:rPr>
        <w:t xml:space="preserve"> </w:t>
      </w:r>
      <w:r w:rsidRPr="007D4E99">
        <w:t>Applications</w:t>
      </w:r>
      <w:r w:rsidRPr="007D4E99">
        <w:rPr>
          <w:spacing w:val="-2"/>
        </w:rPr>
        <w:t xml:space="preserve"> </w:t>
      </w:r>
      <w:r w:rsidRPr="007D4E99">
        <w:t>of conducting polymers</w:t>
      </w:r>
    </w:p>
    <w:p w:rsidR="00C905AE" w:rsidRPr="007D4E99" w:rsidRDefault="00C905AE" w:rsidP="00C905AE">
      <w:pPr>
        <w:pStyle w:val="BodyText"/>
        <w:spacing w:before="3"/>
      </w:pPr>
    </w:p>
    <w:p w:rsidR="00C905AE" w:rsidRPr="007D4E99" w:rsidRDefault="00C905AE" w:rsidP="00C905AE">
      <w:pPr>
        <w:rPr>
          <w:b/>
          <w:sz w:val="18"/>
        </w:rPr>
      </w:pPr>
      <w:r w:rsidRPr="007D4E99">
        <w:rPr>
          <w:b/>
          <w:sz w:val="24"/>
        </w:rPr>
        <w:t>UNIT</w:t>
      </w:r>
      <w:r w:rsidRPr="007D4E99">
        <w:rPr>
          <w:b/>
          <w:spacing w:val="-1"/>
          <w:sz w:val="24"/>
        </w:rPr>
        <w:t xml:space="preserve"> </w:t>
      </w:r>
      <w:r w:rsidRPr="007D4E99">
        <w:rPr>
          <w:b/>
          <w:sz w:val="24"/>
        </w:rPr>
        <w:t>4:</w:t>
      </w:r>
      <w:r w:rsidRPr="007D4E99">
        <w:rPr>
          <w:b/>
          <w:spacing w:val="59"/>
          <w:sz w:val="24"/>
        </w:rPr>
        <w:t xml:space="preserve"> </w:t>
      </w:r>
      <w:r w:rsidRPr="007D4E99">
        <w:rPr>
          <w:b/>
          <w:sz w:val="24"/>
        </w:rPr>
        <w:t>(</w:t>
      </w:r>
      <w:r w:rsidRPr="007D4E99">
        <w:rPr>
          <w:b/>
          <w:sz w:val="18"/>
        </w:rPr>
        <w:t>10</w:t>
      </w:r>
      <w:r w:rsidRPr="007D4E99">
        <w:rPr>
          <w:b/>
          <w:spacing w:val="-1"/>
          <w:sz w:val="18"/>
        </w:rPr>
        <w:t xml:space="preserve"> </w:t>
      </w:r>
      <w:r w:rsidRPr="007D4E99">
        <w:rPr>
          <w:b/>
          <w:sz w:val="18"/>
        </w:rPr>
        <w:t>Hrs)</w:t>
      </w:r>
      <w:r w:rsidRPr="007D4E99">
        <w:rPr>
          <w:b/>
          <w:spacing w:val="44"/>
          <w:sz w:val="18"/>
        </w:rPr>
        <w:t xml:space="preserve"> </w:t>
      </w:r>
      <w:r w:rsidRPr="007D4E99">
        <w:rPr>
          <w:b/>
          <w:sz w:val="18"/>
        </w:rPr>
        <w:t>CHEMICAL FUELS</w:t>
      </w:r>
    </w:p>
    <w:p w:rsidR="00C905AE" w:rsidRPr="007D4E99" w:rsidRDefault="00C905AE" w:rsidP="00C905AE">
      <w:pPr>
        <w:pStyle w:val="BodyText"/>
        <w:spacing w:before="9"/>
        <w:rPr>
          <w:b/>
          <w:sz w:val="23"/>
        </w:rPr>
      </w:pPr>
    </w:p>
    <w:p w:rsidR="00C905AE" w:rsidRPr="007D4E99" w:rsidRDefault="00C905AE" w:rsidP="00C905AE">
      <w:pPr>
        <w:pStyle w:val="BodyText"/>
        <w:ind w:right="499"/>
        <w:jc w:val="both"/>
      </w:pPr>
      <w:r w:rsidRPr="007D4E99">
        <w:rPr>
          <w:b/>
        </w:rPr>
        <w:t xml:space="preserve">Chemical fuels: </w:t>
      </w:r>
      <w:proofErr w:type="spellStart"/>
      <w:r w:rsidRPr="007D4E99">
        <w:t>Introduction</w:t>
      </w:r>
      <w:proofErr w:type="gramStart"/>
      <w:r w:rsidRPr="007D4E99">
        <w:t>,Definition</w:t>
      </w:r>
      <w:proofErr w:type="spellEnd"/>
      <w:proofErr w:type="gramEnd"/>
      <w:r w:rsidRPr="007D4E99">
        <w:t xml:space="preserve"> and classification of Chemical fuels-Primary and Secondary</w:t>
      </w:r>
      <w:r w:rsidRPr="007D4E99">
        <w:rPr>
          <w:spacing w:val="1"/>
        </w:rPr>
        <w:t xml:space="preserve"> </w:t>
      </w:r>
      <w:r w:rsidRPr="007D4E99">
        <w:t xml:space="preserve">fuels. </w:t>
      </w:r>
      <w:proofErr w:type="gramStart"/>
      <w:r w:rsidRPr="007D4E99">
        <w:t>Requirements of good fuel.</w:t>
      </w:r>
      <w:proofErr w:type="gramEnd"/>
      <w:r w:rsidRPr="007D4E99">
        <w:t xml:space="preserve"> Calorific value --HCV</w:t>
      </w:r>
      <w:proofErr w:type="gramStart"/>
      <w:r w:rsidRPr="007D4E99">
        <w:t>,LCV</w:t>
      </w:r>
      <w:proofErr w:type="gramEnd"/>
      <w:r w:rsidRPr="007D4E99">
        <w:t>. Theoretical calculation of calorific value</w:t>
      </w:r>
      <w:r w:rsidRPr="007D4E99">
        <w:rPr>
          <w:spacing w:val="1"/>
        </w:rPr>
        <w:t xml:space="preserve"> </w:t>
      </w:r>
      <w:r w:rsidRPr="007D4E99">
        <w:t>by</w:t>
      </w:r>
      <w:r w:rsidRPr="007D4E99">
        <w:rPr>
          <w:spacing w:val="-1"/>
        </w:rPr>
        <w:t xml:space="preserve"> </w:t>
      </w:r>
      <w:proofErr w:type="spellStart"/>
      <w:r w:rsidRPr="007D4E99">
        <w:t>Dulong’s</w:t>
      </w:r>
      <w:proofErr w:type="spellEnd"/>
      <w:r w:rsidRPr="007D4E99">
        <w:rPr>
          <w:spacing w:val="-1"/>
        </w:rPr>
        <w:t xml:space="preserve"> </w:t>
      </w:r>
      <w:r w:rsidRPr="007D4E99">
        <w:t>formula</w:t>
      </w:r>
      <w:r w:rsidRPr="007D4E99">
        <w:rPr>
          <w:spacing w:val="2"/>
        </w:rPr>
        <w:t xml:space="preserve"> </w:t>
      </w:r>
      <w:proofErr w:type="gramStart"/>
      <w:r w:rsidRPr="007D4E99">
        <w:t>-  Numerical</w:t>
      </w:r>
      <w:proofErr w:type="gramEnd"/>
      <w:r w:rsidRPr="007D4E99">
        <w:t>.</w:t>
      </w:r>
    </w:p>
    <w:p w:rsidR="00C905AE" w:rsidRPr="007D4E99" w:rsidRDefault="00C905AE" w:rsidP="00C905AE">
      <w:pPr>
        <w:pStyle w:val="BodyText"/>
        <w:jc w:val="both"/>
      </w:pPr>
      <w:r w:rsidRPr="007D4E99">
        <w:rPr>
          <w:b/>
        </w:rPr>
        <w:t>Solid</w:t>
      </w:r>
      <w:r w:rsidRPr="007D4E99">
        <w:rPr>
          <w:b/>
          <w:spacing w:val="-1"/>
        </w:rPr>
        <w:t xml:space="preserve"> </w:t>
      </w:r>
      <w:r w:rsidRPr="007D4E99">
        <w:rPr>
          <w:b/>
        </w:rPr>
        <w:t>fuels</w:t>
      </w:r>
      <w:r w:rsidRPr="007D4E99">
        <w:t>:</w:t>
      </w:r>
      <w:r w:rsidRPr="007D4E99">
        <w:rPr>
          <w:spacing w:val="-2"/>
        </w:rPr>
        <w:t xml:space="preserve"> </w:t>
      </w:r>
      <w:r w:rsidRPr="007D4E99">
        <w:t>Coal</w:t>
      </w:r>
      <w:r w:rsidRPr="007D4E99">
        <w:rPr>
          <w:spacing w:val="-1"/>
        </w:rPr>
        <w:t xml:space="preserve"> </w:t>
      </w:r>
      <w:r w:rsidRPr="007D4E99">
        <w:t>and</w:t>
      </w:r>
      <w:r w:rsidRPr="007D4E99">
        <w:rPr>
          <w:spacing w:val="-1"/>
        </w:rPr>
        <w:t xml:space="preserve"> </w:t>
      </w:r>
      <w:r w:rsidRPr="007D4E99">
        <w:t>its</w:t>
      </w:r>
      <w:r w:rsidRPr="007D4E99">
        <w:rPr>
          <w:spacing w:val="-3"/>
        </w:rPr>
        <w:t xml:space="preserve"> </w:t>
      </w:r>
      <w:r w:rsidRPr="007D4E99">
        <w:t>chemical</w:t>
      </w:r>
      <w:r w:rsidRPr="007D4E99">
        <w:rPr>
          <w:spacing w:val="-1"/>
        </w:rPr>
        <w:t xml:space="preserve"> </w:t>
      </w:r>
      <w:r w:rsidRPr="007D4E99">
        <w:t>composition,</w:t>
      </w:r>
      <w:r w:rsidRPr="007D4E99">
        <w:rPr>
          <w:spacing w:val="-1"/>
        </w:rPr>
        <w:t xml:space="preserve"> </w:t>
      </w:r>
      <w:proofErr w:type="gramStart"/>
      <w:r w:rsidRPr="007D4E99">
        <w:t>Proximate</w:t>
      </w:r>
      <w:proofErr w:type="gramEnd"/>
      <w:r w:rsidRPr="007D4E99">
        <w:rPr>
          <w:spacing w:val="-1"/>
        </w:rPr>
        <w:t xml:space="preserve"> </w:t>
      </w:r>
      <w:r w:rsidRPr="007D4E99">
        <w:t>analysis,</w:t>
      </w:r>
      <w:r w:rsidRPr="007D4E99">
        <w:rPr>
          <w:spacing w:val="-1"/>
        </w:rPr>
        <w:t xml:space="preserve"> </w:t>
      </w:r>
      <w:r w:rsidRPr="007D4E99">
        <w:t>Ultimate</w:t>
      </w:r>
      <w:r w:rsidRPr="007D4E99">
        <w:rPr>
          <w:spacing w:val="-1"/>
        </w:rPr>
        <w:t xml:space="preserve"> </w:t>
      </w:r>
      <w:r w:rsidRPr="007D4E99">
        <w:t>analysis</w:t>
      </w:r>
      <w:r w:rsidRPr="007D4E99">
        <w:rPr>
          <w:spacing w:val="-2"/>
        </w:rPr>
        <w:t xml:space="preserve"> </w:t>
      </w:r>
      <w:r w:rsidRPr="007D4E99">
        <w:t>and</w:t>
      </w:r>
      <w:r w:rsidRPr="007D4E99">
        <w:rPr>
          <w:spacing w:val="1"/>
        </w:rPr>
        <w:t xml:space="preserve"> </w:t>
      </w:r>
      <w:r w:rsidRPr="007D4E99">
        <w:t>significance.</w:t>
      </w:r>
    </w:p>
    <w:p w:rsidR="00C905AE" w:rsidRPr="007D4E99" w:rsidRDefault="00C905AE" w:rsidP="00C905AE">
      <w:pPr>
        <w:pStyle w:val="BodyText"/>
        <w:jc w:val="both"/>
      </w:pPr>
      <w:r w:rsidRPr="007D4E99">
        <w:rPr>
          <w:b/>
        </w:rPr>
        <w:t>Liquid</w:t>
      </w:r>
      <w:r w:rsidRPr="007D4E99">
        <w:rPr>
          <w:b/>
          <w:spacing w:val="-1"/>
        </w:rPr>
        <w:t xml:space="preserve"> </w:t>
      </w:r>
      <w:r w:rsidRPr="007D4E99">
        <w:rPr>
          <w:b/>
        </w:rPr>
        <w:t>fuels</w:t>
      </w:r>
      <w:r w:rsidRPr="007D4E99">
        <w:t>:</w:t>
      </w:r>
      <w:r w:rsidRPr="007D4E99">
        <w:rPr>
          <w:spacing w:val="-1"/>
        </w:rPr>
        <w:t xml:space="preserve"> </w:t>
      </w:r>
      <w:r w:rsidRPr="007D4E99">
        <w:t>Source –</w:t>
      </w:r>
      <w:r w:rsidRPr="007D4E99">
        <w:rPr>
          <w:spacing w:val="-2"/>
        </w:rPr>
        <w:t xml:space="preserve"> </w:t>
      </w:r>
      <w:r w:rsidRPr="007D4E99">
        <w:t>Fractional</w:t>
      </w:r>
      <w:r w:rsidRPr="007D4E99">
        <w:rPr>
          <w:spacing w:val="-1"/>
        </w:rPr>
        <w:t xml:space="preserve"> </w:t>
      </w:r>
      <w:r w:rsidRPr="007D4E99">
        <w:t>distillation</w:t>
      </w:r>
      <w:r w:rsidRPr="007D4E99">
        <w:rPr>
          <w:spacing w:val="-1"/>
        </w:rPr>
        <w:t xml:space="preserve"> </w:t>
      </w:r>
      <w:r w:rsidRPr="007D4E99">
        <w:t>of</w:t>
      </w:r>
      <w:r w:rsidRPr="007D4E99">
        <w:rPr>
          <w:spacing w:val="-1"/>
        </w:rPr>
        <w:t xml:space="preserve"> </w:t>
      </w:r>
      <w:r w:rsidRPr="007D4E99">
        <w:t>petroleum,</w:t>
      </w:r>
      <w:r w:rsidRPr="007D4E99">
        <w:rPr>
          <w:spacing w:val="-1"/>
        </w:rPr>
        <w:t xml:space="preserve"> </w:t>
      </w:r>
      <w:r w:rsidRPr="007D4E99">
        <w:t>important</w:t>
      </w:r>
      <w:r w:rsidRPr="007D4E99">
        <w:rPr>
          <w:spacing w:val="1"/>
        </w:rPr>
        <w:t xml:space="preserve"> </w:t>
      </w:r>
      <w:r w:rsidRPr="007D4E99">
        <w:t>fractions,</w:t>
      </w:r>
      <w:r w:rsidRPr="007D4E99">
        <w:rPr>
          <w:spacing w:val="-1"/>
        </w:rPr>
        <w:t xml:space="preserve"> </w:t>
      </w:r>
      <w:r w:rsidRPr="007D4E99">
        <w:t>and</w:t>
      </w:r>
      <w:r w:rsidRPr="007D4E99">
        <w:rPr>
          <w:spacing w:val="-1"/>
        </w:rPr>
        <w:t xml:space="preserve"> </w:t>
      </w:r>
      <w:r w:rsidRPr="007D4E99">
        <w:t>their</w:t>
      </w:r>
      <w:r w:rsidRPr="007D4E99">
        <w:rPr>
          <w:spacing w:val="-1"/>
        </w:rPr>
        <w:t xml:space="preserve"> </w:t>
      </w:r>
      <w:r w:rsidRPr="007D4E99">
        <w:t>uses.</w:t>
      </w:r>
    </w:p>
    <w:p w:rsidR="00C905AE" w:rsidRPr="007D4E99" w:rsidRDefault="00C905AE" w:rsidP="00C905AE">
      <w:pPr>
        <w:pStyle w:val="BodyText"/>
        <w:tabs>
          <w:tab w:val="left" w:pos="8288"/>
        </w:tabs>
        <w:ind w:right="498"/>
      </w:pPr>
      <w:r w:rsidRPr="007D4E99">
        <w:rPr>
          <w:b/>
        </w:rPr>
        <w:t>Gaseous fuels</w:t>
      </w:r>
      <w:r w:rsidRPr="007D4E99">
        <w:t xml:space="preserve">: LPG, CNG composition and uses. </w:t>
      </w:r>
      <w:proofErr w:type="gramStart"/>
      <w:r w:rsidRPr="007D4E99">
        <w:t>Green Hydrogen- Sourcing Green Hydrogen.</w:t>
      </w:r>
      <w:proofErr w:type="gramEnd"/>
      <w:r w:rsidRPr="007D4E99">
        <w:rPr>
          <w:spacing w:val="1"/>
        </w:rPr>
        <w:t xml:space="preserve"> </w:t>
      </w:r>
      <w:proofErr w:type="gramStart"/>
      <w:r w:rsidRPr="007D4E99">
        <w:rPr>
          <w:b/>
        </w:rPr>
        <w:t>Combustion</w:t>
      </w:r>
      <w:r w:rsidRPr="007D4E99">
        <w:rPr>
          <w:b/>
          <w:spacing w:val="56"/>
        </w:rPr>
        <w:t xml:space="preserve"> </w:t>
      </w:r>
      <w:r w:rsidRPr="007D4E99">
        <w:rPr>
          <w:b/>
        </w:rPr>
        <w:t>:</w:t>
      </w:r>
      <w:proofErr w:type="gramEnd"/>
      <w:r w:rsidRPr="007D4E99">
        <w:rPr>
          <w:b/>
          <w:spacing w:val="58"/>
        </w:rPr>
        <w:t xml:space="preserve"> </w:t>
      </w:r>
      <w:r w:rsidRPr="007D4E99">
        <w:t>Ignition</w:t>
      </w:r>
      <w:r w:rsidRPr="007D4E99">
        <w:rPr>
          <w:spacing w:val="56"/>
        </w:rPr>
        <w:t xml:space="preserve"> </w:t>
      </w:r>
      <w:r w:rsidRPr="007D4E99">
        <w:t>temperature</w:t>
      </w:r>
      <w:r w:rsidRPr="007D4E99">
        <w:rPr>
          <w:spacing w:val="56"/>
        </w:rPr>
        <w:t xml:space="preserve"> </w:t>
      </w:r>
      <w:r w:rsidRPr="007D4E99">
        <w:t>of</w:t>
      </w:r>
      <w:r w:rsidRPr="007D4E99">
        <w:rPr>
          <w:spacing w:val="56"/>
        </w:rPr>
        <w:t xml:space="preserve"> </w:t>
      </w:r>
      <w:r w:rsidRPr="007D4E99">
        <w:t>a</w:t>
      </w:r>
      <w:r w:rsidRPr="007D4E99">
        <w:rPr>
          <w:spacing w:val="56"/>
        </w:rPr>
        <w:t xml:space="preserve"> </w:t>
      </w:r>
      <w:r w:rsidRPr="007D4E99">
        <w:t>fuel,</w:t>
      </w:r>
      <w:r w:rsidRPr="007D4E99">
        <w:rPr>
          <w:spacing w:val="56"/>
        </w:rPr>
        <w:t xml:space="preserve"> </w:t>
      </w:r>
      <w:r w:rsidRPr="007D4E99">
        <w:t>calculation</w:t>
      </w:r>
      <w:r w:rsidRPr="007D4E99">
        <w:rPr>
          <w:spacing w:val="55"/>
        </w:rPr>
        <w:t xml:space="preserve"> </w:t>
      </w:r>
      <w:r w:rsidRPr="007D4E99">
        <w:t>of</w:t>
      </w:r>
      <w:r w:rsidRPr="007D4E99">
        <w:rPr>
          <w:spacing w:val="56"/>
        </w:rPr>
        <w:t xml:space="preserve"> </w:t>
      </w:r>
      <w:r w:rsidRPr="007D4E99">
        <w:t>air</w:t>
      </w:r>
      <w:r w:rsidRPr="007D4E99">
        <w:rPr>
          <w:spacing w:val="56"/>
        </w:rPr>
        <w:t xml:space="preserve"> </w:t>
      </w:r>
      <w:r w:rsidRPr="007D4E99">
        <w:t>quantities</w:t>
      </w:r>
      <w:r w:rsidRPr="007D4E99">
        <w:rPr>
          <w:spacing w:val="56"/>
        </w:rPr>
        <w:t xml:space="preserve"> </w:t>
      </w:r>
      <w:r w:rsidRPr="007D4E99">
        <w:t>by</w:t>
      </w:r>
      <w:r w:rsidRPr="007D4E99">
        <w:tab/>
        <w:t>weight</w:t>
      </w:r>
      <w:r w:rsidRPr="007D4E99">
        <w:rPr>
          <w:spacing w:val="1"/>
        </w:rPr>
        <w:t xml:space="preserve"> </w:t>
      </w:r>
      <w:r w:rsidRPr="007D4E99">
        <w:t>and</w:t>
      </w:r>
      <w:r w:rsidRPr="007D4E99">
        <w:rPr>
          <w:spacing w:val="1"/>
        </w:rPr>
        <w:t xml:space="preserve"> </w:t>
      </w:r>
      <w:r w:rsidRPr="007D4E99">
        <w:t>volume</w:t>
      </w:r>
      <w:r w:rsidRPr="007D4E99">
        <w:rPr>
          <w:spacing w:val="-57"/>
        </w:rPr>
        <w:t xml:space="preserve"> </w:t>
      </w:r>
      <w:r w:rsidRPr="007D4E99">
        <w:t>required</w:t>
      </w:r>
      <w:r w:rsidRPr="007D4E99">
        <w:rPr>
          <w:spacing w:val="-1"/>
        </w:rPr>
        <w:t xml:space="preserve"> </w:t>
      </w:r>
      <w:r w:rsidRPr="007D4E99">
        <w:t>for</w:t>
      </w:r>
      <w:r w:rsidRPr="007D4E99">
        <w:rPr>
          <w:spacing w:val="-2"/>
        </w:rPr>
        <w:t xml:space="preserve"> </w:t>
      </w:r>
      <w:r w:rsidRPr="007D4E99">
        <w:t>the combustion of the fuels-</w:t>
      </w:r>
      <w:proofErr w:type="spellStart"/>
      <w:r w:rsidRPr="007D4E99">
        <w:t>Numericals</w:t>
      </w:r>
      <w:proofErr w:type="spellEnd"/>
      <w:r w:rsidRPr="007D4E99">
        <w:t>.</w:t>
      </w:r>
    </w:p>
    <w:p w:rsidR="00C905AE" w:rsidRPr="007D4E99" w:rsidRDefault="00C905AE" w:rsidP="00C905AE">
      <w:pPr>
        <w:pStyle w:val="BodyText"/>
        <w:spacing w:before="2"/>
      </w:pPr>
    </w:p>
    <w:p w:rsidR="00C905AE" w:rsidRPr="007D4E99" w:rsidRDefault="00C905AE" w:rsidP="00C905AE">
      <w:pPr>
        <w:spacing w:before="1"/>
        <w:rPr>
          <w:b/>
          <w:sz w:val="18"/>
        </w:rPr>
      </w:pPr>
      <w:r w:rsidRPr="007D4E99">
        <w:rPr>
          <w:b/>
          <w:sz w:val="24"/>
        </w:rPr>
        <w:t>UNIT</w:t>
      </w:r>
      <w:r w:rsidRPr="007D4E99">
        <w:rPr>
          <w:b/>
          <w:spacing w:val="-2"/>
          <w:sz w:val="24"/>
        </w:rPr>
        <w:t xml:space="preserve"> </w:t>
      </w:r>
      <w:r w:rsidRPr="007D4E99">
        <w:rPr>
          <w:b/>
          <w:sz w:val="24"/>
        </w:rPr>
        <w:t>5</w:t>
      </w:r>
      <w:r w:rsidRPr="007D4E99">
        <w:rPr>
          <w:b/>
          <w:spacing w:val="-2"/>
          <w:sz w:val="24"/>
        </w:rPr>
        <w:t xml:space="preserve"> </w:t>
      </w:r>
      <w:r w:rsidRPr="007D4E99">
        <w:rPr>
          <w:b/>
          <w:sz w:val="24"/>
        </w:rPr>
        <w:t>(</w:t>
      </w:r>
      <w:r w:rsidRPr="007D4E99">
        <w:rPr>
          <w:b/>
          <w:sz w:val="18"/>
        </w:rPr>
        <w:t>10</w:t>
      </w:r>
      <w:r w:rsidRPr="007D4E99">
        <w:rPr>
          <w:b/>
          <w:spacing w:val="-1"/>
          <w:sz w:val="18"/>
        </w:rPr>
        <w:t xml:space="preserve"> </w:t>
      </w:r>
      <w:r w:rsidRPr="007D4E99">
        <w:rPr>
          <w:b/>
          <w:sz w:val="18"/>
        </w:rPr>
        <w:t>Hrs)</w:t>
      </w:r>
      <w:r w:rsidRPr="007D4E99">
        <w:rPr>
          <w:b/>
          <w:spacing w:val="-1"/>
          <w:sz w:val="18"/>
        </w:rPr>
        <w:t xml:space="preserve"> </w:t>
      </w:r>
      <w:r w:rsidRPr="007D4E99">
        <w:rPr>
          <w:b/>
          <w:sz w:val="18"/>
        </w:rPr>
        <w:t>COMPOSITES,</w:t>
      </w:r>
      <w:r w:rsidRPr="007D4E99">
        <w:rPr>
          <w:b/>
          <w:spacing w:val="-1"/>
          <w:sz w:val="18"/>
        </w:rPr>
        <w:t xml:space="preserve"> </w:t>
      </w:r>
      <w:r w:rsidRPr="007D4E99">
        <w:rPr>
          <w:b/>
          <w:sz w:val="18"/>
        </w:rPr>
        <w:t>NANO</w:t>
      </w:r>
      <w:r w:rsidRPr="007D4E99">
        <w:rPr>
          <w:b/>
          <w:spacing w:val="-1"/>
          <w:sz w:val="18"/>
        </w:rPr>
        <w:t xml:space="preserve"> </w:t>
      </w:r>
      <w:r w:rsidRPr="007D4E99">
        <w:rPr>
          <w:b/>
          <w:sz w:val="18"/>
        </w:rPr>
        <w:t>MATERIALS</w:t>
      </w:r>
      <w:proofErr w:type="gramStart"/>
      <w:r w:rsidRPr="007D4E99">
        <w:rPr>
          <w:b/>
          <w:sz w:val="18"/>
        </w:rPr>
        <w:t>,BIODIESEL</w:t>
      </w:r>
      <w:proofErr w:type="gramEnd"/>
      <w:r w:rsidRPr="007D4E99">
        <w:rPr>
          <w:b/>
          <w:spacing w:val="-2"/>
          <w:sz w:val="18"/>
        </w:rPr>
        <w:t xml:space="preserve"> </w:t>
      </w:r>
      <w:r w:rsidRPr="007D4E99">
        <w:rPr>
          <w:b/>
          <w:sz w:val="18"/>
        </w:rPr>
        <w:t>&amp; GREEN</w:t>
      </w:r>
      <w:r w:rsidRPr="007D4E99">
        <w:rPr>
          <w:b/>
          <w:spacing w:val="-1"/>
          <w:sz w:val="18"/>
        </w:rPr>
        <w:t xml:space="preserve"> </w:t>
      </w:r>
      <w:r w:rsidRPr="007D4E99">
        <w:rPr>
          <w:b/>
          <w:sz w:val="18"/>
        </w:rPr>
        <w:t>CHEMISTRY</w:t>
      </w:r>
    </w:p>
    <w:p w:rsidR="00C905AE" w:rsidRPr="007D4E99" w:rsidRDefault="00C905AE" w:rsidP="00C905AE">
      <w:pPr>
        <w:pStyle w:val="BodyText"/>
        <w:spacing w:before="204"/>
        <w:ind w:right="496"/>
      </w:pPr>
      <w:r w:rsidRPr="007D4E99">
        <w:rPr>
          <w:b/>
        </w:rPr>
        <w:t>Composites:</w:t>
      </w:r>
      <w:r w:rsidRPr="007D4E99">
        <w:rPr>
          <w:b/>
          <w:spacing w:val="28"/>
        </w:rPr>
        <w:t xml:space="preserve"> </w:t>
      </w:r>
      <w:r w:rsidRPr="007D4E99">
        <w:t>Introduction</w:t>
      </w:r>
      <w:r w:rsidRPr="007D4E99">
        <w:rPr>
          <w:spacing w:val="27"/>
        </w:rPr>
        <w:t xml:space="preserve"> </w:t>
      </w:r>
      <w:r w:rsidRPr="007D4E99">
        <w:t>–</w:t>
      </w:r>
      <w:r w:rsidRPr="007D4E99">
        <w:rPr>
          <w:spacing w:val="27"/>
        </w:rPr>
        <w:t xml:space="preserve"> </w:t>
      </w:r>
      <w:r w:rsidRPr="007D4E99">
        <w:t>Definition</w:t>
      </w:r>
      <w:r w:rsidRPr="007D4E99">
        <w:rPr>
          <w:spacing w:val="27"/>
        </w:rPr>
        <w:t xml:space="preserve"> </w:t>
      </w:r>
      <w:r w:rsidRPr="007D4E99">
        <w:t>and</w:t>
      </w:r>
      <w:r w:rsidRPr="007D4E99">
        <w:rPr>
          <w:spacing w:val="26"/>
        </w:rPr>
        <w:t xml:space="preserve"> </w:t>
      </w:r>
      <w:r w:rsidRPr="007D4E99">
        <w:t>Constituents</w:t>
      </w:r>
      <w:r w:rsidRPr="007D4E99">
        <w:rPr>
          <w:spacing w:val="26"/>
        </w:rPr>
        <w:t xml:space="preserve"> </w:t>
      </w:r>
      <w:r w:rsidRPr="007D4E99">
        <w:t>of</w:t>
      </w:r>
      <w:r w:rsidRPr="007D4E99">
        <w:rPr>
          <w:spacing w:val="27"/>
        </w:rPr>
        <w:t xml:space="preserve"> </w:t>
      </w:r>
      <w:r w:rsidRPr="007D4E99">
        <w:t>Composites-</w:t>
      </w:r>
      <w:r w:rsidRPr="007D4E99">
        <w:rPr>
          <w:spacing w:val="28"/>
        </w:rPr>
        <w:t xml:space="preserve"> </w:t>
      </w:r>
      <w:r w:rsidRPr="007D4E99">
        <w:t>Types</w:t>
      </w:r>
      <w:r w:rsidRPr="007D4E99">
        <w:rPr>
          <w:spacing w:val="27"/>
        </w:rPr>
        <w:t xml:space="preserve"> </w:t>
      </w:r>
      <w:r w:rsidRPr="007D4E99">
        <w:t>of</w:t>
      </w:r>
      <w:r w:rsidRPr="007D4E99">
        <w:rPr>
          <w:spacing w:val="26"/>
        </w:rPr>
        <w:t xml:space="preserve"> </w:t>
      </w:r>
      <w:r w:rsidRPr="007D4E99">
        <w:t>composites</w:t>
      </w:r>
      <w:r w:rsidRPr="007D4E99">
        <w:rPr>
          <w:spacing w:val="29"/>
        </w:rPr>
        <w:t xml:space="preserve"> </w:t>
      </w:r>
      <w:r w:rsidRPr="007D4E99">
        <w:t>–</w:t>
      </w:r>
      <w:r w:rsidRPr="007D4E99">
        <w:rPr>
          <w:spacing w:val="-57"/>
        </w:rPr>
        <w:t xml:space="preserve"> </w:t>
      </w:r>
      <w:r w:rsidRPr="007D4E99">
        <w:t>Advantages</w:t>
      </w:r>
      <w:r w:rsidRPr="007D4E99">
        <w:rPr>
          <w:spacing w:val="-2"/>
        </w:rPr>
        <w:t xml:space="preserve"> </w:t>
      </w:r>
      <w:r w:rsidRPr="007D4E99">
        <w:t>and Applications</w:t>
      </w:r>
      <w:r w:rsidRPr="007D4E99">
        <w:rPr>
          <w:spacing w:val="1"/>
        </w:rPr>
        <w:t xml:space="preserve"> </w:t>
      </w:r>
      <w:r w:rsidRPr="007D4E99">
        <w:t>of Composites.</w:t>
      </w:r>
    </w:p>
    <w:p w:rsidR="00C905AE" w:rsidRPr="007D4E99" w:rsidRDefault="00C905AE" w:rsidP="00C905AE">
      <w:pPr>
        <w:pStyle w:val="BodyText"/>
        <w:ind w:right="496"/>
      </w:pPr>
      <w:proofErr w:type="spellStart"/>
      <w:r w:rsidRPr="007D4E99">
        <w:rPr>
          <w:b/>
        </w:rPr>
        <w:t>Nanomaterials</w:t>
      </w:r>
      <w:proofErr w:type="spellEnd"/>
      <w:r w:rsidRPr="007D4E99">
        <w:rPr>
          <w:b/>
        </w:rPr>
        <w:t>:</w:t>
      </w:r>
      <w:r w:rsidRPr="007D4E99">
        <w:rPr>
          <w:b/>
          <w:spacing w:val="1"/>
        </w:rPr>
        <w:t xml:space="preserve"> </w:t>
      </w:r>
      <w:r w:rsidRPr="007D4E99">
        <w:t>Introduction,</w:t>
      </w:r>
      <w:r w:rsidRPr="007D4E99">
        <w:rPr>
          <w:spacing w:val="1"/>
        </w:rPr>
        <w:t xml:space="preserve"> </w:t>
      </w:r>
      <w:r w:rsidRPr="007D4E99">
        <w:t>Chemical</w:t>
      </w:r>
      <w:r w:rsidRPr="007D4E99">
        <w:rPr>
          <w:spacing w:val="1"/>
        </w:rPr>
        <w:t xml:space="preserve"> </w:t>
      </w:r>
      <w:r w:rsidRPr="007D4E99">
        <w:t>Synthesis</w:t>
      </w:r>
      <w:r w:rsidRPr="007D4E99">
        <w:rPr>
          <w:spacing w:val="1"/>
        </w:rPr>
        <w:t xml:space="preserve"> </w:t>
      </w:r>
      <w:r w:rsidRPr="007D4E99">
        <w:t>by</w:t>
      </w:r>
      <w:r w:rsidRPr="007D4E99">
        <w:rPr>
          <w:spacing w:val="1"/>
        </w:rPr>
        <w:t xml:space="preserve"> </w:t>
      </w:r>
      <w:r w:rsidRPr="007D4E99">
        <w:t>Sol-</w:t>
      </w:r>
      <w:proofErr w:type="gramStart"/>
      <w:r w:rsidRPr="007D4E99">
        <w:t>gel</w:t>
      </w:r>
      <w:r w:rsidRPr="007D4E99">
        <w:rPr>
          <w:spacing w:val="1"/>
        </w:rPr>
        <w:t xml:space="preserve"> </w:t>
      </w:r>
      <w:r w:rsidRPr="007D4E99">
        <w:t>,Precipitation</w:t>
      </w:r>
      <w:proofErr w:type="gramEnd"/>
      <w:r w:rsidRPr="007D4E99">
        <w:rPr>
          <w:spacing w:val="1"/>
        </w:rPr>
        <w:t xml:space="preserve"> </w:t>
      </w:r>
      <w:r w:rsidRPr="007D4E99">
        <w:t>methods.</w:t>
      </w:r>
      <w:r w:rsidRPr="007D4E99">
        <w:rPr>
          <w:spacing w:val="1"/>
        </w:rPr>
        <w:t xml:space="preserve"> </w:t>
      </w:r>
      <w:proofErr w:type="gramStart"/>
      <w:r w:rsidRPr="007D4E99">
        <w:t>Industrial</w:t>
      </w:r>
      <w:r w:rsidRPr="007D4E99">
        <w:rPr>
          <w:spacing w:val="-57"/>
        </w:rPr>
        <w:t xml:space="preserve"> </w:t>
      </w:r>
      <w:r w:rsidRPr="007D4E99">
        <w:t>Applications</w:t>
      </w:r>
      <w:r w:rsidRPr="007D4E99">
        <w:rPr>
          <w:spacing w:val="-2"/>
        </w:rPr>
        <w:t xml:space="preserve"> </w:t>
      </w:r>
      <w:r w:rsidRPr="007D4E99">
        <w:t xml:space="preserve">of </w:t>
      </w:r>
      <w:proofErr w:type="spellStart"/>
      <w:r w:rsidRPr="007D4E99">
        <w:t>Nano</w:t>
      </w:r>
      <w:proofErr w:type="spellEnd"/>
      <w:r w:rsidRPr="007D4E99">
        <w:rPr>
          <w:spacing w:val="1"/>
        </w:rPr>
        <w:t xml:space="preserve"> </w:t>
      </w:r>
      <w:r w:rsidRPr="007D4E99">
        <w:t>materials.</w:t>
      </w:r>
      <w:proofErr w:type="gramEnd"/>
    </w:p>
    <w:p w:rsidR="00C905AE" w:rsidRPr="007D4E99" w:rsidRDefault="00C905AE" w:rsidP="00C905AE">
      <w:pPr>
        <w:pStyle w:val="BodyText"/>
      </w:pPr>
      <w:proofErr w:type="gramStart"/>
      <w:r w:rsidRPr="007D4E99">
        <w:rPr>
          <w:b/>
        </w:rPr>
        <w:t>Biodiesel</w:t>
      </w:r>
      <w:r w:rsidRPr="007D4E99">
        <w:rPr>
          <w:b/>
          <w:spacing w:val="-1"/>
        </w:rPr>
        <w:t xml:space="preserve"> </w:t>
      </w:r>
      <w:r w:rsidRPr="007D4E99">
        <w:rPr>
          <w:b/>
        </w:rPr>
        <w:t>:</w:t>
      </w:r>
      <w:proofErr w:type="gramEnd"/>
      <w:r w:rsidRPr="007D4E99">
        <w:rPr>
          <w:b/>
          <w:spacing w:val="58"/>
        </w:rPr>
        <w:t xml:space="preserve"> </w:t>
      </w:r>
      <w:r w:rsidRPr="007D4E99">
        <w:t>Sources, concept</w:t>
      </w:r>
      <w:r w:rsidRPr="007D4E99">
        <w:rPr>
          <w:spacing w:val="-1"/>
        </w:rPr>
        <w:t xml:space="preserve"> </w:t>
      </w:r>
      <w:r w:rsidRPr="007D4E99">
        <w:t>of trans</w:t>
      </w:r>
      <w:r w:rsidRPr="007D4E99">
        <w:rPr>
          <w:spacing w:val="-3"/>
        </w:rPr>
        <w:t xml:space="preserve"> </w:t>
      </w:r>
      <w:proofErr w:type="spellStart"/>
      <w:r w:rsidRPr="007D4E99">
        <w:t>esterification</w:t>
      </w:r>
      <w:proofErr w:type="spellEnd"/>
      <w:r w:rsidRPr="007D4E99">
        <w:t>, Applications</w:t>
      </w:r>
      <w:r w:rsidRPr="007D4E99">
        <w:rPr>
          <w:spacing w:val="-1"/>
        </w:rPr>
        <w:t xml:space="preserve"> </w:t>
      </w:r>
      <w:r w:rsidRPr="007D4E99">
        <w:t>of Biodiesels.</w:t>
      </w:r>
    </w:p>
    <w:p w:rsidR="00C905AE" w:rsidRPr="007D4E99" w:rsidRDefault="00C905AE" w:rsidP="00C905AE">
      <w:pPr>
        <w:pStyle w:val="BodyText"/>
      </w:pPr>
      <w:r w:rsidRPr="007D4E99">
        <w:rPr>
          <w:b/>
        </w:rPr>
        <w:t>Green</w:t>
      </w:r>
      <w:r w:rsidRPr="007D4E99">
        <w:rPr>
          <w:b/>
          <w:spacing w:val="-1"/>
        </w:rPr>
        <w:t xml:space="preserve"> </w:t>
      </w:r>
      <w:r w:rsidRPr="007D4E99">
        <w:rPr>
          <w:b/>
        </w:rPr>
        <w:t>Chemistry</w:t>
      </w:r>
      <w:r w:rsidRPr="007D4E99">
        <w:t>:</w:t>
      </w:r>
      <w:r w:rsidRPr="007D4E99">
        <w:rPr>
          <w:spacing w:val="-1"/>
        </w:rPr>
        <w:t xml:space="preserve"> </w:t>
      </w:r>
      <w:r w:rsidRPr="007D4E99">
        <w:t>Concept</w:t>
      </w:r>
      <w:r w:rsidRPr="007D4E99">
        <w:rPr>
          <w:spacing w:val="-1"/>
        </w:rPr>
        <w:t xml:space="preserve"> </w:t>
      </w:r>
      <w:r w:rsidRPr="007D4E99">
        <w:t>and</w:t>
      </w:r>
      <w:r w:rsidRPr="007D4E99">
        <w:rPr>
          <w:spacing w:val="-1"/>
        </w:rPr>
        <w:t xml:space="preserve"> </w:t>
      </w:r>
      <w:r w:rsidRPr="007D4E99">
        <w:t>principles of</w:t>
      </w:r>
      <w:r w:rsidRPr="007D4E99">
        <w:rPr>
          <w:spacing w:val="-1"/>
        </w:rPr>
        <w:t xml:space="preserve"> </w:t>
      </w:r>
      <w:r w:rsidRPr="007D4E99">
        <w:t>green</w:t>
      </w:r>
      <w:r w:rsidRPr="007D4E99">
        <w:rPr>
          <w:spacing w:val="-1"/>
        </w:rPr>
        <w:t xml:space="preserve"> </w:t>
      </w:r>
      <w:r w:rsidRPr="007D4E99">
        <w:t>chemistry,</w:t>
      </w:r>
      <w:r w:rsidRPr="007D4E99">
        <w:rPr>
          <w:spacing w:val="-1"/>
        </w:rPr>
        <w:t xml:space="preserve"> </w:t>
      </w:r>
      <w:r w:rsidRPr="007D4E99">
        <w:t>examples of</w:t>
      </w:r>
      <w:r w:rsidRPr="007D4E99">
        <w:rPr>
          <w:spacing w:val="-1"/>
        </w:rPr>
        <w:t xml:space="preserve"> </w:t>
      </w:r>
      <w:r w:rsidRPr="007D4E99">
        <w:t>clean</w:t>
      </w:r>
      <w:r w:rsidRPr="007D4E99">
        <w:rPr>
          <w:spacing w:val="-1"/>
        </w:rPr>
        <w:t xml:space="preserve"> </w:t>
      </w:r>
      <w:r w:rsidRPr="007D4E99">
        <w:t>technology.</w:t>
      </w:r>
    </w:p>
    <w:p w:rsidR="00C905AE" w:rsidRPr="007D4E99" w:rsidRDefault="00C905AE" w:rsidP="00C905AE"/>
    <w:p w:rsidR="00C905AE" w:rsidRPr="007D4E99" w:rsidRDefault="00C905AE" w:rsidP="00C905AE">
      <w:pPr>
        <w:pStyle w:val="Heading1"/>
        <w:spacing w:before="61"/>
        <w:rPr>
          <w:rFonts w:ascii="Times New Roman" w:hAnsi="Times New Roman" w:cs="Times New Roman"/>
          <w:color w:val="000000" w:themeColor="text1"/>
        </w:rPr>
      </w:pPr>
      <w:r w:rsidRPr="007D4E99">
        <w:rPr>
          <w:rFonts w:ascii="Times New Roman" w:hAnsi="Times New Roman" w:cs="Times New Roman"/>
          <w:color w:val="000000" w:themeColor="text1"/>
        </w:rPr>
        <w:t>Text</w:t>
      </w:r>
      <w:r w:rsidRPr="007D4E99">
        <w:rPr>
          <w:rFonts w:ascii="Times New Roman" w:hAnsi="Times New Roman" w:cs="Times New Roman"/>
          <w:color w:val="000000" w:themeColor="text1"/>
          <w:spacing w:val="-1"/>
        </w:rPr>
        <w:t xml:space="preserve"> </w:t>
      </w:r>
      <w:proofErr w:type="gramStart"/>
      <w:r w:rsidRPr="007D4E99">
        <w:rPr>
          <w:rFonts w:ascii="Times New Roman" w:hAnsi="Times New Roman" w:cs="Times New Roman"/>
          <w:color w:val="000000" w:themeColor="text1"/>
        </w:rPr>
        <w:t>Books</w:t>
      </w:r>
      <w:r w:rsidRPr="007D4E99">
        <w:rPr>
          <w:rFonts w:ascii="Times New Roman" w:hAnsi="Times New Roman" w:cs="Times New Roman"/>
          <w:color w:val="000000" w:themeColor="text1"/>
          <w:spacing w:val="-1"/>
        </w:rPr>
        <w:t xml:space="preserve"> </w:t>
      </w:r>
      <w:r w:rsidRPr="007D4E99">
        <w:rPr>
          <w:rFonts w:ascii="Times New Roman" w:hAnsi="Times New Roman" w:cs="Times New Roman"/>
          <w:color w:val="000000" w:themeColor="text1"/>
        </w:rPr>
        <w:t>:</w:t>
      </w:r>
      <w:proofErr w:type="gramEnd"/>
    </w:p>
    <w:p w:rsidR="00C905AE" w:rsidRPr="007D4E99" w:rsidRDefault="00C905AE" w:rsidP="00C905AE">
      <w:pPr>
        <w:pStyle w:val="BodyText"/>
        <w:spacing w:before="9"/>
        <w:rPr>
          <w:b/>
          <w:color w:val="000000" w:themeColor="text1"/>
          <w:sz w:val="23"/>
        </w:rPr>
      </w:pPr>
    </w:p>
    <w:p w:rsidR="00C905AE" w:rsidRPr="007D4E99" w:rsidRDefault="00C905AE" w:rsidP="0085323D">
      <w:pPr>
        <w:pStyle w:val="ListParagraph"/>
        <w:widowControl w:val="0"/>
        <w:numPr>
          <w:ilvl w:val="0"/>
          <w:numId w:val="44"/>
        </w:numPr>
        <w:tabs>
          <w:tab w:val="left" w:pos="412"/>
        </w:tabs>
        <w:autoSpaceDE w:val="0"/>
        <w:autoSpaceDN w:val="0"/>
        <w:spacing w:after="0" w:line="240" w:lineRule="auto"/>
        <w:ind w:hanging="301"/>
        <w:contextualSpacing w:val="0"/>
        <w:rPr>
          <w:color w:val="000000" w:themeColor="text1"/>
          <w:sz w:val="24"/>
        </w:rPr>
      </w:pPr>
      <w:proofErr w:type="spellStart"/>
      <w:r w:rsidRPr="007D4E99">
        <w:rPr>
          <w:color w:val="000000" w:themeColor="text1"/>
          <w:sz w:val="24"/>
        </w:rPr>
        <w:t>P.C.Jain</w:t>
      </w:r>
      <w:proofErr w:type="spellEnd"/>
      <w:r w:rsidRPr="007D4E99">
        <w:rPr>
          <w:color w:val="000000" w:themeColor="text1"/>
          <w:spacing w:val="-2"/>
          <w:sz w:val="24"/>
        </w:rPr>
        <w:t xml:space="preserve"> </w:t>
      </w:r>
      <w:r w:rsidRPr="007D4E99">
        <w:rPr>
          <w:color w:val="000000" w:themeColor="text1"/>
          <w:sz w:val="24"/>
        </w:rPr>
        <w:t>and</w:t>
      </w:r>
      <w:r w:rsidRPr="007D4E99">
        <w:rPr>
          <w:color w:val="000000" w:themeColor="text1"/>
          <w:spacing w:val="-1"/>
          <w:sz w:val="24"/>
        </w:rPr>
        <w:t xml:space="preserve"> </w:t>
      </w:r>
      <w:proofErr w:type="spellStart"/>
      <w:r w:rsidRPr="007D4E99">
        <w:rPr>
          <w:color w:val="000000" w:themeColor="text1"/>
          <w:sz w:val="24"/>
        </w:rPr>
        <w:t>M.Jain</w:t>
      </w:r>
      <w:proofErr w:type="spellEnd"/>
      <w:r w:rsidRPr="007D4E99">
        <w:rPr>
          <w:color w:val="000000" w:themeColor="text1"/>
          <w:sz w:val="24"/>
        </w:rPr>
        <w:t>,</w:t>
      </w:r>
      <w:r w:rsidRPr="007D4E99">
        <w:rPr>
          <w:color w:val="000000" w:themeColor="text1"/>
          <w:spacing w:val="-1"/>
          <w:sz w:val="24"/>
        </w:rPr>
        <w:t xml:space="preserve"> </w:t>
      </w:r>
      <w:r w:rsidRPr="007D4E99">
        <w:rPr>
          <w:color w:val="000000" w:themeColor="text1"/>
          <w:sz w:val="24"/>
        </w:rPr>
        <w:t>Engineering</w:t>
      </w:r>
      <w:r w:rsidRPr="007D4E99">
        <w:rPr>
          <w:color w:val="000000" w:themeColor="text1"/>
          <w:spacing w:val="-3"/>
          <w:sz w:val="24"/>
        </w:rPr>
        <w:t xml:space="preserve"> </w:t>
      </w:r>
      <w:proofErr w:type="spellStart"/>
      <w:r w:rsidRPr="007D4E99">
        <w:rPr>
          <w:color w:val="000000" w:themeColor="text1"/>
          <w:sz w:val="24"/>
        </w:rPr>
        <w:t>Chemistry,Dhanapathi</w:t>
      </w:r>
      <w:proofErr w:type="spellEnd"/>
      <w:r w:rsidRPr="007D4E99">
        <w:rPr>
          <w:color w:val="000000" w:themeColor="text1"/>
          <w:spacing w:val="-2"/>
          <w:sz w:val="24"/>
        </w:rPr>
        <w:t xml:space="preserve"> </w:t>
      </w:r>
      <w:proofErr w:type="spellStart"/>
      <w:r w:rsidRPr="007D4E99">
        <w:rPr>
          <w:color w:val="000000" w:themeColor="text1"/>
          <w:sz w:val="24"/>
        </w:rPr>
        <w:t>Rai</w:t>
      </w:r>
      <w:proofErr w:type="spellEnd"/>
      <w:r w:rsidRPr="007D4E99">
        <w:rPr>
          <w:color w:val="000000" w:themeColor="text1"/>
          <w:spacing w:val="-1"/>
          <w:sz w:val="24"/>
        </w:rPr>
        <w:t xml:space="preserve"> </w:t>
      </w:r>
      <w:r w:rsidRPr="007D4E99">
        <w:rPr>
          <w:color w:val="000000" w:themeColor="text1"/>
          <w:sz w:val="24"/>
        </w:rPr>
        <w:t>publishing</w:t>
      </w:r>
    </w:p>
    <w:p w:rsidR="00C905AE" w:rsidRPr="007D4E99" w:rsidRDefault="00C905AE" w:rsidP="0085323D">
      <w:pPr>
        <w:pStyle w:val="ListParagraph"/>
        <w:widowControl w:val="0"/>
        <w:numPr>
          <w:ilvl w:val="0"/>
          <w:numId w:val="44"/>
        </w:numPr>
        <w:tabs>
          <w:tab w:val="left" w:pos="352"/>
        </w:tabs>
        <w:autoSpaceDE w:val="0"/>
        <w:autoSpaceDN w:val="0"/>
        <w:spacing w:after="0" w:line="240" w:lineRule="auto"/>
        <w:ind w:left="351" w:hanging="241"/>
        <w:contextualSpacing w:val="0"/>
        <w:rPr>
          <w:color w:val="000000" w:themeColor="text1"/>
          <w:sz w:val="24"/>
        </w:rPr>
      </w:pPr>
      <w:r w:rsidRPr="007D4E99">
        <w:rPr>
          <w:color w:val="000000" w:themeColor="text1"/>
          <w:sz w:val="24"/>
        </w:rPr>
        <w:t>Text</w:t>
      </w:r>
      <w:r w:rsidRPr="007D4E99">
        <w:rPr>
          <w:color w:val="000000" w:themeColor="text1"/>
          <w:spacing w:val="-1"/>
          <w:sz w:val="24"/>
        </w:rPr>
        <w:t xml:space="preserve"> </w:t>
      </w:r>
      <w:r w:rsidRPr="007D4E99">
        <w:rPr>
          <w:color w:val="000000" w:themeColor="text1"/>
          <w:sz w:val="24"/>
        </w:rPr>
        <w:t>Book of</w:t>
      </w:r>
      <w:r w:rsidRPr="007D4E99">
        <w:rPr>
          <w:color w:val="000000" w:themeColor="text1"/>
          <w:spacing w:val="-2"/>
          <w:sz w:val="24"/>
        </w:rPr>
        <w:t xml:space="preserve"> </w:t>
      </w:r>
      <w:r w:rsidRPr="007D4E99">
        <w:rPr>
          <w:color w:val="000000" w:themeColor="text1"/>
          <w:sz w:val="24"/>
        </w:rPr>
        <w:t>Engineering Chemistry</w:t>
      </w:r>
      <w:r w:rsidRPr="007D4E99">
        <w:rPr>
          <w:color w:val="000000" w:themeColor="text1"/>
          <w:spacing w:val="-1"/>
          <w:sz w:val="24"/>
        </w:rPr>
        <w:t xml:space="preserve"> </w:t>
      </w:r>
      <w:proofErr w:type="spellStart"/>
      <w:r w:rsidRPr="007D4E99">
        <w:rPr>
          <w:color w:val="000000" w:themeColor="text1"/>
          <w:sz w:val="24"/>
        </w:rPr>
        <w:t>bu</w:t>
      </w:r>
      <w:proofErr w:type="spellEnd"/>
      <w:r w:rsidRPr="007D4E99">
        <w:rPr>
          <w:color w:val="000000" w:themeColor="text1"/>
          <w:sz w:val="24"/>
        </w:rPr>
        <w:t xml:space="preserve"> </w:t>
      </w:r>
      <w:proofErr w:type="spellStart"/>
      <w:r w:rsidRPr="007D4E99">
        <w:rPr>
          <w:color w:val="000000" w:themeColor="text1"/>
          <w:sz w:val="24"/>
        </w:rPr>
        <w:t>Shashi</w:t>
      </w:r>
      <w:proofErr w:type="spellEnd"/>
      <w:r w:rsidRPr="007D4E99">
        <w:rPr>
          <w:color w:val="000000" w:themeColor="text1"/>
          <w:spacing w:val="-1"/>
          <w:sz w:val="24"/>
        </w:rPr>
        <w:t xml:space="preserve"> </w:t>
      </w:r>
      <w:proofErr w:type="spellStart"/>
      <w:r w:rsidRPr="007D4E99">
        <w:rPr>
          <w:color w:val="000000" w:themeColor="text1"/>
          <w:sz w:val="24"/>
        </w:rPr>
        <w:t>Chawla</w:t>
      </w:r>
      <w:proofErr w:type="spellEnd"/>
    </w:p>
    <w:p w:rsidR="00C905AE" w:rsidRPr="007D4E99" w:rsidRDefault="00C905AE" w:rsidP="0085323D">
      <w:pPr>
        <w:pStyle w:val="ListParagraph"/>
        <w:widowControl w:val="0"/>
        <w:numPr>
          <w:ilvl w:val="0"/>
          <w:numId w:val="44"/>
        </w:numPr>
        <w:tabs>
          <w:tab w:val="left" w:pos="352"/>
        </w:tabs>
        <w:autoSpaceDE w:val="0"/>
        <w:autoSpaceDN w:val="0"/>
        <w:spacing w:after="0" w:line="240" w:lineRule="auto"/>
        <w:ind w:left="351" w:hanging="241"/>
        <w:contextualSpacing w:val="0"/>
        <w:rPr>
          <w:color w:val="000000" w:themeColor="text1"/>
          <w:sz w:val="24"/>
        </w:rPr>
      </w:pPr>
      <w:r w:rsidRPr="007D4E99">
        <w:rPr>
          <w:color w:val="000000" w:themeColor="text1"/>
          <w:sz w:val="24"/>
        </w:rPr>
        <w:t>Chemistry</w:t>
      </w:r>
      <w:r w:rsidRPr="007D4E99">
        <w:rPr>
          <w:color w:val="000000" w:themeColor="text1"/>
          <w:spacing w:val="-1"/>
          <w:sz w:val="24"/>
        </w:rPr>
        <w:t xml:space="preserve"> </w:t>
      </w:r>
      <w:r w:rsidRPr="007D4E99">
        <w:rPr>
          <w:color w:val="000000" w:themeColor="text1"/>
          <w:sz w:val="24"/>
        </w:rPr>
        <w:t>in Engineering</w:t>
      </w:r>
      <w:r w:rsidRPr="007D4E99">
        <w:rPr>
          <w:color w:val="000000" w:themeColor="text1"/>
          <w:spacing w:val="-1"/>
          <w:sz w:val="24"/>
        </w:rPr>
        <w:t xml:space="preserve"> </w:t>
      </w:r>
      <w:r w:rsidRPr="007D4E99">
        <w:rPr>
          <w:color w:val="000000" w:themeColor="text1"/>
          <w:sz w:val="24"/>
        </w:rPr>
        <w:t>and Technology</w:t>
      </w:r>
      <w:r w:rsidRPr="007D4E99">
        <w:rPr>
          <w:color w:val="000000" w:themeColor="text1"/>
          <w:spacing w:val="-1"/>
          <w:sz w:val="24"/>
        </w:rPr>
        <w:t xml:space="preserve"> </w:t>
      </w:r>
      <w:r w:rsidRPr="007D4E99">
        <w:rPr>
          <w:color w:val="000000" w:themeColor="text1"/>
          <w:sz w:val="24"/>
        </w:rPr>
        <w:t xml:space="preserve">by </w:t>
      </w:r>
      <w:proofErr w:type="spellStart"/>
      <w:r w:rsidRPr="007D4E99">
        <w:rPr>
          <w:color w:val="000000" w:themeColor="text1"/>
          <w:sz w:val="24"/>
        </w:rPr>
        <w:t>Kuriacose</w:t>
      </w:r>
      <w:proofErr w:type="spellEnd"/>
      <w:r w:rsidRPr="007D4E99">
        <w:rPr>
          <w:color w:val="000000" w:themeColor="text1"/>
          <w:spacing w:val="-2"/>
          <w:sz w:val="24"/>
        </w:rPr>
        <w:t xml:space="preserve"> </w:t>
      </w:r>
      <w:r w:rsidRPr="007D4E99">
        <w:rPr>
          <w:color w:val="000000" w:themeColor="text1"/>
          <w:sz w:val="24"/>
        </w:rPr>
        <w:t>&amp;</w:t>
      </w:r>
      <w:r w:rsidRPr="007D4E99">
        <w:rPr>
          <w:color w:val="000000" w:themeColor="text1"/>
          <w:spacing w:val="-1"/>
          <w:sz w:val="24"/>
        </w:rPr>
        <w:t xml:space="preserve"> </w:t>
      </w:r>
      <w:proofErr w:type="spellStart"/>
      <w:r w:rsidRPr="007D4E99">
        <w:rPr>
          <w:color w:val="000000" w:themeColor="text1"/>
          <w:sz w:val="24"/>
        </w:rPr>
        <w:t>Rajaram</w:t>
      </w:r>
      <w:proofErr w:type="spellEnd"/>
      <w:r w:rsidRPr="007D4E99">
        <w:rPr>
          <w:color w:val="000000" w:themeColor="text1"/>
          <w:sz w:val="24"/>
        </w:rPr>
        <w:t>.</w:t>
      </w:r>
    </w:p>
    <w:p w:rsidR="00C905AE" w:rsidRPr="007D4E99" w:rsidRDefault="00C905AE" w:rsidP="0085323D">
      <w:pPr>
        <w:pStyle w:val="ListParagraph"/>
        <w:widowControl w:val="0"/>
        <w:numPr>
          <w:ilvl w:val="0"/>
          <w:numId w:val="44"/>
        </w:numPr>
        <w:tabs>
          <w:tab w:val="left" w:pos="352"/>
        </w:tabs>
        <w:autoSpaceDE w:val="0"/>
        <w:autoSpaceDN w:val="0"/>
        <w:spacing w:before="1" w:after="0" w:line="240" w:lineRule="auto"/>
        <w:ind w:left="351" w:hanging="241"/>
        <w:contextualSpacing w:val="0"/>
        <w:rPr>
          <w:color w:val="000000" w:themeColor="text1"/>
          <w:sz w:val="24"/>
        </w:rPr>
      </w:pPr>
      <w:r w:rsidRPr="007D4E99">
        <w:rPr>
          <w:color w:val="000000" w:themeColor="text1"/>
          <w:sz w:val="24"/>
        </w:rPr>
        <w:t>Engineering</w:t>
      </w:r>
      <w:r w:rsidRPr="007D4E99">
        <w:rPr>
          <w:color w:val="000000" w:themeColor="text1"/>
          <w:spacing w:val="-1"/>
          <w:sz w:val="24"/>
        </w:rPr>
        <w:t xml:space="preserve"> </w:t>
      </w:r>
      <w:r w:rsidRPr="007D4E99">
        <w:rPr>
          <w:color w:val="000000" w:themeColor="text1"/>
          <w:sz w:val="24"/>
        </w:rPr>
        <w:t>chemistry</w:t>
      </w:r>
      <w:r w:rsidRPr="007D4E99">
        <w:rPr>
          <w:color w:val="000000" w:themeColor="text1"/>
          <w:spacing w:val="-1"/>
          <w:sz w:val="24"/>
        </w:rPr>
        <w:t xml:space="preserve"> </w:t>
      </w:r>
      <w:r w:rsidRPr="007D4E99">
        <w:rPr>
          <w:color w:val="000000" w:themeColor="text1"/>
          <w:sz w:val="24"/>
        </w:rPr>
        <w:t>by B</w:t>
      </w:r>
      <w:r w:rsidRPr="007D4E99">
        <w:rPr>
          <w:color w:val="000000" w:themeColor="text1"/>
          <w:spacing w:val="-1"/>
          <w:sz w:val="24"/>
        </w:rPr>
        <w:t xml:space="preserve"> </w:t>
      </w:r>
      <w:proofErr w:type="spellStart"/>
      <w:r w:rsidRPr="007D4E99">
        <w:rPr>
          <w:color w:val="000000" w:themeColor="text1"/>
          <w:sz w:val="24"/>
        </w:rPr>
        <w:t>Shivashankar</w:t>
      </w:r>
      <w:proofErr w:type="spellEnd"/>
    </w:p>
    <w:p w:rsidR="00C905AE" w:rsidRPr="0075709B" w:rsidRDefault="00C905AE" w:rsidP="0085323D">
      <w:pPr>
        <w:pStyle w:val="ListParagraph"/>
        <w:widowControl w:val="0"/>
        <w:numPr>
          <w:ilvl w:val="0"/>
          <w:numId w:val="44"/>
        </w:numPr>
        <w:tabs>
          <w:tab w:val="left" w:pos="352"/>
        </w:tabs>
        <w:autoSpaceDE w:val="0"/>
        <w:autoSpaceDN w:val="0"/>
        <w:spacing w:after="0" w:line="240" w:lineRule="auto"/>
        <w:ind w:left="351" w:hanging="241"/>
        <w:contextualSpacing w:val="0"/>
        <w:rPr>
          <w:color w:val="000000" w:themeColor="text1"/>
          <w:sz w:val="24"/>
        </w:rPr>
      </w:pPr>
      <w:r w:rsidRPr="007D4E99">
        <w:rPr>
          <w:color w:val="000000" w:themeColor="text1"/>
          <w:sz w:val="24"/>
        </w:rPr>
        <w:t>Text</w:t>
      </w:r>
      <w:r w:rsidRPr="007D4E99">
        <w:rPr>
          <w:color w:val="000000" w:themeColor="text1"/>
          <w:spacing w:val="-1"/>
          <w:sz w:val="24"/>
        </w:rPr>
        <w:t xml:space="preserve"> </w:t>
      </w:r>
      <w:r w:rsidRPr="007D4E99">
        <w:rPr>
          <w:color w:val="000000" w:themeColor="text1"/>
          <w:sz w:val="24"/>
        </w:rPr>
        <w:t>Book of</w:t>
      </w:r>
      <w:r w:rsidRPr="007D4E99">
        <w:rPr>
          <w:color w:val="000000" w:themeColor="text1"/>
          <w:spacing w:val="-1"/>
          <w:sz w:val="24"/>
        </w:rPr>
        <w:t xml:space="preserve"> </w:t>
      </w:r>
      <w:r w:rsidRPr="007D4E99">
        <w:rPr>
          <w:color w:val="000000" w:themeColor="text1"/>
          <w:sz w:val="24"/>
        </w:rPr>
        <w:t>Engineering</w:t>
      </w:r>
      <w:r w:rsidRPr="007D4E99">
        <w:rPr>
          <w:color w:val="000000" w:themeColor="text1"/>
          <w:spacing w:val="-1"/>
          <w:sz w:val="24"/>
        </w:rPr>
        <w:t xml:space="preserve"> </w:t>
      </w:r>
      <w:r w:rsidRPr="007D4E99">
        <w:rPr>
          <w:color w:val="000000" w:themeColor="text1"/>
          <w:sz w:val="24"/>
        </w:rPr>
        <w:t>Chemistry by Dr.</w:t>
      </w:r>
      <w:r w:rsidRPr="007D4E99">
        <w:rPr>
          <w:color w:val="000000" w:themeColor="text1"/>
          <w:spacing w:val="-1"/>
          <w:sz w:val="24"/>
        </w:rPr>
        <w:t xml:space="preserve"> </w:t>
      </w:r>
      <w:r w:rsidRPr="007D4E99">
        <w:rPr>
          <w:color w:val="000000" w:themeColor="text1"/>
          <w:sz w:val="24"/>
        </w:rPr>
        <w:t xml:space="preserve">S.S. </w:t>
      </w:r>
      <w:proofErr w:type="spellStart"/>
      <w:r w:rsidRPr="007D4E99">
        <w:rPr>
          <w:color w:val="000000" w:themeColor="text1"/>
          <w:sz w:val="24"/>
        </w:rPr>
        <w:t>Dara</w:t>
      </w:r>
      <w:proofErr w:type="spellEnd"/>
      <w:r w:rsidRPr="007D4E99">
        <w:rPr>
          <w:color w:val="000000" w:themeColor="text1"/>
          <w:sz w:val="24"/>
        </w:rPr>
        <w:t>, Dr.</w:t>
      </w:r>
      <w:r w:rsidRPr="007D4E99">
        <w:rPr>
          <w:color w:val="000000" w:themeColor="text1"/>
          <w:spacing w:val="-1"/>
          <w:sz w:val="24"/>
        </w:rPr>
        <w:t xml:space="preserve"> </w:t>
      </w:r>
      <w:r w:rsidRPr="007D4E99">
        <w:rPr>
          <w:color w:val="000000" w:themeColor="text1"/>
          <w:sz w:val="24"/>
        </w:rPr>
        <w:t xml:space="preserve">K. </w:t>
      </w:r>
      <w:proofErr w:type="spellStart"/>
      <w:r w:rsidRPr="007D4E99">
        <w:rPr>
          <w:color w:val="000000" w:themeColor="text1"/>
          <w:sz w:val="24"/>
        </w:rPr>
        <w:t>Mukkanti</w:t>
      </w:r>
      <w:proofErr w:type="spellEnd"/>
      <w:r w:rsidRPr="007D4E99">
        <w:rPr>
          <w:color w:val="000000" w:themeColor="text1"/>
          <w:sz w:val="24"/>
        </w:rPr>
        <w:t>,</w:t>
      </w:r>
      <w:r w:rsidRPr="007D4E99">
        <w:rPr>
          <w:color w:val="000000" w:themeColor="text1"/>
          <w:spacing w:val="-1"/>
          <w:sz w:val="24"/>
        </w:rPr>
        <w:t xml:space="preserve"> </w:t>
      </w:r>
      <w:proofErr w:type="spellStart"/>
      <w:r w:rsidRPr="007D4E99">
        <w:rPr>
          <w:color w:val="000000" w:themeColor="text1"/>
          <w:sz w:val="24"/>
        </w:rPr>
        <w:t>S.Chand</w:t>
      </w:r>
      <w:proofErr w:type="spellEnd"/>
    </w:p>
    <w:p w:rsidR="00C905AE" w:rsidRPr="007D4E99" w:rsidRDefault="00C905AE" w:rsidP="00C905AE">
      <w:pPr>
        <w:pStyle w:val="Heading1"/>
        <w:rPr>
          <w:rFonts w:ascii="Times New Roman" w:hAnsi="Times New Roman" w:cs="Times New Roman"/>
          <w:color w:val="000000" w:themeColor="text1"/>
        </w:rPr>
      </w:pPr>
      <w:r w:rsidRPr="007D4E99">
        <w:rPr>
          <w:rFonts w:ascii="Times New Roman" w:hAnsi="Times New Roman" w:cs="Times New Roman"/>
          <w:color w:val="000000" w:themeColor="text1"/>
        </w:rPr>
        <w:t>Reference</w:t>
      </w:r>
      <w:r w:rsidRPr="007D4E99">
        <w:rPr>
          <w:rFonts w:ascii="Times New Roman" w:hAnsi="Times New Roman" w:cs="Times New Roman"/>
          <w:color w:val="000000" w:themeColor="text1"/>
          <w:spacing w:val="-2"/>
        </w:rPr>
        <w:t xml:space="preserve"> </w:t>
      </w:r>
      <w:r w:rsidRPr="007D4E99">
        <w:rPr>
          <w:rFonts w:ascii="Times New Roman" w:hAnsi="Times New Roman" w:cs="Times New Roman"/>
          <w:color w:val="000000" w:themeColor="text1"/>
        </w:rPr>
        <w:t>Books:</w:t>
      </w:r>
    </w:p>
    <w:p w:rsidR="00C905AE" w:rsidRPr="007D4E99" w:rsidRDefault="00C905AE" w:rsidP="00C905AE">
      <w:pPr>
        <w:pStyle w:val="BodyText"/>
        <w:spacing w:before="9"/>
        <w:rPr>
          <w:b/>
          <w:color w:val="000000" w:themeColor="text1"/>
          <w:sz w:val="30"/>
        </w:rPr>
      </w:pPr>
    </w:p>
    <w:p w:rsidR="00C905AE" w:rsidRPr="007D4E99" w:rsidRDefault="00C905AE" w:rsidP="0085323D">
      <w:pPr>
        <w:pStyle w:val="ListParagraph"/>
        <w:widowControl w:val="0"/>
        <w:numPr>
          <w:ilvl w:val="0"/>
          <w:numId w:val="43"/>
        </w:numPr>
        <w:tabs>
          <w:tab w:val="left" w:pos="352"/>
        </w:tabs>
        <w:autoSpaceDE w:val="0"/>
        <w:autoSpaceDN w:val="0"/>
        <w:spacing w:after="0" w:line="240" w:lineRule="auto"/>
        <w:ind w:hanging="241"/>
        <w:contextualSpacing w:val="0"/>
        <w:rPr>
          <w:color w:val="000000" w:themeColor="text1"/>
          <w:sz w:val="24"/>
        </w:rPr>
      </w:pPr>
      <w:r w:rsidRPr="007D4E99">
        <w:rPr>
          <w:color w:val="000000" w:themeColor="text1"/>
          <w:sz w:val="24"/>
        </w:rPr>
        <w:t>Principles</w:t>
      </w:r>
      <w:r w:rsidRPr="007D4E99">
        <w:rPr>
          <w:color w:val="000000" w:themeColor="text1"/>
          <w:spacing w:val="-2"/>
          <w:sz w:val="24"/>
        </w:rPr>
        <w:t xml:space="preserve"> </w:t>
      </w:r>
      <w:r w:rsidRPr="007D4E99">
        <w:rPr>
          <w:color w:val="000000" w:themeColor="text1"/>
          <w:sz w:val="24"/>
        </w:rPr>
        <w:t>of</w:t>
      </w:r>
      <w:r w:rsidRPr="007D4E99">
        <w:rPr>
          <w:color w:val="000000" w:themeColor="text1"/>
          <w:spacing w:val="-1"/>
          <w:sz w:val="24"/>
        </w:rPr>
        <w:t xml:space="preserve"> </w:t>
      </w:r>
      <w:r w:rsidRPr="007D4E99">
        <w:rPr>
          <w:color w:val="000000" w:themeColor="text1"/>
          <w:sz w:val="24"/>
        </w:rPr>
        <w:t>Physical</w:t>
      </w:r>
      <w:r w:rsidRPr="007D4E99">
        <w:rPr>
          <w:color w:val="000000" w:themeColor="text1"/>
          <w:spacing w:val="-1"/>
          <w:sz w:val="24"/>
        </w:rPr>
        <w:t xml:space="preserve"> </w:t>
      </w:r>
      <w:r w:rsidRPr="007D4E99">
        <w:rPr>
          <w:color w:val="000000" w:themeColor="text1"/>
          <w:sz w:val="24"/>
        </w:rPr>
        <w:t>Chemistry</w:t>
      </w:r>
      <w:r w:rsidRPr="007D4E99">
        <w:rPr>
          <w:color w:val="000000" w:themeColor="text1"/>
          <w:spacing w:val="-1"/>
          <w:sz w:val="24"/>
        </w:rPr>
        <w:t xml:space="preserve"> </w:t>
      </w:r>
      <w:r w:rsidRPr="007D4E99">
        <w:rPr>
          <w:color w:val="000000" w:themeColor="text1"/>
          <w:sz w:val="24"/>
        </w:rPr>
        <w:t>by</w:t>
      </w:r>
      <w:r w:rsidRPr="007D4E99">
        <w:rPr>
          <w:color w:val="000000" w:themeColor="text1"/>
          <w:spacing w:val="-2"/>
          <w:sz w:val="24"/>
        </w:rPr>
        <w:t xml:space="preserve"> </w:t>
      </w:r>
      <w:proofErr w:type="spellStart"/>
      <w:r w:rsidRPr="007D4E99">
        <w:rPr>
          <w:color w:val="000000" w:themeColor="text1"/>
          <w:sz w:val="24"/>
        </w:rPr>
        <w:t>Puri</w:t>
      </w:r>
      <w:proofErr w:type="spellEnd"/>
      <w:r w:rsidRPr="007D4E99">
        <w:rPr>
          <w:color w:val="000000" w:themeColor="text1"/>
          <w:sz w:val="24"/>
        </w:rPr>
        <w:t>, Sharma</w:t>
      </w:r>
      <w:r w:rsidRPr="007D4E99">
        <w:rPr>
          <w:color w:val="000000" w:themeColor="text1"/>
          <w:spacing w:val="-1"/>
          <w:sz w:val="24"/>
        </w:rPr>
        <w:t xml:space="preserve"> </w:t>
      </w:r>
      <w:r w:rsidRPr="007D4E99">
        <w:rPr>
          <w:color w:val="000000" w:themeColor="text1"/>
          <w:sz w:val="24"/>
        </w:rPr>
        <w:t xml:space="preserve">and </w:t>
      </w:r>
      <w:proofErr w:type="spellStart"/>
      <w:r w:rsidRPr="007D4E99">
        <w:rPr>
          <w:color w:val="000000" w:themeColor="text1"/>
          <w:sz w:val="24"/>
        </w:rPr>
        <w:t>Pathania</w:t>
      </w:r>
      <w:proofErr w:type="spellEnd"/>
      <w:r w:rsidRPr="007D4E99">
        <w:rPr>
          <w:color w:val="000000" w:themeColor="text1"/>
          <w:spacing w:val="-1"/>
          <w:sz w:val="24"/>
        </w:rPr>
        <w:t xml:space="preserve"> </w:t>
      </w:r>
      <w:r w:rsidRPr="007D4E99">
        <w:rPr>
          <w:color w:val="000000" w:themeColor="text1"/>
          <w:sz w:val="24"/>
        </w:rPr>
        <w:t>S.N</w:t>
      </w:r>
      <w:r w:rsidRPr="007D4E99">
        <w:rPr>
          <w:color w:val="000000" w:themeColor="text1"/>
          <w:spacing w:val="-1"/>
          <w:sz w:val="24"/>
        </w:rPr>
        <w:t xml:space="preserve"> </w:t>
      </w:r>
      <w:proofErr w:type="spellStart"/>
      <w:r w:rsidRPr="007D4E99">
        <w:rPr>
          <w:color w:val="000000" w:themeColor="text1"/>
          <w:sz w:val="24"/>
        </w:rPr>
        <w:t>Chand</w:t>
      </w:r>
      <w:proofErr w:type="spellEnd"/>
      <w:r w:rsidRPr="007D4E99">
        <w:rPr>
          <w:color w:val="000000" w:themeColor="text1"/>
          <w:sz w:val="24"/>
        </w:rPr>
        <w:t xml:space="preserve"> &amp;</w:t>
      </w:r>
      <w:r w:rsidRPr="007D4E99">
        <w:rPr>
          <w:color w:val="000000" w:themeColor="text1"/>
          <w:spacing w:val="-1"/>
          <w:sz w:val="24"/>
        </w:rPr>
        <w:t xml:space="preserve"> </w:t>
      </w:r>
      <w:r w:rsidRPr="007D4E99">
        <w:rPr>
          <w:color w:val="000000" w:themeColor="text1"/>
          <w:sz w:val="24"/>
        </w:rPr>
        <w:t>Co.</w:t>
      </w:r>
      <w:r w:rsidRPr="007D4E99">
        <w:rPr>
          <w:color w:val="000000" w:themeColor="text1"/>
          <w:spacing w:val="-1"/>
          <w:sz w:val="24"/>
        </w:rPr>
        <w:t xml:space="preserve"> </w:t>
      </w:r>
      <w:r w:rsidRPr="007D4E99">
        <w:rPr>
          <w:color w:val="000000" w:themeColor="text1"/>
          <w:sz w:val="24"/>
        </w:rPr>
        <w:t>New Delhi.</w:t>
      </w:r>
    </w:p>
    <w:p w:rsidR="00C905AE" w:rsidRPr="007D4E99" w:rsidRDefault="00C905AE" w:rsidP="0085323D">
      <w:pPr>
        <w:pStyle w:val="ListParagraph"/>
        <w:widowControl w:val="0"/>
        <w:numPr>
          <w:ilvl w:val="0"/>
          <w:numId w:val="43"/>
        </w:numPr>
        <w:tabs>
          <w:tab w:val="left" w:pos="352"/>
        </w:tabs>
        <w:autoSpaceDE w:val="0"/>
        <w:autoSpaceDN w:val="0"/>
        <w:spacing w:before="40" w:after="0" w:line="240" w:lineRule="auto"/>
        <w:ind w:hanging="241"/>
        <w:contextualSpacing w:val="0"/>
        <w:rPr>
          <w:color w:val="000000" w:themeColor="text1"/>
          <w:sz w:val="24"/>
        </w:rPr>
      </w:pPr>
      <w:r w:rsidRPr="007D4E99">
        <w:rPr>
          <w:color w:val="000000" w:themeColor="text1"/>
          <w:sz w:val="24"/>
        </w:rPr>
        <w:t>Engineering</w:t>
      </w:r>
      <w:r w:rsidRPr="007D4E99">
        <w:rPr>
          <w:color w:val="000000" w:themeColor="text1"/>
          <w:spacing w:val="-1"/>
          <w:sz w:val="24"/>
        </w:rPr>
        <w:t xml:space="preserve"> </w:t>
      </w:r>
      <w:r w:rsidRPr="007D4E99">
        <w:rPr>
          <w:color w:val="000000" w:themeColor="text1"/>
          <w:sz w:val="24"/>
        </w:rPr>
        <w:t>Chemistry by</w:t>
      </w:r>
      <w:r w:rsidRPr="007D4E99">
        <w:rPr>
          <w:color w:val="000000" w:themeColor="text1"/>
          <w:spacing w:val="-2"/>
          <w:sz w:val="24"/>
        </w:rPr>
        <w:t xml:space="preserve"> </w:t>
      </w:r>
      <w:r w:rsidRPr="007D4E99">
        <w:rPr>
          <w:color w:val="000000" w:themeColor="text1"/>
          <w:sz w:val="24"/>
        </w:rPr>
        <w:t>O G</w:t>
      </w:r>
      <w:r w:rsidRPr="007D4E99">
        <w:rPr>
          <w:color w:val="000000" w:themeColor="text1"/>
          <w:spacing w:val="-2"/>
          <w:sz w:val="24"/>
        </w:rPr>
        <w:t xml:space="preserve"> </w:t>
      </w:r>
      <w:proofErr w:type="spellStart"/>
      <w:r w:rsidRPr="007D4E99">
        <w:rPr>
          <w:color w:val="000000" w:themeColor="text1"/>
          <w:sz w:val="24"/>
        </w:rPr>
        <w:t>Palanna</w:t>
      </w:r>
      <w:proofErr w:type="spellEnd"/>
      <w:r w:rsidRPr="007D4E99">
        <w:rPr>
          <w:color w:val="000000" w:themeColor="text1"/>
          <w:sz w:val="24"/>
        </w:rPr>
        <w:t>, TMH, and</w:t>
      </w:r>
      <w:r w:rsidRPr="007D4E99">
        <w:rPr>
          <w:color w:val="000000" w:themeColor="text1"/>
          <w:spacing w:val="-1"/>
          <w:sz w:val="24"/>
        </w:rPr>
        <w:t xml:space="preserve"> </w:t>
      </w:r>
      <w:r w:rsidRPr="007D4E99">
        <w:rPr>
          <w:color w:val="000000" w:themeColor="text1"/>
          <w:sz w:val="24"/>
        </w:rPr>
        <w:t>New Delhi.</w:t>
      </w:r>
    </w:p>
    <w:p w:rsidR="00C905AE" w:rsidRPr="007D4E99" w:rsidRDefault="00C905AE" w:rsidP="0085323D">
      <w:pPr>
        <w:pStyle w:val="ListParagraph"/>
        <w:widowControl w:val="0"/>
        <w:numPr>
          <w:ilvl w:val="0"/>
          <w:numId w:val="43"/>
        </w:numPr>
        <w:tabs>
          <w:tab w:val="left" w:pos="352"/>
        </w:tabs>
        <w:autoSpaceDE w:val="0"/>
        <w:autoSpaceDN w:val="0"/>
        <w:spacing w:after="0" w:line="240" w:lineRule="auto"/>
        <w:ind w:hanging="241"/>
        <w:contextualSpacing w:val="0"/>
        <w:rPr>
          <w:color w:val="000000" w:themeColor="text1"/>
          <w:sz w:val="24"/>
        </w:rPr>
      </w:pPr>
      <w:r w:rsidRPr="007D4E99">
        <w:rPr>
          <w:color w:val="000000" w:themeColor="text1"/>
          <w:sz w:val="24"/>
        </w:rPr>
        <w:t>Engineering</w:t>
      </w:r>
      <w:r w:rsidRPr="007D4E99">
        <w:rPr>
          <w:color w:val="000000" w:themeColor="text1"/>
          <w:spacing w:val="-1"/>
          <w:sz w:val="24"/>
        </w:rPr>
        <w:t xml:space="preserve"> </w:t>
      </w:r>
      <w:r w:rsidRPr="007D4E99">
        <w:rPr>
          <w:color w:val="000000" w:themeColor="text1"/>
          <w:sz w:val="24"/>
        </w:rPr>
        <w:t>Chemistry</w:t>
      </w:r>
      <w:r w:rsidRPr="007D4E99">
        <w:rPr>
          <w:color w:val="000000" w:themeColor="text1"/>
          <w:spacing w:val="-1"/>
          <w:sz w:val="24"/>
        </w:rPr>
        <w:t xml:space="preserve"> </w:t>
      </w:r>
      <w:r w:rsidRPr="007D4E99">
        <w:rPr>
          <w:color w:val="000000" w:themeColor="text1"/>
          <w:sz w:val="24"/>
        </w:rPr>
        <w:t>by</w:t>
      </w:r>
      <w:r w:rsidRPr="007D4E99">
        <w:rPr>
          <w:color w:val="000000" w:themeColor="text1"/>
          <w:spacing w:val="-1"/>
          <w:sz w:val="24"/>
        </w:rPr>
        <w:t xml:space="preserve"> </w:t>
      </w:r>
      <w:proofErr w:type="spellStart"/>
      <w:r w:rsidRPr="007D4E99">
        <w:rPr>
          <w:color w:val="000000" w:themeColor="text1"/>
          <w:sz w:val="24"/>
        </w:rPr>
        <w:t>Prasanta</w:t>
      </w:r>
      <w:proofErr w:type="spellEnd"/>
      <w:r w:rsidRPr="007D4E99">
        <w:rPr>
          <w:color w:val="000000" w:themeColor="text1"/>
          <w:sz w:val="24"/>
        </w:rPr>
        <w:t xml:space="preserve"> </w:t>
      </w:r>
      <w:proofErr w:type="spellStart"/>
      <w:r w:rsidRPr="007D4E99">
        <w:rPr>
          <w:color w:val="000000" w:themeColor="text1"/>
          <w:sz w:val="24"/>
        </w:rPr>
        <w:t>Rath</w:t>
      </w:r>
      <w:proofErr w:type="spellEnd"/>
      <w:r w:rsidRPr="007D4E99">
        <w:rPr>
          <w:color w:val="000000" w:themeColor="text1"/>
          <w:sz w:val="24"/>
        </w:rPr>
        <w:t>,</w:t>
      </w:r>
      <w:r w:rsidRPr="007D4E99">
        <w:rPr>
          <w:color w:val="000000" w:themeColor="text1"/>
          <w:spacing w:val="-1"/>
          <w:sz w:val="24"/>
        </w:rPr>
        <w:t xml:space="preserve"> </w:t>
      </w:r>
      <w:proofErr w:type="spellStart"/>
      <w:r w:rsidRPr="007D4E99">
        <w:rPr>
          <w:color w:val="000000" w:themeColor="text1"/>
          <w:sz w:val="24"/>
        </w:rPr>
        <w:t>Cengage</w:t>
      </w:r>
      <w:proofErr w:type="spellEnd"/>
      <w:r w:rsidRPr="007D4E99">
        <w:rPr>
          <w:color w:val="000000" w:themeColor="text1"/>
          <w:spacing w:val="-1"/>
          <w:sz w:val="24"/>
        </w:rPr>
        <w:t xml:space="preserve"> </w:t>
      </w:r>
      <w:r w:rsidRPr="007D4E99">
        <w:rPr>
          <w:color w:val="000000" w:themeColor="text1"/>
          <w:sz w:val="24"/>
        </w:rPr>
        <w:t>Learning India</w:t>
      </w:r>
      <w:r w:rsidRPr="007D4E99">
        <w:rPr>
          <w:color w:val="000000" w:themeColor="text1"/>
          <w:spacing w:val="-1"/>
          <w:sz w:val="24"/>
        </w:rPr>
        <w:t xml:space="preserve"> </w:t>
      </w:r>
      <w:r w:rsidRPr="007D4E99">
        <w:rPr>
          <w:color w:val="000000" w:themeColor="text1"/>
          <w:sz w:val="24"/>
        </w:rPr>
        <w:t>Pvt.</w:t>
      </w:r>
      <w:r w:rsidRPr="007D4E99">
        <w:rPr>
          <w:color w:val="000000" w:themeColor="text1"/>
          <w:spacing w:val="-1"/>
          <w:sz w:val="24"/>
        </w:rPr>
        <w:t xml:space="preserve"> </w:t>
      </w:r>
      <w:r w:rsidRPr="007D4E99">
        <w:rPr>
          <w:color w:val="000000" w:themeColor="text1"/>
          <w:sz w:val="24"/>
        </w:rPr>
        <w:t>Ltd.</w:t>
      </w:r>
    </w:p>
    <w:p w:rsidR="00C905AE" w:rsidRPr="007D4E99" w:rsidRDefault="00C905AE" w:rsidP="0085323D">
      <w:pPr>
        <w:pStyle w:val="ListParagraph"/>
        <w:widowControl w:val="0"/>
        <w:numPr>
          <w:ilvl w:val="0"/>
          <w:numId w:val="43"/>
        </w:numPr>
        <w:tabs>
          <w:tab w:val="left" w:pos="352"/>
        </w:tabs>
        <w:autoSpaceDE w:val="0"/>
        <w:autoSpaceDN w:val="0"/>
        <w:spacing w:after="0" w:line="240" w:lineRule="auto"/>
        <w:ind w:hanging="241"/>
        <w:contextualSpacing w:val="0"/>
        <w:rPr>
          <w:color w:val="000000" w:themeColor="text1"/>
          <w:sz w:val="24"/>
        </w:rPr>
      </w:pPr>
      <w:r w:rsidRPr="007D4E99">
        <w:rPr>
          <w:color w:val="000000" w:themeColor="text1"/>
          <w:sz w:val="24"/>
        </w:rPr>
        <w:t>Engineering</w:t>
      </w:r>
      <w:r w:rsidRPr="007D4E99">
        <w:rPr>
          <w:color w:val="000000" w:themeColor="text1"/>
          <w:spacing w:val="-1"/>
          <w:sz w:val="24"/>
        </w:rPr>
        <w:t xml:space="preserve"> </w:t>
      </w:r>
      <w:r w:rsidRPr="007D4E99">
        <w:rPr>
          <w:color w:val="000000" w:themeColor="text1"/>
          <w:sz w:val="24"/>
        </w:rPr>
        <w:t>Chemistry</w:t>
      </w:r>
      <w:r w:rsidRPr="007D4E99">
        <w:rPr>
          <w:color w:val="000000" w:themeColor="text1"/>
          <w:spacing w:val="-1"/>
          <w:sz w:val="24"/>
        </w:rPr>
        <w:t xml:space="preserve"> </w:t>
      </w:r>
      <w:r w:rsidRPr="007D4E99">
        <w:rPr>
          <w:color w:val="000000" w:themeColor="text1"/>
          <w:sz w:val="24"/>
        </w:rPr>
        <w:t>( NPTEL</w:t>
      </w:r>
      <w:r w:rsidRPr="007D4E99">
        <w:rPr>
          <w:color w:val="000000" w:themeColor="text1"/>
          <w:spacing w:val="1"/>
          <w:sz w:val="24"/>
        </w:rPr>
        <w:t xml:space="preserve"> </w:t>
      </w:r>
      <w:r w:rsidRPr="007D4E99">
        <w:rPr>
          <w:color w:val="000000" w:themeColor="text1"/>
          <w:sz w:val="24"/>
        </w:rPr>
        <w:t>–</w:t>
      </w:r>
      <w:r w:rsidRPr="007D4E99">
        <w:rPr>
          <w:color w:val="000000" w:themeColor="text1"/>
          <w:spacing w:val="-1"/>
          <w:sz w:val="24"/>
        </w:rPr>
        <w:t xml:space="preserve"> </w:t>
      </w:r>
      <w:r w:rsidRPr="007D4E99">
        <w:rPr>
          <w:color w:val="000000" w:themeColor="text1"/>
          <w:sz w:val="24"/>
        </w:rPr>
        <w:t>web</w:t>
      </w:r>
      <w:r w:rsidRPr="007D4E99">
        <w:rPr>
          <w:color w:val="000000" w:themeColor="text1"/>
          <w:spacing w:val="-1"/>
          <w:sz w:val="24"/>
        </w:rPr>
        <w:t xml:space="preserve"> </w:t>
      </w:r>
      <w:r w:rsidRPr="007D4E99">
        <w:rPr>
          <w:color w:val="000000" w:themeColor="text1"/>
          <w:sz w:val="24"/>
        </w:rPr>
        <w:t>book), by</w:t>
      </w:r>
      <w:r w:rsidRPr="007D4E99">
        <w:rPr>
          <w:color w:val="000000" w:themeColor="text1"/>
          <w:spacing w:val="-1"/>
          <w:sz w:val="24"/>
        </w:rPr>
        <w:t xml:space="preserve"> </w:t>
      </w:r>
      <w:r w:rsidRPr="007D4E99">
        <w:rPr>
          <w:color w:val="000000" w:themeColor="text1"/>
          <w:sz w:val="24"/>
        </w:rPr>
        <w:t>B.L.</w:t>
      </w:r>
      <w:r w:rsidRPr="007D4E99">
        <w:rPr>
          <w:color w:val="000000" w:themeColor="text1"/>
          <w:spacing w:val="-1"/>
          <w:sz w:val="24"/>
        </w:rPr>
        <w:t xml:space="preserve"> </w:t>
      </w:r>
      <w:proofErr w:type="spellStart"/>
      <w:r w:rsidRPr="007D4E99">
        <w:rPr>
          <w:color w:val="000000" w:themeColor="text1"/>
          <w:sz w:val="24"/>
        </w:rPr>
        <w:t>Tembe</w:t>
      </w:r>
      <w:proofErr w:type="spellEnd"/>
      <w:r w:rsidRPr="007D4E99">
        <w:rPr>
          <w:color w:val="000000" w:themeColor="text1"/>
          <w:sz w:val="24"/>
        </w:rPr>
        <w:t xml:space="preserve">, </w:t>
      </w:r>
      <w:proofErr w:type="spellStart"/>
      <w:r w:rsidRPr="007D4E99">
        <w:rPr>
          <w:color w:val="000000" w:themeColor="text1"/>
          <w:sz w:val="24"/>
        </w:rPr>
        <w:t>Kamaluddin</w:t>
      </w:r>
      <w:proofErr w:type="spellEnd"/>
      <w:r w:rsidRPr="007D4E99">
        <w:rPr>
          <w:color w:val="000000" w:themeColor="text1"/>
          <w:spacing w:val="-1"/>
          <w:sz w:val="24"/>
        </w:rPr>
        <w:t xml:space="preserve"> </w:t>
      </w:r>
      <w:r w:rsidRPr="007D4E99">
        <w:rPr>
          <w:color w:val="000000" w:themeColor="text1"/>
          <w:sz w:val="24"/>
        </w:rPr>
        <w:t>and</w:t>
      </w:r>
      <w:r w:rsidRPr="007D4E99">
        <w:rPr>
          <w:color w:val="000000" w:themeColor="text1"/>
          <w:spacing w:val="-1"/>
          <w:sz w:val="24"/>
        </w:rPr>
        <w:t xml:space="preserve"> </w:t>
      </w:r>
      <w:r w:rsidRPr="007D4E99">
        <w:rPr>
          <w:color w:val="000000" w:themeColor="text1"/>
          <w:sz w:val="24"/>
        </w:rPr>
        <w:t>M.S. Krishna</w:t>
      </w:r>
    </w:p>
    <w:p w:rsidR="00C905AE" w:rsidRPr="007D4E99" w:rsidRDefault="00C905AE" w:rsidP="0085323D">
      <w:pPr>
        <w:pStyle w:val="ListParagraph"/>
        <w:widowControl w:val="0"/>
        <w:numPr>
          <w:ilvl w:val="0"/>
          <w:numId w:val="43"/>
        </w:numPr>
        <w:tabs>
          <w:tab w:val="left" w:pos="352"/>
        </w:tabs>
        <w:autoSpaceDE w:val="0"/>
        <w:autoSpaceDN w:val="0"/>
        <w:spacing w:after="0" w:line="240" w:lineRule="auto"/>
        <w:ind w:hanging="241"/>
        <w:contextualSpacing w:val="0"/>
        <w:rPr>
          <w:color w:val="000000" w:themeColor="text1"/>
          <w:sz w:val="24"/>
        </w:rPr>
      </w:pPr>
      <w:r w:rsidRPr="007D4E99">
        <w:rPr>
          <w:color w:val="000000" w:themeColor="text1"/>
          <w:sz w:val="24"/>
        </w:rPr>
        <w:t>Concise</w:t>
      </w:r>
      <w:r w:rsidRPr="007D4E99">
        <w:rPr>
          <w:color w:val="000000" w:themeColor="text1"/>
          <w:spacing w:val="-1"/>
          <w:sz w:val="24"/>
        </w:rPr>
        <w:t xml:space="preserve"> </w:t>
      </w:r>
      <w:r w:rsidRPr="007D4E99">
        <w:rPr>
          <w:color w:val="000000" w:themeColor="text1"/>
          <w:sz w:val="24"/>
        </w:rPr>
        <w:t>Inorganic</w:t>
      </w:r>
      <w:r w:rsidRPr="007D4E99">
        <w:rPr>
          <w:color w:val="000000" w:themeColor="text1"/>
          <w:spacing w:val="-1"/>
          <w:sz w:val="24"/>
        </w:rPr>
        <w:t xml:space="preserve"> </w:t>
      </w:r>
      <w:r w:rsidRPr="007D4E99">
        <w:rPr>
          <w:color w:val="000000" w:themeColor="text1"/>
          <w:sz w:val="24"/>
        </w:rPr>
        <w:t>Chemistry by J.D.</w:t>
      </w:r>
      <w:r w:rsidRPr="007D4E99">
        <w:rPr>
          <w:color w:val="000000" w:themeColor="text1"/>
          <w:spacing w:val="-1"/>
          <w:sz w:val="24"/>
        </w:rPr>
        <w:t xml:space="preserve"> </w:t>
      </w:r>
      <w:r w:rsidRPr="007D4E99">
        <w:rPr>
          <w:color w:val="000000" w:themeColor="text1"/>
          <w:sz w:val="24"/>
        </w:rPr>
        <w:t>Lee,</w:t>
      </w:r>
      <w:r w:rsidRPr="007D4E99">
        <w:rPr>
          <w:color w:val="000000" w:themeColor="text1"/>
          <w:spacing w:val="-1"/>
          <w:sz w:val="24"/>
        </w:rPr>
        <w:t xml:space="preserve"> </w:t>
      </w:r>
      <w:r w:rsidRPr="007D4E99">
        <w:rPr>
          <w:color w:val="000000" w:themeColor="text1"/>
          <w:sz w:val="24"/>
        </w:rPr>
        <w:t>Blackwell publications</w:t>
      </w:r>
      <w:r w:rsidRPr="007D4E99">
        <w:rPr>
          <w:color w:val="000000" w:themeColor="text1"/>
          <w:spacing w:val="-1"/>
          <w:sz w:val="24"/>
        </w:rPr>
        <w:t xml:space="preserve"> </w:t>
      </w:r>
      <w:r w:rsidRPr="007D4E99">
        <w:rPr>
          <w:color w:val="000000" w:themeColor="text1"/>
          <w:sz w:val="24"/>
        </w:rPr>
        <w:t>V</w:t>
      </w:r>
      <w:r w:rsidRPr="007D4E99">
        <w:rPr>
          <w:color w:val="000000" w:themeColor="text1"/>
          <w:spacing w:val="-1"/>
          <w:sz w:val="24"/>
        </w:rPr>
        <w:t xml:space="preserve"> </w:t>
      </w:r>
      <w:r w:rsidRPr="007D4E99">
        <w:rPr>
          <w:color w:val="000000" w:themeColor="text1"/>
          <w:sz w:val="24"/>
        </w:rPr>
        <w:t>Edition</w:t>
      </w:r>
    </w:p>
    <w:p w:rsidR="00C905AE" w:rsidRPr="007D4E99" w:rsidRDefault="00C905AE" w:rsidP="0085323D">
      <w:pPr>
        <w:pStyle w:val="ListParagraph"/>
        <w:widowControl w:val="0"/>
        <w:numPr>
          <w:ilvl w:val="0"/>
          <w:numId w:val="43"/>
        </w:numPr>
        <w:tabs>
          <w:tab w:val="left" w:pos="352"/>
        </w:tabs>
        <w:autoSpaceDE w:val="0"/>
        <w:autoSpaceDN w:val="0"/>
        <w:spacing w:after="0" w:line="240" w:lineRule="auto"/>
        <w:ind w:hanging="241"/>
        <w:contextualSpacing w:val="0"/>
        <w:rPr>
          <w:color w:val="000000" w:themeColor="text1"/>
          <w:sz w:val="24"/>
        </w:rPr>
      </w:pPr>
      <w:r w:rsidRPr="007D4E99">
        <w:rPr>
          <w:color w:val="000000" w:themeColor="text1"/>
          <w:sz w:val="24"/>
        </w:rPr>
        <w:t>Organic</w:t>
      </w:r>
      <w:r w:rsidRPr="007D4E99">
        <w:rPr>
          <w:color w:val="000000" w:themeColor="text1"/>
          <w:spacing w:val="-2"/>
          <w:sz w:val="24"/>
        </w:rPr>
        <w:t xml:space="preserve"> </w:t>
      </w:r>
      <w:r w:rsidRPr="007D4E99">
        <w:rPr>
          <w:color w:val="000000" w:themeColor="text1"/>
          <w:sz w:val="24"/>
        </w:rPr>
        <w:t>chemistry</w:t>
      </w:r>
      <w:r w:rsidRPr="007D4E99">
        <w:rPr>
          <w:color w:val="000000" w:themeColor="text1"/>
          <w:spacing w:val="-1"/>
          <w:sz w:val="24"/>
        </w:rPr>
        <w:t xml:space="preserve"> </w:t>
      </w:r>
      <w:r w:rsidRPr="007D4E99">
        <w:rPr>
          <w:color w:val="000000" w:themeColor="text1"/>
          <w:sz w:val="24"/>
        </w:rPr>
        <w:t>by</w:t>
      </w:r>
      <w:r w:rsidRPr="007D4E99">
        <w:rPr>
          <w:color w:val="000000" w:themeColor="text1"/>
          <w:spacing w:val="-1"/>
          <w:sz w:val="24"/>
        </w:rPr>
        <w:t xml:space="preserve"> </w:t>
      </w:r>
      <w:r w:rsidRPr="007D4E99">
        <w:rPr>
          <w:color w:val="000000" w:themeColor="text1"/>
          <w:sz w:val="24"/>
        </w:rPr>
        <w:t>T.W.</w:t>
      </w:r>
      <w:r w:rsidRPr="007D4E99">
        <w:rPr>
          <w:color w:val="000000" w:themeColor="text1"/>
          <w:spacing w:val="-1"/>
          <w:sz w:val="24"/>
        </w:rPr>
        <w:t xml:space="preserve"> </w:t>
      </w:r>
      <w:r w:rsidRPr="007D4E99">
        <w:rPr>
          <w:color w:val="000000" w:themeColor="text1"/>
          <w:sz w:val="24"/>
        </w:rPr>
        <w:t>Graham</w:t>
      </w:r>
      <w:r w:rsidRPr="007D4E99">
        <w:rPr>
          <w:color w:val="000000" w:themeColor="text1"/>
          <w:spacing w:val="-1"/>
          <w:sz w:val="24"/>
        </w:rPr>
        <w:t xml:space="preserve"> </w:t>
      </w:r>
      <w:proofErr w:type="spellStart"/>
      <w:r w:rsidRPr="007D4E99">
        <w:rPr>
          <w:color w:val="000000" w:themeColor="text1"/>
          <w:sz w:val="24"/>
        </w:rPr>
        <w:t>Solomons</w:t>
      </w:r>
      <w:proofErr w:type="spellEnd"/>
      <w:r w:rsidRPr="007D4E99">
        <w:rPr>
          <w:color w:val="000000" w:themeColor="text1"/>
          <w:sz w:val="24"/>
        </w:rPr>
        <w:t xml:space="preserve"> &amp;</w:t>
      </w:r>
      <w:r w:rsidRPr="007D4E99">
        <w:rPr>
          <w:color w:val="000000" w:themeColor="text1"/>
          <w:spacing w:val="-1"/>
          <w:sz w:val="24"/>
        </w:rPr>
        <w:t xml:space="preserve"> </w:t>
      </w:r>
      <w:r w:rsidRPr="007D4E99">
        <w:rPr>
          <w:color w:val="000000" w:themeColor="text1"/>
          <w:sz w:val="24"/>
        </w:rPr>
        <w:t>Craig</w:t>
      </w:r>
      <w:r w:rsidRPr="007D4E99">
        <w:rPr>
          <w:color w:val="000000" w:themeColor="text1"/>
          <w:spacing w:val="-1"/>
          <w:sz w:val="24"/>
        </w:rPr>
        <w:t xml:space="preserve"> </w:t>
      </w:r>
      <w:proofErr w:type="spellStart"/>
      <w:r w:rsidRPr="007D4E99">
        <w:rPr>
          <w:color w:val="000000" w:themeColor="text1"/>
          <w:sz w:val="24"/>
        </w:rPr>
        <w:t>B.Fryhle</w:t>
      </w:r>
      <w:proofErr w:type="spellEnd"/>
      <w:r w:rsidRPr="007D4E99">
        <w:rPr>
          <w:color w:val="000000" w:themeColor="text1"/>
          <w:sz w:val="24"/>
        </w:rPr>
        <w:t>,</w:t>
      </w:r>
      <w:r w:rsidRPr="007D4E99">
        <w:rPr>
          <w:color w:val="000000" w:themeColor="text1"/>
          <w:spacing w:val="-1"/>
          <w:sz w:val="24"/>
        </w:rPr>
        <w:t xml:space="preserve"> </w:t>
      </w:r>
      <w:r w:rsidRPr="007D4E99">
        <w:rPr>
          <w:color w:val="000000" w:themeColor="text1"/>
          <w:sz w:val="24"/>
        </w:rPr>
        <w:t>7</w:t>
      </w:r>
      <w:r w:rsidRPr="007D4E99">
        <w:rPr>
          <w:color w:val="000000" w:themeColor="text1"/>
          <w:sz w:val="24"/>
          <w:vertAlign w:val="superscript"/>
        </w:rPr>
        <w:t>th</w:t>
      </w:r>
      <w:r w:rsidRPr="007D4E99">
        <w:rPr>
          <w:color w:val="000000" w:themeColor="text1"/>
          <w:spacing w:val="-2"/>
          <w:sz w:val="24"/>
        </w:rPr>
        <w:t xml:space="preserve"> </w:t>
      </w:r>
      <w:r w:rsidRPr="007D4E99">
        <w:rPr>
          <w:color w:val="000000" w:themeColor="text1"/>
          <w:sz w:val="24"/>
        </w:rPr>
        <w:t>Edition,</w:t>
      </w:r>
      <w:r w:rsidRPr="007D4E99">
        <w:rPr>
          <w:color w:val="000000" w:themeColor="text1"/>
          <w:spacing w:val="-1"/>
          <w:sz w:val="24"/>
        </w:rPr>
        <w:t xml:space="preserve"> </w:t>
      </w:r>
      <w:r w:rsidRPr="007D4E99">
        <w:rPr>
          <w:color w:val="000000" w:themeColor="text1"/>
          <w:sz w:val="24"/>
        </w:rPr>
        <w:t>Wiley</w:t>
      </w:r>
      <w:r w:rsidRPr="007D4E99">
        <w:rPr>
          <w:color w:val="000000" w:themeColor="text1"/>
          <w:spacing w:val="-1"/>
          <w:sz w:val="24"/>
        </w:rPr>
        <w:t xml:space="preserve"> </w:t>
      </w:r>
      <w:r w:rsidRPr="007D4E99">
        <w:rPr>
          <w:color w:val="000000" w:themeColor="text1"/>
          <w:sz w:val="24"/>
        </w:rPr>
        <w:t>Publications.</w:t>
      </w:r>
    </w:p>
    <w:p w:rsidR="00C905AE" w:rsidRPr="007D4E99" w:rsidRDefault="00C905AE" w:rsidP="0085323D">
      <w:pPr>
        <w:pStyle w:val="ListParagraph"/>
        <w:widowControl w:val="0"/>
        <w:numPr>
          <w:ilvl w:val="0"/>
          <w:numId w:val="43"/>
        </w:numPr>
        <w:tabs>
          <w:tab w:val="left" w:pos="352"/>
        </w:tabs>
        <w:autoSpaceDE w:val="0"/>
        <w:autoSpaceDN w:val="0"/>
        <w:spacing w:after="0" w:line="240" w:lineRule="auto"/>
        <w:ind w:hanging="241"/>
        <w:contextualSpacing w:val="0"/>
        <w:rPr>
          <w:color w:val="000000" w:themeColor="text1"/>
          <w:sz w:val="24"/>
        </w:rPr>
      </w:pPr>
      <w:r w:rsidRPr="007D4E99">
        <w:rPr>
          <w:color w:val="000000" w:themeColor="text1"/>
          <w:sz w:val="24"/>
        </w:rPr>
        <w:t>Engineering</w:t>
      </w:r>
      <w:r w:rsidRPr="007D4E99">
        <w:rPr>
          <w:color w:val="000000" w:themeColor="text1"/>
          <w:spacing w:val="-1"/>
          <w:sz w:val="24"/>
        </w:rPr>
        <w:t xml:space="preserve"> </w:t>
      </w:r>
      <w:r w:rsidRPr="007D4E99">
        <w:rPr>
          <w:color w:val="000000" w:themeColor="text1"/>
          <w:sz w:val="24"/>
        </w:rPr>
        <w:t>Physics</w:t>
      </w:r>
      <w:r w:rsidRPr="007D4E99">
        <w:rPr>
          <w:color w:val="000000" w:themeColor="text1"/>
          <w:spacing w:val="-1"/>
          <w:sz w:val="24"/>
        </w:rPr>
        <w:t xml:space="preserve"> </w:t>
      </w:r>
      <w:r w:rsidRPr="007D4E99">
        <w:rPr>
          <w:color w:val="000000" w:themeColor="text1"/>
          <w:sz w:val="24"/>
        </w:rPr>
        <w:t>by</w:t>
      </w:r>
      <w:r w:rsidRPr="007D4E99">
        <w:rPr>
          <w:color w:val="000000" w:themeColor="text1"/>
          <w:spacing w:val="-1"/>
          <w:sz w:val="24"/>
        </w:rPr>
        <w:t xml:space="preserve"> </w:t>
      </w:r>
      <w:r w:rsidRPr="007D4E99">
        <w:rPr>
          <w:color w:val="000000" w:themeColor="text1"/>
          <w:sz w:val="24"/>
        </w:rPr>
        <w:t xml:space="preserve">Prof. </w:t>
      </w:r>
      <w:proofErr w:type="spellStart"/>
      <w:r w:rsidRPr="007D4E99">
        <w:rPr>
          <w:color w:val="000000" w:themeColor="text1"/>
          <w:sz w:val="24"/>
        </w:rPr>
        <w:t>Battacharya</w:t>
      </w:r>
      <w:proofErr w:type="spellEnd"/>
      <w:r w:rsidRPr="007D4E99">
        <w:rPr>
          <w:color w:val="000000" w:themeColor="text1"/>
          <w:sz w:val="24"/>
        </w:rPr>
        <w:t>,</w:t>
      </w:r>
      <w:r w:rsidRPr="007D4E99">
        <w:rPr>
          <w:color w:val="000000" w:themeColor="text1"/>
          <w:spacing w:val="-1"/>
          <w:sz w:val="24"/>
        </w:rPr>
        <w:t xml:space="preserve"> </w:t>
      </w:r>
      <w:r w:rsidRPr="007D4E99">
        <w:rPr>
          <w:color w:val="000000" w:themeColor="text1"/>
          <w:sz w:val="24"/>
        </w:rPr>
        <w:t>Oxford</w:t>
      </w:r>
      <w:r w:rsidRPr="007D4E99">
        <w:rPr>
          <w:color w:val="000000" w:themeColor="text1"/>
          <w:spacing w:val="-1"/>
          <w:sz w:val="24"/>
        </w:rPr>
        <w:t xml:space="preserve"> </w:t>
      </w:r>
      <w:r w:rsidRPr="007D4E99">
        <w:rPr>
          <w:color w:val="000000" w:themeColor="text1"/>
          <w:sz w:val="24"/>
        </w:rPr>
        <w:t>press</w:t>
      </w:r>
    </w:p>
    <w:p w:rsidR="00C905AE" w:rsidRPr="007D4E99" w:rsidRDefault="00C905AE" w:rsidP="0085323D">
      <w:pPr>
        <w:pStyle w:val="ListParagraph"/>
        <w:widowControl w:val="0"/>
        <w:numPr>
          <w:ilvl w:val="0"/>
          <w:numId w:val="43"/>
        </w:numPr>
        <w:tabs>
          <w:tab w:val="left" w:pos="352"/>
        </w:tabs>
        <w:autoSpaceDE w:val="0"/>
        <w:autoSpaceDN w:val="0"/>
        <w:spacing w:after="0" w:line="240" w:lineRule="auto"/>
        <w:ind w:hanging="241"/>
        <w:contextualSpacing w:val="0"/>
        <w:rPr>
          <w:color w:val="000000" w:themeColor="text1"/>
          <w:sz w:val="24"/>
        </w:rPr>
      </w:pPr>
      <w:r w:rsidRPr="007D4E99">
        <w:rPr>
          <w:color w:val="000000" w:themeColor="text1"/>
          <w:sz w:val="24"/>
        </w:rPr>
        <w:t>Engineering</w:t>
      </w:r>
      <w:r w:rsidRPr="007D4E99">
        <w:rPr>
          <w:color w:val="000000" w:themeColor="text1"/>
          <w:spacing w:val="-1"/>
          <w:sz w:val="24"/>
        </w:rPr>
        <w:t xml:space="preserve"> </w:t>
      </w:r>
      <w:r w:rsidRPr="007D4E99">
        <w:rPr>
          <w:color w:val="000000" w:themeColor="text1"/>
          <w:sz w:val="24"/>
        </w:rPr>
        <w:t>Physics by</w:t>
      </w:r>
      <w:r w:rsidRPr="007D4E99">
        <w:rPr>
          <w:color w:val="000000" w:themeColor="text1"/>
          <w:spacing w:val="-1"/>
          <w:sz w:val="24"/>
        </w:rPr>
        <w:t xml:space="preserve"> </w:t>
      </w:r>
      <w:r w:rsidRPr="007D4E99">
        <w:rPr>
          <w:color w:val="000000" w:themeColor="text1"/>
          <w:sz w:val="24"/>
        </w:rPr>
        <w:t>Gupta &amp;</w:t>
      </w:r>
      <w:r w:rsidRPr="007D4E99">
        <w:rPr>
          <w:color w:val="000000" w:themeColor="text1"/>
          <w:spacing w:val="-1"/>
          <w:sz w:val="24"/>
        </w:rPr>
        <w:t xml:space="preserve"> </w:t>
      </w:r>
      <w:r w:rsidRPr="007D4E99">
        <w:rPr>
          <w:color w:val="000000" w:themeColor="text1"/>
          <w:sz w:val="24"/>
        </w:rPr>
        <w:t>Gupta</w:t>
      </w:r>
    </w:p>
    <w:p w:rsidR="00C905AE" w:rsidRPr="007D4E99" w:rsidRDefault="00C905AE" w:rsidP="0085323D">
      <w:pPr>
        <w:pStyle w:val="ListParagraph"/>
        <w:widowControl w:val="0"/>
        <w:numPr>
          <w:ilvl w:val="0"/>
          <w:numId w:val="43"/>
        </w:numPr>
        <w:tabs>
          <w:tab w:val="left" w:pos="352"/>
        </w:tabs>
        <w:autoSpaceDE w:val="0"/>
        <w:autoSpaceDN w:val="0"/>
        <w:spacing w:after="0" w:line="240" w:lineRule="auto"/>
        <w:ind w:hanging="241"/>
        <w:contextualSpacing w:val="0"/>
        <w:rPr>
          <w:color w:val="000000" w:themeColor="text1"/>
          <w:sz w:val="24"/>
        </w:rPr>
      </w:pPr>
      <w:r w:rsidRPr="007D4E99">
        <w:rPr>
          <w:color w:val="000000" w:themeColor="text1"/>
          <w:sz w:val="24"/>
        </w:rPr>
        <w:lastRenderedPageBreak/>
        <w:t>Advances</w:t>
      </w:r>
      <w:r w:rsidRPr="007D4E99">
        <w:rPr>
          <w:color w:val="000000" w:themeColor="text1"/>
          <w:spacing w:val="-1"/>
          <w:sz w:val="24"/>
        </w:rPr>
        <w:t xml:space="preserve"> </w:t>
      </w:r>
      <w:r w:rsidRPr="007D4E99">
        <w:rPr>
          <w:color w:val="000000" w:themeColor="text1"/>
          <w:sz w:val="24"/>
        </w:rPr>
        <w:t>in</w:t>
      </w:r>
      <w:r w:rsidRPr="007D4E99">
        <w:rPr>
          <w:color w:val="000000" w:themeColor="text1"/>
          <w:spacing w:val="-1"/>
          <w:sz w:val="24"/>
        </w:rPr>
        <w:t xml:space="preserve"> </w:t>
      </w:r>
      <w:r w:rsidRPr="007D4E99">
        <w:rPr>
          <w:color w:val="000000" w:themeColor="text1"/>
          <w:sz w:val="24"/>
        </w:rPr>
        <w:t>Alkaline</w:t>
      </w:r>
      <w:r w:rsidRPr="007D4E99">
        <w:rPr>
          <w:color w:val="000000" w:themeColor="text1"/>
          <w:spacing w:val="-2"/>
          <w:sz w:val="24"/>
        </w:rPr>
        <w:t xml:space="preserve"> </w:t>
      </w:r>
      <w:r w:rsidRPr="007D4E99">
        <w:rPr>
          <w:color w:val="000000" w:themeColor="text1"/>
          <w:sz w:val="24"/>
        </w:rPr>
        <w:t>water</w:t>
      </w:r>
      <w:r w:rsidRPr="007D4E99">
        <w:rPr>
          <w:color w:val="000000" w:themeColor="text1"/>
          <w:spacing w:val="-1"/>
          <w:sz w:val="24"/>
        </w:rPr>
        <w:t xml:space="preserve"> </w:t>
      </w:r>
      <w:proofErr w:type="spellStart"/>
      <w:r w:rsidRPr="007D4E99">
        <w:rPr>
          <w:color w:val="000000" w:themeColor="text1"/>
          <w:sz w:val="24"/>
        </w:rPr>
        <w:t>Electrolisers</w:t>
      </w:r>
      <w:proofErr w:type="spellEnd"/>
      <w:r w:rsidRPr="007D4E99">
        <w:rPr>
          <w:color w:val="000000" w:themeColor="text1"/>
          <w:sz w:val="24"/>
        </w:rPr>
        <w:t>-</w:t>
      </w:r>
      <w:r w:rsidRPr="007D4E99">
        <w:rPr>
          <w:color w:val="000000" w:themeColor="text1"/>
          <w:spacing w:val="-1"/>
          <w:sz w:val="24"/>
        </w:rPr>
        <w:t xml:space="preserve"> </w:t>
      </w:r>
      <w:r w:rsidRPr="007D4E99">
        <w:rPr>
          <w:color w:val="000000" w:themeColor="text1"/>
          <w:sz w:val="24"/>
        </w:rPr>
        <w:t>A</w:t>
      </w:r>
      <w:r w:rsidRPr="007D4E99">
        <w:rPr>
          <w:color w:val="000000" w:themeColor="text1"/>
          <w:spacing w:val="-1"/>
          <w:sz w:val="24"/>
        </w:rPr>
        <w:t xml:space="preserve"> </w:t>
      </w:r>
      <w:r w:rsidRPr="007D4E99">
        <w:rPr>
          <w:color w:val="000000" w:themeColor="text1"/>
          <w:sz w:val="24"/>
        </w:rPr>
        <w:t>review”</w:t>
      </w:r>
      <w:r w:rsidRPr="007D4E99">
        <w:rPr>
          <w:color w:val="000000" w:themeColor="text1"/>
          <w:spacing w:val="-1"/>
          <w:sz w:val="24"/>
        </w:rPr>
        <w:t xml:space="preserve"> </w:t>
      </w:r>
      <w:r w:rsidRPr="007D4E99">
        <w:rPr>
          <w:color w:val="000000" w:themeColor="text1"/>
          <w:sz w:val="24"/>
        </w:rPr>
        <w:t>Journal</w:t>
      </w:r>
      <w:r w:rsidRPr="007D4E99">
        <w:rPr>
          <w:color w:val="000000" w:themeColor="text1"/>
          <w:spacing w:val="-1"/>
          <w:sz w:val="24"/>
        </w:rPr>
        <w:t xml:space="preserve"> </w:t>
      </w:r>
      <w:r w:rsidRPr="007D4E99">
        <w:rPr>
          <w:color w:val="000000" w:themeColor="text1"/>
          <w:sz w:val="24"/>
        </w:rPr>
        <w:t>of</w:t>
      </w:r>
      <w:r w:rsidRPr="007D4E99">
        <w:rPr>
          <w:color w:val="000000" w:themeColor="text1"/>
          <w:spacing w:val="-1"/>
          <w:sz w:val="24"/>
        </w:rPr>
        <w:t xml:space="preserve"> </w:t>
      </w:r>
      <w:r w:rsidRPr="007D4E99">
        <w:rPr>
          <w:color w:val="000000" w:themeColor="text1"/>
          <w:sz w:val="24"/>
        </w:rPr>
        <w:t>Energy</w:t>
      </w:r>
      <w:r w:rsidRPr="007D4E99">
        <w:rPr>
          <w:color w:val="000000" w:themeColor="text1"/>
          <w:spacing w:val="-2"/>
          <w:sz w:val="24"/>
        </w:rPr>
        <w:t xml:space="preserve"> </w:t>
      </w:r>
      <w:r w:rsidRPr="007D4E99">
        <w:rPr>
          <w:color w:val="000000" w:themeColor="text1"/>
          <w:sz w:val="24"/>
        </w:rPr>
        <w:t>Storage”.</w:t>
      </w:r>
    </w:p>
    <w:p w:rsidR="00C905AE" w:rsidRDefault="00C905AE" w:rsidP="00CB2913"/>
    <w:p w:rsidR="00C905AE" w:rsidRDefault="00C905AE" w:rsidP="00CB2913"/>
    <w:p w:rsidR="00C905AE" w:rsidRDefault="00C905AE" w:rsidP="00CB2913"/>
    <w:p w:rsidR="00C905AE" w:rsidRDefault="00C905AE" w:rsidP="00CB2913"/>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574"/>
        <w:gridCol w:w="445"/>
        <w:gridCol w:w="720"/>
        <w:gridCol w:w="811"/>
        <w:gridCol w:w="809"/>
        <w:gridCol w:w="1260"/>
        <w:gridCol w:w="1172"/>
        <w:gridCol w:w="1709"/>
        <w:gridCol w:w="9"/>
      </w:tblGrid>
      <w:tr w:rsidR="00EF13D3" w:rsidTr="005251AE">
        <w:trPr>
          <w:gridAfter w:val="1"/>
          <w:wAfter w:w="9" w:type="dxa"/>
          <w:trHeight w:val="604"/>
        </w:trPr>
        <w:tc>
          <w:tcPr>
            <w:tcW w:w="2574" w:type="dxa"/>
          </w:tcPr>
          <w:p w:rsidR="00EF13D3" w:rsidRDefault="00EF13D3" w:rsidP="005251AE">
            <w:pPr>
              <w:pStyle w:val="TableParagraph"/>
              <w:spacing w:before="136"/>
              <w:ind w:left="491" w:right="455"/>
              <w:jc w:val="center"/>
              <w:rPr>
                <w:color w:val="000000"/>
                <w:sz w:val="24"/>
              </w:rPr>
            </w:pPr>
            <w:r>
              <w:rPr>
                <w:color w:val="000000"/>
                <w:sz w:val="24"/>
              </w:rPr>
              <w:t>Course</w:t>
            </w:r>
            <w:r>
              <w:rPr>
                <w:color w:val="000000"/>
                <w:spacing w:val="-2"/>
                <w:sz w:val="24"/>
              </w:rPr>
              <w:t xml:space="preserve"> </w:t>
            </w:r>
            <w:r>
              <w:rPr>
                <w:color w:val="000000"/>
                <w:sz w:val="24"/>
              </w:rPr>
              <w:t>Code</w:t>
            </w:r>
          </w:p>
        </w:tc>
        <w:tc>
          <w:tcPr>
            <w:tcW w:w="5217" w:type="dxa"/>
            <w:gridSpan w:val="6"/>
          </w:tcPr>
          <w:p w:rsidR="00EF13D3" w:rsidRDefault="00EF13D3" w:rsidP="005251AE">
            <w:pPr>
              <w:pStyle w:val="TableParagraph"/>
              <w:spacing w:before="136"/>
              <w:ind w:left="251" w:right="143"/>
              <w:jc w:val="center"/>
              <w:rPr>
                <w:color w:val="000000"/>
                <w:sz w:val="24"/>
              </w:rPr>
            </w:pPr>
            <w:r>
              <w:rPr>
                <w:color w:val="000000"/>
                <w:sz w:val="24"/>
              </w:rPr>
              <w:t>Course</w:t>
            </w:r>
            <w:r>
              <w:rPr>
                <w:color w:val="000000"/>
                <w:spacing w:val="-2"/>
                <w:sz w:val="24"/>
              </w:rPr>
              <w:t xml:space="preserve"> </w:t>
            </w:r>
            <w:r>
              <w:rPr>
                <w:color w:val="000000"/>
                <w:sz w:val="24"/>
              </w:rPr>
              <w:t>Title</w:t>
            </w:r>
          </w:p>
        </w:tc>
        <w:tc>
          <w:tcPr>
            <w:tcW w:w="1709" w:type="dxa"/>
          </w:tcPr>
          <w:p w:rsidR="00EF13D3" w:rsidRDefault="00EF13D3" w:rsidP="005251AE">
            <w:pPr>
              <w:pStyle w:val="TableParagraph"/>
              <w:spacing w:before="136"/>
              <w:ind w:left="293"/>
              <w:rPr>
                <w:color w:val="000000"/>
                <w:sz w:val="24"/>
              </w:rPr>
            </w:pPr>
            <w:r>
              <w:rPr>
                <w:color w:val="000000"/>
                <w:sz w:val="24"/>
              </w:rPr>
              <w:t>Core/Elective</w:t>
            </w:r>
          </w:p>
        </w:tc>
      </w:tr>
      <w:tr w:rsidR="00EF13D3" w:rsidTr="005251AE">
        <w:trPr>
          <w:gridAfter w:val="1"/>
          <w:wAfter w:w="9" w:type="dxa"/>
          <w:trHeight w:val="784"/>
        </w:trPr>
        <w:tc>
          <w:tcPr>
            <w:tcW w:w="2574" w:type="dxa"/>
          </w:tcPr>
          <w:p w:rsidR="00EF13D3" w:rsidRPr="002F7D8D" w:rsidRDefault="00EF13D3" w:rsidP="005251AE">
            <w:pPr>
              <w:pStyle w:val="TableParagraph"/>
              <w:spacing w:before="130"/>
              <w:ind w:left="491" w:right="453"/>
              <w:jc w:val="center"/>
              <w:rPr>
                <w:b/>
                <w:color w:val="000000"/>
                <w:sz w:val="24"/>
              </w:rPr>
            </w:pPr>
            <w:r w:rsidRPr="002F7D8D">
              <w:rPr>
                <w:b/>
                <w:color w:val="000000"/>
                <w:sz w:val="24"/>
              </w:rPr>
              <w:t>SES</w:t>
            </w:r>
            <w:r>
              <w:rPr>
                <w:b/>
                <w:color w:val="000000"/>
                <w:sz w:val="24"/>
              </w:rPr>
              <w:t>0201CS</w:t>
            </w:r>
          </w:p>
        </w:tc>
        <w:tc>
          <w:tcPr>
            <w:tcW w:w="5217" w:type="dxa"/>
            <w:gridSpan w:val="6"/>
          </w:tcPr>
          <w:p w:rsidR="00EF13D3" w:rsidRDefault="00EF13D3" w:rsidP="005251AE">
            <w:pPr>
              <w:pStyle w:val="TableParagraph"/>
              <w:spacing w:before="116"/>
              <w:ind w:left="341" w:right="142"/>
              <w:jc w:val="center"/>
              <w:rPr>
                <w:b/>
                <w:color w:val="000000"/>
                <w:sz w:val="24"/>
              </w:rPr>
            </w:pPr>
            <w:r>
              <w:rPr>
                <w:b/>
                <w:color w:val="000000"/>
                <w:sz w:val="24"/>
              </w:rPr>
              <w:t>DATA STRUCTURES</w:t>
            </w:r>
          </w:p>
        </w:tc>
        <w:tc>
          <w:tcPr>
            <w:tcW w:w="1709" w:type="dxa"/>
          </w:tcPr>
          <w:p w:rsidR="00EF13D3" w:rsidRDefault="00EF13D3" w:rsidP="005251AE">
            <w:pPr>
              <w:pStyle w:val="TableParagraph"/>
              <w:spacing w:before="130"/>
              <w:ind w:left="560" w:right="622"/>
              <w:jc w:val="center"/>
              <w:rPr>
                <w:color w:val="000000"/>
                <w:sz w:val="24"/>
              </w:rPr>
            </w:pPr>
            <w:r>
              <w:rPr>
                <w:color w:val="000000"/>
                <w:sz w:val="24"/>
              </w:rPr>
              <w:t>Core</w:t>
            </w:r>
          </w:p>
        </w:tc>
      </w:tr>
      <w:tr w:rsidR="00EF13D3" w:rsidTr="005251AE">
        <w:trPr>
          <w:gridAfter w:val="1"/>
          <w:wAfter w:w="9" w:type="dxa"/>
          <w:trHeight w:val="467"/>
        </w:trPr>
        <w:tc>
          <w:tcPr>
            <w:tcW w:w="2574" w:type="dxa"/>
            <w:vMerge w:val="restart"/>
          </w:tcPr>
          <w:p w:rsidR="00EF13D3" w:rsidRDefault="00EF13D3" w:rsidP="005251AE">
            <w:pPr>
              <w:pStyle w:val="TableParagraph"/>
              <w:rPr>
                <w:color w:val="000000"/>
                <w:sz w:val="33"/>
              </w:rPr>
            </w:pPr>
          </w:p>
          <w:p w:rsidR="00EF13D3" w:rsidRDefault="00EF13D3" w:rsidP="005251AE">
            <w:pPr>
              <w:pStyle w:val="TableParagraph"/>
              <w:spacing w:before="1"/>
              <w:ind w:left="635"/>
              <w:rPr>
                <w:color w:val="000000"/>
                <w:sz w:val="24"/>
              </w:rPr>
            </w:pPr>
            <w:r>
              <w:rPr>
                <w:color w:val="000000"/>
                <w:sz w:val="24"/>
              </w:rPr>
              <w:t>Prerequisite</w:t>
            </w:r>
          </w:p>
        </w:tc>
        <w:tc>
          <w:tcPr>
            <w:tcW w:w="2785" w:type="dxa"/>
            <w:gridSpan w:val="4"/>
          </w:tcPr>
          <w:p w:rsidR="00EF13D3" w:rsidRDefault="00EF13D3" w:rsidP="005251AE">
            <w:pPr>
              <w:pStyle w:val="TableParagraph"/>
              <w:spacing w:before="1"/>
              <w:ind w:left="189"/>
              <w:rPr>
                <w:color w:val="000000"/>
                <w:sz w:val="24"/>
              </w:rPr>
            </w:pPr>
            <w:r>
              <w:rPr>
                <w:color w:val="000000"/>
                <w:sz w:val="24"/>
              </w:rPr>
              <w:t>Contact</w:t>
            </w:r>
            <w:r>
              <w:rPr>
                <w:color w:val="000000"/>
                <w:spacing w:val="-2"/>
                <w:sz w:val="24"/>
              </w:rPr>
              <w:t xml:space="preserve"> </w:t>
            </w:r>
            <w:r>
              <w:rPr>
                <w:color w:val="000000"/>
                <w:sz w:val="24"/>
              </w:rPr>
              <w:t>Hours</w:t>
            </w:r>
            <w:r>
              <w:rPr>
                <w:color w:val="000000"/>
                <w:spacing w:val="-1"/>
                <w:sz w:val="24"/>
              </w:rPr>
              <w:t xml:space="preserve"> </w:t>
            </w:r>
            <w:r>
              <w:rPr>
                <w:color w:val="000000"/>
                <w:sz w:val="24"/>
              </w:rPr>
              <w:t>per</w:t>
            </w:r>
            <w:r>
              <w:rPr>
                <w:color w:val="000000"/>
                <w:spacing w:val="-2"/>
                <w:sz w:val="24"/>
              </w:rPr>
              <w:t xml:space="preserve"> </w:t>
            </w:r>
            <w:r>
              <w:rPr>
                <w:color w:val="000000"/>
                <w:sz w:val="24"/>
              </w:rPr>
              <w:t>Week</w:t>
            </w:r>
          </w:p>
        </w:tc>
        <w:tc>
          <w:tcPr>
            <w:tcW w:w="1260" w:type="dxa"/>
            <w:vMerge w:val="restart"/>
          </w:tcPr>
          <w:p w:rsidR="00EF13D3" w:rsidRDefault="00EF13D3" w:rsidP="005251AE">
            <w:pPr>
              <w:pStyle w:val="TableParagraph"/>
              <w:rPr>
                <w:color w:val="000000"/>
                <w:sz w:val="33"/>
              </w:rPr>
            </w:pPr>
          </w:p>
          <w:p w:rsidR="00EF13D3" w:rsidRDefault="00EF13D3" w:rsidP="005251AE">
            <w:pPr>
              <w:pStyle w:val="TableParagraph"/>
              <w:spacing w:before="1"/>
              <w:ind w:left="415" w:right="397"/>
              <w:jc w:val="center"/>
              <w:rPr>
                <w:color w:val="000000"/>
                <w:sz w:val="24"/>
              </w:rPr>
            </w:pPr>
            <w:r>
              <w:rPr>
                <w:color w:val="000000"/>
                <w:sz w:val="24"/>
              </w:rPr>
              <w:t>CIE</w:t>
            </w:r>
          </w:p>
        </w:tc>
        <w:tc>
          <w:tcPr>
            <w:tcW w:w="1172" w:type="dxa"/>
            <w:vMerge w:val="restart"/>
          </w:tcPr>
          <w:p w:rsidR="00EF13D3" w:rsidRDefault="00EF13D3" w:rsidP="005251AE">
            <w:pPr>
              <w:pStyle w:val="TableParagraph"/>
              <w:rPr>
                <w:color w:val="000000"/>
                <w:sz w:val="33"/>
              </w:rPr>
            </w:pPr>
          </w:p>
          <w:p w:rsidR="00EF13D3" w:rsidRDefault="00EF13D3" w:rsidP="005251AE">
            <w:pPr>
              <w:pStyle w:val="TableParagraph"/>
              <w:spacing w:before="1"/>
              <w:ind w:left="415"/>
              <w:rPr>
                <w:color w:val="000000"/>
                <w:sz w:val="24"/>
              </w:rPr>
            </w:pPr>
            <w:r>
              <w:rPr>
                <w:color w:val="000000"/>
                <w:sz w:val="24"/>
              </w:rPr>
              <w:t>SEE</w:t>
            </w:r>
          </w:p>
        </w:tc>
        <w:tc>
          <w:tcPr>
            <w:tcW w:w="1709" w:type="dxa"/>
            <w:vMerge w:val="restart"/>
          </w:tcPr>
          <w:p w:rsidR="00EF13D3" w:rsidRDefault="00EF13D3" w:rsidP="005251AE">
            <w:pPr>
              <w:pStyle w:val="TableParagraph"/>
              <w:rPr>
                <w:color w:val="000000"/>
                <w:sz w:val="33"/>
              </w:rPr>
            </w:pPr>
          </w:p>
          <w:p w:rsidR="00EF13D3" w:rsidRDefault="00EF13D3" w:rsidP="005251AE">
            <w:pPr>
              <w:pStyle w:val="TableParagraph"/>
              <w:spacing w:before="1"/>
              <w:ind w:left="547"/>
              <w:rPr>
                <w:color w:val="000000"/>
                <w:sz w:val="24"/>
              </w:rPr>
            </w:pPr>
            <w:r>
              <w:rPr>
                <w:color w:val="000000"/>
                <w:sz w:val="24"/>
              </w:rPr>
              <w:t>Credits</w:t>
            </w:r>
          </w:p>
        </w:tc>
      </w:tr>
      <w:tr w:rsidR="00EF13D3" w:rsidTr="005251AE">
        <w:trPr>
          <w:gridAfter w:val="1"/>
          <w:wAfter w:w="9" w:type="dxa"/>
          <w:trHeight w:val="510"/>
        </w:trPr>
        <w:tc>
          <w:tcPr>
            <w:tcW w:w="2574" w:type="dxa"/>
            <w:vMerge/>
            <w:tcBorders>
              <w:top w:val="nil"/>
            </w:tcBorders>
          </w:tcPr>
          <w:p w:rsidR="00EF13D3" w:rsidRDefault="00EF13D3" w:rsidP="005251AE">
            <w:pPr>
              <w:rPr>
                <w:color w:val="000000"/>
                <w:sz w:val="2"/>
                <w:szCs w:val="2"/>
              </w:rPr>
            </w:pPr>
          </w:p>
        </w:tc>
        <w:tc>
          <w:tcPr>
            <w:tcW w:w="445" w:type="dxa"/>
          </w:tcPr>
          <w:p w:rsidR="00EF13D3" w:rsidRDefault="00EF13D3" w:rsidP="005251AE">
            <w:pPr>
              <w:pStyle w:val="TableParagraph"/>
              <w:spacing w:before="85"/>
              <w:ind w:left="189"/>
              <w:rPr>
                <w:color w:val="000000"/>
                <w:sz w:val="24"/>
              </w:rPr>
            </w:pPr>
            <w:r>
              <w:rPr>
                <w:color w:val="000000"/>
                <w:sz w:val="24"/>
              </w:rPr>
              <w:t>L</w:t>
            </w:r>
          </w:p>
        </w:tc>
        <w:tc>
          <w:tcPr>
            <w:tcW w:w="720" w:type="dxa"/>
          </w:tcPr>
          <w:p w:rsidR="00EF13D3" w:rsidRDefault="00EF13D3" w:rsidP="005251AE">
            <w:pPr>
              <w:pStyle w:val="TableParagraph"/>
              <w:spacing w:before="85"/>
              <w:ind w:right="265"/>
              <w:jc w:val="right"/>
              <w:rPr>
                <w:color w:val="000000"/>
                <w:sz w:val="24"/>
              </w:rPr>
            </w:pPr>
            <w:r>
              <w:rPr>
                <w:color w:val="000000"/>
                <w:sz w:val="24"/>
              </w:rPr>
              <w:t>T</w:t>
            </w:r>
          </w:p>
        </w:tc>
        <w:tc>
          <w:tcPr>
            <w:tcW w:w="811" w:type="dxa"/>
          </w:tcPr>
          <w:p w:rsidR="00EF13D3" w:rsidRDefault="00EF13D3" w:rsidP="005251AE">
            <w:pPr>
              <w:pStyle w:val="TableParagraph"/>
              <w:spacing w:before="85"/>
              <w:ind w:left="30"/>
              <w:jc w:val="center"/>
              <w:rPr>
                <w:color w:val="000000"/>
                <w:sz w:val="24"/>
              </w:rPr>
            </w:pPr>
            <w:r>
              <w:rPr>
                <w:color w:val="000000"/>
                <w:w w:val="97"/>
                <w:sz w:val="24"/>
              </w:rPr>
              <w:t>D</w:t>
            </w:r>
          </w:p>
        </w:tc>
        <w:tc>
          <w:tcPr>
            <w:tcW w:w="809" w:type="dxa"/>
          </w:tcPr>
          <w:p w:rsidR="00EF13D3" w:rsidRDefault="00EF13D3" w:rsidP="005251AE">
            <w:pPr>
              <w:pStyle w:val="TableParagraph"/>
              <w:spacing w:before="85"/>
              <w:ind w:right="306"/>
              <w:jc w:val="right"/>
              <w:rPr>
                <w:color w:val="000000"/>
                <w:sz w:val="24"/>
              </w:rPr>
            </w:pPr>
            <w:r>
              <w:rPr>
                <w:color w:val="000000"/>
                <w:w w:val="97"/>
                <w:sz w:val="24"/>
              </w:rPr>
              <w:t>P</w:t>
            </w:r>
          </w:p>
        </w:tc>
        <w:tc>
          <w:tcPr>
            <w:tcW w:w="1260" w:type="dxa"/>
            <w:vMerge/>
            <w:tcBorders>
              <w:top w:val="nil"/>
            </w:tcBorders>
          </w:tcPr>
          <w:p w:rsidR="00EF13D3" w:rsidRDefault="00EF13D3" w:rsidP="005251AE">
            <w:pPr>
              <w:rPr>
                <w:color w:val="000000"/>
                <w:sz w:val="2"/>
                <w:szCs w:val="2"/>
              </w:rPr>
            </w:pPr>
          </w:p>
        </w:tc>
        <w:tc>
          <w:tcPr>
            <w:tcW w:w="1172" w:type="dxa"/>
            <w:vMerge/>
            <w:tcBorders>
              <w:top w:val="nil"/>
            </w:tcBorders>
          </w:tcPr>
          <w:p w:rsidR="00EF13D3" w:rsidRDefault="00EF13D3" w:rsidP="005251AE">
            <w:pPr>
              <w:rPr>
                <w:color w:val="000000"/>
                <w:sz w:val="2"/>
                <w:szCs w:val="2"/>
              </w:rPr>
            </w:pPr>
          </w:p>
        </w:tc>
        <w:tc>
          <w:tcPr>
            <w:tcW w:w="1709" w:type="dxa"/>
            <w:vMerge/>
            <w:tcBorders>
              <w:top w:val="nil"/>
            </w:tcBorders>
          </w:tcPr>
          <w:p w:rsidR="00EF13D3" w:rsidRDefault="00EF13D3" w:rsidP="005251AE">
            <w:pPr>
              <w:rPr>
                <w:color w:val="000000"/>
                <w:sz w:val="2"/>
                <w:szCs w:val="2"/>
              </w:rPr>
            </w:pPr>
          </w:p>
        </w:tc>
      </w:tr>
      <w:tr w:rsidR="00EF13D3" w:rsidTr="005251AE">
        <w:trPr>
          <w:gridAfter w:val="1"/>
          <w:wAfter w:w="9" w:type="dxa"/>
          <w:trHeight w:val="951"/>
        </w:trPr>
        <w:tc>
          <w:tcPr>
            <w:tcW w:w="2574" w:type="dxa"/>
          </w:tcPr>
          <w:p w:rsidR="00EF13D3" w:rsidRDefault="00EF13D3" w:rsidP="009E52C6">
            <w:pPr>
              <w:pStyle w:val="TableParagraph"/>
              <w:spacing w:before="7" w:line="310" w:lineRule="atLeast"/>
              <w:ind w:right="405"/>
              <w:jc w:val="center"/>
              <w:rPr>
                <w:color w:val="000000"/>
                <w:sz w:val="24"/>
              </w:rPr>
            </w:pPr>
            <w:r>
              <w:rPr>
                <w:color w:val="000000"/>
                <w:sz w:val="24"/>
              </w:rPr>
              <w:t xml:space="preserve"> Programming </w:t>
            </w:r>
            <w:r w:rsidR="009E52C6">
              <w:rPr>
                <w:color w:val="000000"/>
                <w:sz w:val="24"/>
              </w:rPr>
              <w:t>in C</w:t>
            </w:r>
          </w:p>
        </w:tc>
        <w:tc>
          <w:tcPr>
            <w:tcW w:w="445" w:type="dxa"/>
          </w:tcPr>
          <w:p w:rsidR="00EF13D3" w:rsidRDefault="00EF13D3" w:rsidP="005251AE">
            <w:pPr>
              <w:pStyle w:val="TableParagraph"/>
              <w:spacing w:before="1"/>
              <w:ind w:left="189"/>
              <w:rPr>
                <w:color w:val="000000"/>
                <w:sz w:val="24"/>
              </w:rPr>
            </w:pPr>
            <w:r>
              <w:rPr>
                <w:color w:val="000000"/>
                <w:sz w:val="24"/>
              </w:rPr>
              <w:t>3</w:t>
            </w:r>
          </w:p>
        </w:tc>
        <w:tc>
          <w:tcPr>
            <w:tcW w:w="720" w:type="dxa"/>
          </w:tcPr>
          <w:p w:rsidR="00EF13D3" w:rsidRDefault="00EF13D3" w:rsidP="005251AE">
            <w:pPr>
              <w:pStyle w:val="TableParagraph"/>
              <w:spacing w:before="1"/>
              <w:ind w:right="253"/>
              <w:jc w:val="right"/>
              <w:rPr>
                <w:color w:val="000000"/>
                <w:sz w:val="24"/>
              </w:rPr>
            </w:pPr>
            <w:r>
              <w:rPr>
                <w:color w:val="000000"/>
                <w:w w:val="99"/>
                <w:sz w:val="24"/>
              </w:rPr>
              <w:t>-</w:t>
            </w:r>
          </w:p>
        </w:tc>
        <w:tc>
          <w:tcPr>
            <w:tcW w:w="811" w:type="dxa"/>
          </w:tcPr>
          <w:p w:rsidR="00EF13D3" w:rsidRDefault="00EF13D3" w:rsidP="005251AE">
            <w:pPr>
              <w:pStyle w:val="TableParagraph"/>
              <w:spacing w:before="1"/>
              <w:ind w:left="28"/>
              <w:jc w:val="center"/>
              <w:rPr>
                <w:color w:val="000000"/>
                <w:sz w:val="24"/>
              </w:rPr>
            </w:pPr>
            <w:r>
              <w:rPr>
                <w:color w:val="000000"/>
                <w:w w:val="99"/>
                <w:sz w:val="24"/>
              </w:rPr>
              <w:t>-</w:t>
            </w:r>
          </w:p>
        </w:tc>
        <w:tc>
          <w:tcPr>
            <w:tcW w:w="809" w:type="dxa"/>
          </w:tcPr>
          <w:p w:rsidR="00EF13D3" w:rsidRDefault="00EF13D3" w:rsidP="005251AE">
            <w:pPr>
              <w:pStyle w:val="TableParagraph"/>
              <w:spacing w:before="1"/>
              <w:ind w:right="327"/>
              <w:jc w:val="right"/>
              <w:rPr>
                <w:color w:val="000000"/>
                <w:sz w:val="24"/>
              </w:rPr>
            </w:pPr>
            <w:r>
              <w:rPr>
                <w:color w:val="000000"/>
                <w:w w:val="99"/>
                <w:sz w:val="24"/>
              </w:rPr>
              <w:t>-</w:t>
            </w:r>
          </w:p>
        </w:tc>
        <w:tc>
          <w:tcPr>
            <w:tcW w:w="1260" w:type="dxa"/>
          </w:tcPr>
          <w:p w:rsidR="00EF13D3" w:rsidRDefault="00EF13D3" w:rsidP="005251AE">
            <w:pPr>
              <w:pStyle w:val="TableParagraph"/>
              <w:spacing w:before="1"/>
              <w:ind w:left="415" w:right="392"/>
              <w:jc w:val="center"/>
              <w:rPr>
                <w:color w:val="000000"/>
                <w:sz w:val="24"/>
              </w:rPr>
            </w:pPr>
            <w:r>
              <w:rPr>
                <w:color w:val="000000"/>
                <w:sz w:val="24"/>
              </w:rPr>
              <w:t>40</w:t>
            </w:r>
          </w:p>
        </w:tc>
        <w:tc>
          <w:tcPr>
            <w:tcW w:w="1172" w:type="dxa"/>
          </w:tcPr>
          <w:p w:rsidR="00EF13D3" w:rsidRDefault="00EF13D3" w:rsidP="005251AE">
            <w:pPr>
              <w:pStyle w:val="TableParagraph"/>
              <w:spacing w:before="1"/>
              <w:ind w:left="486" w:right="385"/>
              <w:jc w:val="center"/>
              <w:rPr>
                <w:color w:val="000000"/>
                <w:sz w:val="24"/>
              </w:rPr>
            </w:pPr>
            <w:r>
              <w:rPr>
                <w:color w:val="000000"/>
                <w:sz w:val="24"/>
              </w:rPr>
              <w:t>60</w:t>
            </w:r>
          </w:p>
        </w:tc>
        <w:tc>
          <w:tcPr>
            <w:tcW w:w="1709" w:type="dxa"/>
          </w:tcPr>
          <w:p w:rsidR="00EF13D3" w:rsidRDefault="00EF13D3" w:rsidP="005251AE">
            <w:pPr>
              <w:pStyle w:val="TableParagraph"/>
              <w:spacing w:before="1"/>
              <w:ind w:left="49"/>
              <w:jc w:val="center"/>
              <w:rPr>
                <w:color w:val="000000"/>
                <w:sz w:val="24"/>
              </w:rPr>
            </w:pPr>
            <w:r>
              <w:rPr>
                <w:color w:val="000000"/>
                <w:sz w:val="24"/>
              </w:rPr>
              <w:t>3</w:t>
            </w:r>
          </w:p>
        </w:tc>
      </w:tr>
      <w:tr w:rsidR="00EF13D3" w:rsidTr="005251AE">
        <w:trPr>
          <w:trHeight w:val="3010"/>
        </w:trPr>
        <w:tc>
          <w:tcPr>
            <w:tcW w:w="9509" w:type="dxa"/>
            <w:gridSpan w:val="9"/>
          </w:tcPr>
          <w:p w:rsidR="00EF13D3" w:rsidRDefault="00EF13D3" w:rsidP="005251AE">
            <w:pPr>
              <w:pStyle w:val="TableParagraph"/>
              <w:spacing w:before="90"/>
              <w:ind w:left="109"/>
              <w:rPr>
                <w:b/>
                <w:color w:val="000000"/>
                <w:sz w:val="24"/>
              </w:rPr>
            </w:pPr>
            <w:r>
              <w:rPr>
                <w:b/>
                <w:color w:val="000000"/>
                <w:sz w:val="24"/>
              </w:rPr>
              <w:t>Course</w:t>
            </w:r>
            <w:r>
              <w:rPr>
                <w:b/>
                <w:color w:val="000000"/>
                <w:spacing w:val="-3"/>
                <w:sz w:val="24"/>
              </w:rPr>
              <w:t xml:space="preserve"> </w:t>
            </w:r>
            <w:r>
              <w:rPr>
                <w:b/>
                <w:color w:val="000000"/>
                <w:sz w:val="24"/>
              </w:rPr>
              <w:t>Objectives:</w:t>
            </w:r>
          </w:p>
          <w:p w:rsidR="00EF13D3" w:rsidRDefault="00EF13D3" w:rsidP="0085323D">
            <w:pPr>
              <w:pStyle w:val="TableParagraph"/>
              <w:numPr>
                <w:ilvl w:val="0"/>
                <w:numId w:val="50"/>
              </w:numPr>
              <w:spacing w:before="2"/>
              <w:rPr>
                <w:color w:val="000000"/>
                <w:sz w:val="23"/>
              </w:rPr>
            </w:pPr>
            <w:r>
              <w:rPr>
                <w:color w:val="000000"/>
                <w:sz w:val="23"/>
              </w:rPr>
              <w:t>To impart the basic concepts of data structures and algorithms.</w:t>
            </w:r>
          </w:p>
          <w:p w:rsidR="00EF13D3" w:rsidRDefault="00EF13D3" w:rsidP="0085323D">
            <w:pPr>
              <w:pStyle w:val="TableParagraph"/>
              <w:numPr>
                <w:ilvl w:val="0"/>
                <w:numId w:val="50"/>
              </w:numPr>
              <w:spacing w:before="2"/>
              <w:rPr>
                <w:color w:val="000000"/>
                <w:sz w:val="23"/>
              </w:rPr>
            </w:pPr>
            <w:r>
              <w:rPr>
                <w:color w:val="000000"/>
                <w:sz w:val="23"/>
              </w:rPr>
              <w:t>To understand writing algorithms and making step by step approach in solving problems with the help of fundamental data structures.</w:t>
            </w:r>
          </w:p>
          <w:p w:rsidR="00EF13D3" w:rsidRDefault="00EF13D3" w:rsidP="0085323D">
            <w:pPr>
              <w:pStyle w:val="TableParagraph"/>
              <w:numPr>
                <w:ilvl w:val="0"/>
                <w:numId w:val="50"/>
              </w:numPr>
              <w:spacing w:before="2"/>
              <w:rPr>
                <w:color w:val="000000"/>
                <w:sz w:val="23"/>
              </w:rPr>
            </w:pPr>
            <w:r>
              <w:rPr>
                <w:color w:val="000000"/>
                <w:sz w:val="23"/>
              </w:rPr>
              <w:t xml:space="preserve">To understand the applications of linear and nonlinear data structures. </w:t>
            </w:r>
          </w:p>
          <w:p w:rsidR="00EF13D3" w:rsidRDefault="00EF13D3" w:rsidP="005251AE">
            <w:pPr>
              <w:pStyle w:val="TableParagraph"/>
              <w:ind w:left="109"/>
              <w:rPr>
                <w:b/>
                <w:color w:val="000000"/>
                <w:sz w:val="24"/>
              </w:rPr>
            </w:pPr>
            <w:r>
              <w:rPr>
                <w:b/>
                <w:color w:val="000000"/>
                <w:sz w:val="24"/>
              </w:rPr>
              <w:t>Course</w:t>
            </w:r>
            <w:r>
              <w:rPr>
                <w:b/>
                <w:color w:val="000000"/>
                <w:spacing w:val="-3"/>
                <w:sz w:val="24"/>
              </w:rPr>
              <w:t xml:space="preserve"> </w:t>
            </w:r>
            <w:r>
              <w:rPr>
                <w:b/>
                <w:color w:val="000000"/>
                <w:sz w:val="24"/>
              </w:rPr>
              <w:t>Outcomes:</w:t>
            </w:r>
          </w:p>
          <w:p w:rsidR="00EF13D3" w:rsidRDefault="00EF13D3" w:rsidP="005251AE">
            <w:pPr>
              <w:pStyle w:val="TableParagraph"/>
              <w:ind w:left="210"/>
              <w:rPr>
                <w:color w:val="000000"/>
                <w:sz w:val="24"/>
              </w:rPr>
            </w:pPr>
            <w:r>
              <w:rPr>
                <w:color w:val="000000"/>
                <w:sz w:val="24"/>
              </w:rPr>
              <w:t>At</w:t>
            </w:r>
            <w:r>
              <w:rPr>
                <w:color w:val="000000"/>
                <w:spacing w:val="-1"/>
                <w:sz w:val="24"/>
              </w:rPr>
              <w:t xml:space="preserve"> </w:t>
            </w:r>
            <w:r>
              <w:rPr>
                <w:color w:val="000000"/>
                <w:sz w:val="24"/>
              </w:rPr>
              <w:t>the</w:t>
            </w:r>
            <w:r>
              <w:rPr>
                <w:color w:val="000000"/>
                <w:spacing w:val="-1"/>
                <w:sz w:val="24"/>
              </w:rPr>
              <w:t xml:space="preserve"> </w:t>
            </w:r>
            <w:r>
              <w:rPr>
                <w:color w:val="000000"/>
                <w:sz w:val="24"/>
              </w:rPr>
              <w:t>end of</w:t>
            </w:r>
            <w:r>
              <w:rPr>
                <w:color w:val="000000"/>
                <w:spacing w:val="-2"/>
                <w:sz w:val="24"/>
              </w:rPr>
              <w:t xml:space="preserve"> </w:t>
            </w:r>
            <w:r>
              <w:rPr>
                <w:color w:val="000000"/>
                <w:sz w:val="24"/>
              </w:rPr>
              <w:t>this</w:t>
            </w:r>
            <w:r>
              <w:rPr>
                <w:color w:val="000000"/>
                <w:spacing w:val="-1"/>
                <w:sz w:val="24"/>
              </w:rPr>
              <w:t xml:space="preserve"> </w:t>
            </w:r>
            <w:r>
              <w:rPr>
                <w:color w:val="000000"/>
                <w:sz w:val="24"/>
              </w:rPr>
              <w:t>course,</w:t>
            </w:r>
            <w:r>
              <w:rPr>
                <w:color w:val="000000"/>
                <w:spacing w:val="2"/>
                <w:sz w:val="24"/>
              </w:rPr>
              <w:t xml:space="preserve"> </w:t>
            </w:r>
            <w:r>
              <w:rPr>
                <w:color w:val="000000"/>
                <w:sz w:val="24"/>
              </w:rPr>
              <w:t>the</w:t>
            </w:r>
            <w:r>
              <w:rPr>
                <w:color w:val="000000"/>
                <w:spacing w:val="-1"/>
                <w:sz w:val="24"/>
              </w:rPr>
              <w:t xml:space="preserve"> </w:t>
            </w:r>
            <w:r>
              <w:rPr>
                <w:color w:val="000000"/>
                <w:sz w:val="24"/>
              </w:rPr>
              <w:t>student</w:t>
            </w:r>
            <w:r>
              <w:rPr>
                <w:color w:val="000000"/>
                <w:spacing w:val="-1"/>
                <w:sz w:val="24"/>
              </w:rPr>
              <w:t xml:space="preserve"> </w:t>
            </w:r>
            <w:r>
              <w:rPr>
                <w:color w:val="000000"/>
                <w:sz w:val="24"/>
              </w:rPr>
              <w:t>will be</w:t>
            </w:r>
            <w:r>
              <w:rPr>
                <w:color w:val="000000"/>
                <w:spacing w:val="-1"/>
                <w:sz w:val="24"/>
              </w:rPr>
              <w:t xml:space="preserve"> </w:t>
            </w:r>
            <w:r>
              <w:rPr>
                <w:color w:val="000000"/>
                <w:sz w:val="24"/>
              </w:rPr>
              <w:t>able</w:t>
            </w:r>
            <w:r>
              <w:rPr>
                <w:color w:val="000000"/>
                <w:spacing w:val="-1"/>
                <w:sz w:val="24"/>
              </w:rPr>
              <w:t xml:space="preserve"> </w:t>
            </w:r>
            <w:r>
              <w:rPr>
                <w:color w:val="000000"/>
                <w:sz w:val="24"/>
              </w:rPr>
              <w:t>to</w:t>
            </w:r>
          </w:p>
          <w:p w:rsidR="00EF13D3" w:rsidRDefault="00EF13D3" w:rsidP="0085323D">
            <w:pPr>
              <w:pStyle w:val="TableParagraph"/>
              <w:numPr>
                <w:ilvl w:val="0"/>
                <w:numId w:val="47"/>
              </w:numPr>
              <w:tabs>
                <w:tab w:val="left" w:pos="743"/>
                <w:tab w:val="left" w:pos="744"/>
              </w:tabs>
              <w:spacing w:before="53"/>
              <w:rPr>
                <w:color w:val="000000"/>
                <w:sz w:val="24"/>
              </w:rPr>
            </w:pPr>
            <w:r>
              <w:rPr>
                <w:color w:val="000000"/>
                <w:sz w:val="24"/>
              </w:rPr>
              <w:t>Implement sorting and searching algorithms.</w:t>
            </w:r>
          </w:p>
          <w:p w:rsidR="00EF13D3" w:rsidRDefault="00EF13D3" w:rsidP="0085323D">
            <w:pPr>
              <w:pStyle w:val="TableParagraph"/>
              <w:numPr>
                <w:ilvl w:val="0"/>
                <w:numId w:val="47"/>
              </w:numPr>
              <w:tabs>
                <w:tab w:val="left" w:pos="743"/>
                <w:tab w:val="left" w:pos="744"/>
              </w:tabs>
              <w:spacing w:before="53"/>
              <w:rPr>
                <w:color w:val="000000"/>
                <w:sz w:val="24"/>
              </w:rPr>
            </w:pPr>
            <w:r>
              <w:rPr>
                <w:color w:val="000000"/>
                <w:sz w:val="24"/>
              </w:rPr>
              <w:t xml:space="preserve">Understand the concept of </w:t>
            </w:r>
            <w:proofErr w:type="gramStart"/>
            <w:r>
              <w:rPr>
                <w:color w:val="000000"/>
                <w:sz w:val="24"/>
              </w:rPr>
              <w:t>ADT,</w:t>
            </w:r>
            <w:proofErr w:type="gramEnd"/>
            <w:r>
              <w:rPr>
                <w:color w:val="000000"/>
                <w:sz w:val="24"/>
              </w:rPr>
              <w:t xml:space="preserve"> identify data structures suitable to solve problems.</w:t>
            </w:r>
          </w:p>
          <w:p w:rsidR="00EF13D3" w:rsidRDefault="00EF13D3" w:rsidP="0085323D">
            <w:pPr>
              <w:pStyle w:val="TableParagraph"/>
              <w:numPr>
                <w:ilvl w:val="0"/>
                <w:numId w:val="47"/>
              </w:numPr>
              <w:tabs>
                <w:tab w:val="left" w:pos="743"/>
                <w:tab w:val="left" w:pos="744"/>
              </w:tabs>
              <w:spacing w:before="53"/>
              <w:rPr>
                <w:color w:val="000000"/>
                <w:sz w:val="24"/>
              </w:rPr>
            </w:pPr>
            <w:r>
              <w:rPr>
                <w:color w:val="000000"/>
              </w:rPr>
              <w:t>Develop and analyze algorithms for stacks, queues using arrays and linked list.</w:t>
            </w:r>
          </w:p>
          <w:p w:rsidR="00EF13D3" w:rsidRDefault="00EF13D3" w:rsidP="0085323D">
            <w:pPr>
              <w:pStyle w:val="TableParagraph"/>
              <w:numPr>
                <w:ilvl w:val="0"/>
                <w:numId w:val="47"/>
              </w:numPr>
              <w:tabs>
                <w:tab w:val="left" w:pos="743"/>
                <w:tab w:val="left" w:pos="744"/>
              </w:tabs>
              <w:spacing w:before="53"/>
              <w:rPr>
                <w:color w:val="000000"/>
                <w:sz w:val="24"/>
              </w:rPr>
            </w:pPr>
            <w:r>
              <w:rPr>
                <w:color w:val="000000"/>
                <w:spacing w:val="-2"/>
                <w:sz w:val="24"/>
              </w:rPr>
              <w:t>Develop algorithm for Binary trees, Balanced Trees, and Graphs.</w:t>
            </w:r>
          </w:p>
          <w:p w:rsidR="00EF13D3" w:rsidRDefault="00EF13D3" w:rsidP="0085323D">
            <w:pPr>
              <w:pStyle w:val="TableParagraph"/>
              <w:numPr>
                <w:ilvl w:val="0"/>
                <w:numId w:val="47"/>
              </w:numPr>
              <w:tabs>
                <w:tab w:val="left" w:pos="743"/>
                <w:tab w:val="left" w:pos="744"/>
              </w:tabs>
              <w:spacing w:before="53"/>
              <w:rPr>
                <w:color w:val="000000"/>
                <w:sz w:val="24"/>
              </w:rPr>
            </w:pPr>
            <w:r>
              <w:rPr>
                <w:color w:val="000000"/>
                <w:sz w:val="24"/>
              </w:rPr>
              <w:t>Implement various Hashing and Collision Resolution Technique.</w:t>
            </w:r>
          </w:p>
        </w:tc>
      </w:tr>
    </w:tbl>
    <w:p w:rsidR="00EF13D3" w:rsidRDefault="00EF13D3" w:rsidP="00EF13D3">
      <w:pPr>
        <w:pStyle w:val="BodyText"/>
        <w:rPr>
          <w:color w:val="000000"/>
          <w:sz w:val="20"/>
        </w:rPr>
      </w:pPr>
    </w:p>
    <w:p w:rsidR="00EF13D3" w:rsidRDefault="00EF13D3" w:rsidP="00EF13D3">
      <w:pPr>
        <w:pStyle w:val="BodyText"/>
        <w:rPr>
          <w:color w:val="000000"/>
          <w:sz w:val="18"/>
        </w:rPr>
      </w:pPr>
    </w:p>
    <w:p w:rsidR="00EF13D3" w:rsidRPr="00E64BA7" w:rsidRDefault="00EF13D3" w:rsidP="00EF13D3">
      <w:pPr>
        <w:pStyle w:val="TableParagraph"/>
        <w:spacing w:before="116"/>
        <w:ind w:left="127"/>
        <w:rPr>
          <w:b/>
          <w:bCs/>
          <w:color w:val="000000"/>
          <w:sz w:val="24"/>
          <w:szCs w:val="24"/>
        </w:rPr>
      </w:pPr>
      <w:r w:rsidRPr="00E64BA7">
        <w:rPr>
          <w:b/>
          <w:bCs/>
          <w:color w:val="000000"/>
          <w:sz w:val="24"/>
          <w:szCs w:val="24"/>
        </w:rPr>
        <w:t>UNIT-I INTRODUCTION</w:t>
      </w:r>
      <w:r w:rsidRPr="00E64BA7">
        <w:rPr>
          <w:b/>
          <w:bCs/>
          <w:color w:val="000000"/>
          <w:spacing w:val="-4"/>
          <w:sz w:val="24"/>
          <w:szCs w:val="24"/>
        </w:rPr>
        <w:t xml:space="preserve"> </w:t>
      </w:r>
      <w:r w:rsidRPr="00E64BA7">
        <w:rPr>
          <w:b/>
          <w:bCs/>
          <w:color w:val="000000"/>
          <w:sz w:val="24"/>
          <w:szCs w:val="24"/>
        </w:rPr>
        <w:t>TO</w:t>
      </w:r>
      <w:r w:rsidRPr="00E64BA7">
        <w:rPr>
          <w:b/>
          <w:bCs/>
          <w:color w:val="000000"/>
          <w:spacing w:val="-2"/>
          <w:sz w:val="24"/>
          <w:szCs w:val="24"/>
        </w:rPr>
        <w:t xml:space="preserve"> </w:t>
      </w:r>
      <w:r w:rsidRPr="00E64BA7">
        <w:rPr>
          <w:b/>
          <w:bCs/>
          <w:color w:val="000000"/>
          <w:sz w:val="24"/>
          <w:szCs w:val="24"/>
        </w:rPr>
        <w:t>DATA</w:t>
      </w:r>
      <w:r w:rsidRPr="00E64BA7">
        <w:rPr>
          <w:b/>
          <w:bCs/>
          <w:color w:val="000000"/>
          <w:spacing w:val="-3"/>
          <w:sz w:val="24"/>
          <w:szCs w:val="24"/>
        </w:rPr>
        <w:t xml:space="preserve"> </w:t>
      </w:r>
      <w:r w:rsidRPr="00E64BA7">
        <w:rPr>
          <w:b/>
          <w:bCs/>
          <w:color w:val="000000"/>
          <w:sz w:val="24"/>
          <w:szCs w:val="24"/>
        </w:rPr>
        <w:t>STRUCTURES,</w:t>
      </w:r>
      <w:r w:rsidRPr="00E64BA7">
        <w:rPr>
          <w:b/>
          <w:bCs/>
          <w:color w:val="000000"/>
          <w:spacing w:val="-3"/>
          <w:sz w:val="24"/>
          <w:szCs w:val="24"/>
        </w:rPr>
        <w:t xml:space="preserve"> </w:t>
      </w:r>
      <w:r w:rsidRPr="00E64BA7">
        <w:rPr>
          <w:b/>
          <w:bCs/>
          <w:color w:val="000000"/>
          <w:sz w:val="24"/>
          <w:szCs w:val="24"/>
        </w:rPr>
        <w:t>SEARCHING</w:t>
      </w:r>
      <w:r w:rsidRPr="00E64BA7">
        <w:rPr>
          <w:b/>
          <w:bCs/>
          <w:color w:val="000000"/>
          <w:spacing w:val="-3"/>
          <w:sz w:val="24"/>
          <w:szCs w:val="24"/>
        </w:rPr>
        <w:t xml:space="preserve"> </w:t>
      </w:r>
      <w:r w:rsidRPr="00E64BA7">
        <w:rPr>
          <w:b/>
          <w:bCs/>
          <w:color w:val="000000"/>
          <w:sz w:val="24"/>
          <w:szCs w:val="24"/>
        </w:rPr>
        <w:t>AND</w:t>
      </w:r>
      <w:r w:rsidRPr="00E64BA7">
        <w:rPr>
          <w:b/>
          <w:bCs/>
          <w:color w:val="000000"/>
          <w:spacing w:val="-3"/>
          <w:sz w:val="24"/>
          <w:szCs w:val="24"/>
        </w:rPr>
        <w:t xml:space="preserve"> </w:t>
      </w:r>
      <w:r w:rsidRPr="00E64BA7">
        <w:rPr>
          <w:b/>
          <w:bCs/>
          <w:color w:val="000000"/>
          <w:sz w:val="24"/>
          <w:szCs w:val="24"/>
        </w:rPr>
        <w:t>SORTING</w:t>
      </w:r>
    </w:p>
    <w:p w:rsidR="0047719F" w:rsidRDefault="0047719F" w:rsidP="00EF13D3">
      <w:pPr>
        <w:pStyle w:val="TableParagraph"/>
        <w:spacing w:line="244" w:lineRule="exact"/>
        <w:ind w:left="115"/>
        <w:rPr>
          <w:rFonts w:eastAsiaTheme="majorEastAsia"/>
          <w:color w:val="000000"/>
          <w:sz w:val="24"/>
          <w:szCs w:val="24"/>
        </w:rPr>
      </w:pPr>
    </w:p>
    <w:p w:rsidR="00EF13D3" w:rsidRPr="00E64BA7" w:rsidRDefault="00EF13D3" w:rsidP="00EF13D3">
      <w:pPr>
        <w:pStyle w:val="TableParagraph"/>
        <w:spacing w:line="244" w:lineRule="exact"/>
        <w:ind w:left="115"/>
        <w:rPr>
          <w:color w:val="000000"/>
          <w:sz w:val="24"/>
          <w:szCs w:val="24"/>
        </w:rPr>
      </w:pPr>
      <w:r w:rsidRPr="00E64BA7">
        <w:rPr>
          <w:b/>
          <w:bCs/>
          <w:color w:val="000000"/>
          <w:sz w:val="24"/>
          <w:szCs w:val="24"/>
        </w:rPr>
        <w:t>Basic</w:t>
      </w:r>
      <w:r w:rsidRPr="00E64BA7">
        <w:rPr>
          <w:b/>
          <w:bCs/>
          <w:color w:val="000000"/>
          <w:spacing w:val="55"/>
          <w:sz w:val="24"/>
          <w:szCs w:val="24"/>
        </w:rPr>
        <w:t xml:space="preserve"> </w:t>
      </w:r>
      <w:r w:rsidRPr="00E64BA7">
        <w:rPr>
          <w:b/>
          <w:bCs/>
          <w:color w:val="000000"/>
          <w:sz w:val="24"/>
          <w:szCs w:val="24"/>
        </w:rPr>
        <w:t>concepts</w:t>
      </w:r>
      <w:r w:rsidRPr="00E64BA7">
        <w:rPr>
          <w:color w:val="000000"/>
          <w:sz w:val="24"/>
          <w:szCs w:val="24"/>
        </w:rPr>
        <w:t>:</w:t>
      </w:r>
      <w:r w:rsidRPr="00E64BA7">
        <w:rPr>
          <w:color w:val="000000"/>
          <w:spacing w:val="62"/>
          <w:sz w:val="24"/>
          <w:szCs w:val="24"/>
        </w:rPr>
        <w:t xml:space="preserve"> </w:t>
      </w:r>
      <w:r w:rsidRPr="00E64BA7">
        <w:rPr>
          <w:color w:val="000000"/>
          <w:sz w:val="24"/>
          <w:szCs w:val="24"/>
        </w:rPr>
        <w:t>Introduction</w:t>
      </w:r>
      <w:r w:rsidRPr="00E64BA7">
        <w:rPr>
          <w:color w:val="000000"/>
          <w:spacing w:val="60"/>
          <w:sz w:val="24"/>
          <w:szCs w:val="24"/>
        </w:rPr>
        <w:t xml:space="preserve"> </w:t>
      </w:r>
      <w:r w:rsidRPr="00E64BA7">
        <w:rPr>
          <w:color w:val="000000"/>
          <w:sz w:val="24"/>
          <w:szCs w:val="24"/>
        </w:rPr>
        <w:t>to</w:t>
      </w:r>
      <w:r w:rsidRPr="00E64BA7">
        <w:rPr>
          <w:color w:val="000000"/>
          <w:spacing w:val="58"/>
          <w:sz w:val="24"/>
          <w:szCs w:val="24"/>
        </w:rPr>
        <w:t xml:space="preserve"> </w:t>
      </w:r>
      <w:r w:rsidRPr="00E64BA7">
        <w:rPr>
          <w:color w:val="000000"/>
          <w:sz w:val="24"/>
          <w:szCs w:val="24"/>
        </w:rPr>
        <w:t>data</w:t>
      </w:r>
      <w:r w:rsidRPr="00E64BA7">
        <w:rPr>
          <w:color w:val="000000"/>
          <w:spacing w:val="61"/>
          <w:sz w:val="24"/>
          <w:szCs w:val="24"/>
        </w:rPr>
        <w:t xml:space="preserve"> </w:t>
      </w:r>
      <w:r w:rsidRPr="00E64BA7">
        <w:rPr>
          <w:color w:val="000000"/>
          <w:sz w:val="24"/>
          <w:szCs w:val="24"/>
        </w:rPr>
        <w:t>structures,</w:t>
      </w:r>
      <w:r w:rsidRPr="00E64BA7">
        <w:rPr>
          <w:color w:val="000000"/>
          <w:spacing w:val="60"/>
          <w:sz w:val="24"/>
          <w:szCs w:val="24"/>
        </w:rPr>
        <w:t xml:space="preserve"> </w:t>
      </w:r>
      <w:r w:rsidRPr="00E64BA7">
        <w:rPr>
          <w:color w:val="000000"/>
          <w:sz w:val="24"/>
          <w:szCs w:val="24"/>
        </w:rPr>
        <w:t>classification</w:t>
      </w:r>
      <w:r w:rsidRPr="00E64BA7">
        <w:rPr>
          <w:color w:val="000000"/>
          <w:spacing w:val="59"/>
          <w:sz w:val="24"/>
          <w:szCs w:val="24"/>
        </w:rPr>
        <w:t xml:space="preserve"> </w:t>
      </w:r>
      <w:r w:rsidRPr="00E64BA7">
        <w:rPr>
          <w:color w:val="000000"/>
          <w:sz w:val="24"/>
          <w:szCs w:val="24"/>
        </w:rPr>
        <w:t>of</w:t>
      </w:r>
      <w:r w:rsidRPr="00E64BA7">
        <w:rPr>
          <w:color w:val="000000"/>
          <w:spacing w:val="61"/>
          <w:sz w:val="24"/>
          <w:szCs w:val="24"/>
        </w:rPr>
        <w:t xml:space="preserve"> </w:t>
      </w:r>
      <w:r w:rsidRPr="00E64BA7">
        <w:rPr>
          <w:color w:val="000000"/>
          <w:sz w:val="24"/>
          <w:szCs w:val="24"/>
        </w:rPr>
        <w:t>data</w:t>
      </w:r>
      <w:r w:rsidRPr="00E64BA7">
        <w:rPr>
          <w:color w:val="000000"/>
          <w:spacing w:val="60"/>
          <w:sz w:val="24"/>
          <w:szCs w:val="24"/>
        </w:rPr>
        <w:t xml:space="preserve"> </w:t>
      </w:r>
      <w:r w:rsidRPr="00E64BA7">
        <w:rPr>
          <w:color w:val="000000"/>
          <w:sz w:val="24"/>
          <w:szCs w:val="24"/>
        </w:rPr>
        <w:t>structures - Linear</w:t>
      </w:r>
      <w:r w:rsidRPr="00E64BA7">
        <w:rPr>
          <w:color w:val="000000"/>
          <w:spacing w:val="-1"/>
          <w:sz w:val="24"/>
          <w:szCs w:val="24"/>
        </w:rPr>
        <w:t xml:space="preserve"> </w:t>
      </w:r>
      <w:r w:rsidRPr="00E64BA7">
        <w:rPr>
          <w:color w:val="000000"/>
          <w:sz w:val="24"/>
          <w:szCs w:val="24"/>
        </w:rPr>
        <w:t>and</w:t>
      </w:r>
      <w:r w:rsidRPr="00E64BA7">
        <w:rPr>
          <w:color w:val="000000"/>
          <w:spacing w:val="-1"/>
          <w:sz w:val="24"/>
          <w:szCs w:val="24"/>
        </w:rPr>
        <w:t xml:space="preserve"> </w:t>
      </w:r>
      <w:r w:rsidRPr="00E64BA7">
        <w:rPr>
          <w:color w:val="000000"/>
          <w:sz w:val="24"/>
          <w:szCs w:val="24"/>
        </w:rPr>
        <w:t>Non</w:t>
      </w:r>
      <w:r w:rsidRPr="00E64BA7">
        <w:rPr>
          <w:color w:val="000000"/>
          <w:spacing w:val="-4"/>
          <w:sz w:val="24"/>
          <w:szCs w:val="24"/>
        </w:rPr>
        <w:t>-Linear</w:t>
      </w:r>
      <w:r w:rsidRPr="00E64BA7">
        <w:rPr>
          <w:color w:val="000000"/>
          <w:spacing w:val="-3"/>
          <w:sz w:val="24"/>
          <w:szCs w:val="24"/>
        </w:rPr>
        <w:t xml:space="preserve"> </w:t>
      </w:r>
      <w:r w:rsidRPr="00E64BA7">
        <w:rPr>
          <w:color w:val="000000"/>
          <w:sz w:val="24"/>
          <w:szCs w:val="24"/>
        </w:rPr>
        <w:t>data</w:t>
      </w:r>
      <w:r w:rsidRPr="00E64BA7">
        <w:rPr>
          <w:color w:val="000000"/>
          <w:spacing w:val="-3"/>
          <w:sz w:val="24"/>
          <w:szCs w:val="24"/>
        </w:rPr>
        <w:t xml:space="preserve"> </w:t>
      </w:r>
      <w:r w:rsidRPr="00E64BA7">
        <w:rPr>
          <w:color w:val="000000"/>
          <w:sz w:val="24"/>
          <w:szCs w:val="24"/>
        </w:rPr>
        <w:t>structures,</w:t>
      </w:r>
      <w:r w:rsidRPr="00E64BA7">
        <w:rPr>
          <w:color w:val="000000"/>
          <w:spacing w:val="59"/>
          <w:sz w:val="24"/>
          <w:szCs w:val="24"/>
        </w:rPr>
        <w:t xml:space="preserve"> </w:t>
      </w:r>
      <w:r w:rsidRPr="00E64BA7">
        <w:rPr>
          <w:color w:val="000000"/>
          <w:sz w:val="24"/>
          <w:szCs w:val="24"/>
        </w:rPr>
        <w:t>operations</w:t>
      </w:r>
      <w:r w:rsidRPr="00E64BA7">
        <w:rPr>
          <w:color w:val="000000"/>
          <w:spacing w:val="61"/>
          <w:sz w:val="24"/>
          <w:szCs w:val="24"/>
        </w:rPr>
        <w:t xml:space="preserve"> </w:t>
      </w:r>
      <w:r w:rsidRPr="00E64BA7">
        <w:rPr>
          <w:color w:val="000000"/>
          <w:sz w:val="24"/>
          <w:szCs w:val="24"/>
        </w:rPr>
        <w:t>on</w:t>
      </w:r>
      <w:r w:rsidRPr="00E64BA7">
        <w:rPr>
          <w:color w:val="000000"/>
          <w:spacing w:val="57"/>
          <w:sz w:val="24"/>
          <w:szCs w:val="24"/>
        </w:rPr>
        <w:t xml:space="preserve"> </w:t>
      </w:r>
      <w:r w:rsidRPr="00E64BA7">
        <w:rPr>
          <w:color w:val="000000"/>
          <w:sz w:val="24"/>
          <w:szCs w:val="24"/>
        </w:rPr>
        <w:t>data structures;</w:t>
      </w:r>
    </w:p>
    <w:p w:rsidR="00EF13D3" w:rsidRPr="00E64BA7" w:rsidRDefault="00EF13D3" w:rsidP="00EF13D3">
      <w:pPr>
        <w:pStyle w:val="TableParagraph"/>
        <w:spacing w:line="244" w:lineRule="exact"/>
        <w:ind w:left="115"/>
        <w:rPr>
          <w:color w:val="000000"/>
          <w:sz w:val="24"/>
          <w:szCs w:val="24"/>
        </w:rPr>
      </w:pPr>
      <w:r w:rsidRPr="00E64BA7">
        <w:rPr>
          <w:color w:val="000000"/>
          <w:spacing w:val="-1"/>
          <w:sz w:val="24"/>
          <w:szCs w:val="24"/>
        </w:rPr>
        <w:t xml:space="preserve"> </w:t>
      </w:r>
      <w:r w:rsidRPr="00E64BA7">
        <w:rPr>
          <w:b/>
          <w:bCs/>
          <w:color w:val="000000"/>
          <w:sz w:val="24"/>
          <w:szCs w:val="24"/>
        </w:rPr>
        <w:t>Searching</w:t>
      </w:r>
      <w:r w:rsidRPr="00E64BA7">
        <w:rPr>
          <w:b/>
          <w:bCs/>
          <w:color w:val="000000"/>
          <w:spacing w:val="-4"/>
          <w:sz w:val="24"/>
          <w:szCs w:val="24"/>
        </w:rPr>
        <w:t xml:space="preserve"> </w:t>
      </w:r>
      <w:r w:rsidRPr="00E64BA7">
        <w:rPr>
          <w:b/>
          <w:bCs/>
          <w:color w:val="000000"/>
          <w:sz w:val="24"/>
          <w:szCs w:val="24"/>
        </w:rPr>
        <w:t>techniques</w:t>
      </w:r>
      <w:r w:rsidRPr="00E64BA7">
        <w:rPr>
          <w:color w:val="000000"/>
          <w:sz w:val="24"/>
          <w:szCs w:val="24"/>
        </w:rPr>
        <w:t>: Linear Search, Binary</w:t>
      </w:r>
      <w:r w:rsidRPr="00E64BA7">
        <w:rPr>
          <w:color w:val="000000"/>
          <w:spacing w:val="-1"/>
          <w:sz w:val="24"/>
          <w:szCs w:val="24"/>
        </w:rPr>
        <w:t xml:space="preserve"> </w:t>
      </w:r>
      <w:r w:rsidRPr="00E64BA7">
        <w:rPr>
          <w:color w:val="000000"/>
          <w:sz w:val="24"/>
          <w:szCs w:val="24"/>
        </w:rPr>
        <w:t>search, and Fibonacci Search;</w:t>
      </w:r>
    </w:p>
    <w:p w:rsidR="00EF13D3" w:rsidRPr="00E64BA7" w:rsidRDefault="00EF13D3" w:rsidP="00EF13D3">
      <w:pPr>
        <w:pStyle w:val="Heading1"/>
        <w:spacing w:before="90"/>
        <w:rPr>
          <w:rFonts w:ascii="Times New Roman" w:hAnsi="Times New Roman" w:cs="Times New Roman"/>
          <w:b/>
          <w:bCs/>
          <w:color w:val="000000"/>
          <w:spacing w:val="-1"/>
          <w:sz w:val="24"/>
          <w:szCs w:val="24"/>
        </w:rPr>
      </w:pPr>
      <w:r w:rsidRPr="00E64BA7">
        <w:rPr>
          <w:rFonts w:ascii="Times New Roman" w:hAnsi="Times New Roman" w:cs="Times New Roman"/>
          <w:color w:val="000000"/>
          <w:sz w:val="24"/>
          <w:szCs w:val="24"/>
        </w:rPr>
        <w:t xml:space="preserve"> </w:t>
      </w:r>
      <w:proofErr w:type="gramStart"/>
      <w:r w:rsidRPr="00E64BA7">
        <w:rPr>
          <w:rFonts w:ascii="Times New Roman" w:hAnsi="Times New Roman" w:cs="Times New Roman"/>
          <w:color w:val="000000"/>
          <w:sz w:val="24"/>
          <w:szCs w:val="24"/>
        </w:rPr>
        <w:t>Sorting Techniques:</w:t>
      </w:r>
      <w:r w:rsidRPr="00E64BA7">
        <w:rPr>
          <w:rFonts w:ascii="Times New Roman" w:hAnsi="Times New Roman" w:cs="Times New Roman"/>
          <w:color w:val="000000"/>
          <w:spacing w:val="-1"/>
          <w:sz w:val="24"/>
          <w:szCs w:val="24"/>
        </w:rPr>
        <w:t xml:space="preserve"> </w:t>
      </w:r>
      <w:r w:rsidRPr="00E64BA7">
        <w:rPr>
          <w:rFonts w:ascii="Times New Roman" w:hAnsi="Times New Roman" w:cs="Times New Roman"/>
          <w:b/>
          <w:bCs/>
          <w:color w:val="000000"/>
          <w:sz w:val="24"/>
          <w:szCs w:val="24"/>
        </w:rPr>
        <w:t>Quick Sort, Merge Sort and</w:t>
      </w:r>
      <w:r w:rsidRPr="00E64BA7">
        <w:rPr>
          <w:rFonts w:ascii="Times New Roman" w:hAnsi="Times New Roman" w:cs="Times New Roman"/>
          <w:b/>
          <w:bCs/>
          <w:color w:val="000000"/>
          <w:spacing w:val="-1"/>
          <w:sz w:val="24"/>
          <w:szCs w:val="24"/>
        </w:rPr>
        <w:t xml:space="preserve"> </w:t>
      </w:r>
      <w:r w:rsidRPr="00E64BA7">
        <w:rPr>
          <w:rFonts w:ascii="Times New Roman" w:hAnsi="Times New Roman" w:cs="Times New Roman"/>
          <w:b/>
          <w:bCs/>
          <w:color w:val="000000"/>
          <w:sz w:val="24"/>
          <w:szCs w:val="24"/>
        </w:rPr>
        <w:t>Heap</w:t>
      </w:r>
      <w:r w:rsidRPr="00E64BA7">
        <w:rPr>
          <w:rFonts w:ascii="Times New Roman" w:hAnsi="Times New Roman" w:cs="Times New Roman"/>
          <w:b/>
          <w:bCs/>
          <w:color w:val="000000"/>
          <w:spacing w:val="-2"/>
          <w:sz w:val="24"/>
          <w:szCs w:val="24"/>
        </w:rPr>
        <w:t xml:space="preserve"> </w:t>
      </w:r>
      <w:r w:rsidRPr="00E64BA7">
        <w:rPr>
          <w:rFonts w:ascii="Times New Roman" w:hAnsi="Times New Roman" w:cs="Times New Roman"/>
          <w:b/>
          <w:bCs/>
          <w:color w:val="000000"/>
          <w:sz w:val="24"/>
          <w:szCs w:val="24"/>
        </w:rPr>
        <w:t>Sort.</w:t>
      </w:r>
      <w:proofErr w:type="gramEnd"/>
      <w:r w:rsidRPr="00E64BA7">
        <w:rPr>
          <w:rFonts w:ascii="Times New Roman" w:hAnsi="Times New Roman" w:cs="Times New Roman"/>
          <w:b/>
          <w:bCs/>
          <w:color w:val="000000"/>
          <w:spacing w:val="-1"/>
          <w:sz w:val="24"/>
          <w:szCs w:val="24"/>
        </w:rPr>
        <w:t xml:space="preserve"> </w:t>
      </w:r>
    </w:p>
    <w:p w:rsidR="00EF13D3" w:rsidRPr="00E64BA7" w:rsidRDefault="00EF13D3" w:rsidP="00EF13D3">
      <w:pPr>
        <w:pStyle w:val="Heading1"/>
        <w:spacing w:before="90"/>
        <w:rPr>
          <w:rFonts w:ascii="Times New Roman" w:hAnsi="Times New Roman" w:cs="Times New Roman"/>
          <w:color w:val="000000"/>
          <w:spacing w:val="-1"/>
          <w:sz w:val="24"/>
          <w:szCs w:val="24"/>
        </w:rPr>
      </w:pPr>
    </w:p>
    <w:p w:rsidR="00EF13D3" w:rsidRPr="0047719F" w:rsidRDefault="00EF13D3" w:rsidP="00EF13D3">
      <w:pPr>
        <w:pStyle w:val="Heading1"/>
        <w:spacing w:before="90"/>
        <w:rPr>
          <w:rFonts w:ascii="Times New Roman" w:hAnsi="Times New Roman" w:cs="Times New Roman"/>
          <w:b/>
          <w:color w:val="000000"/>
          <w:sz w:val="24"/>
          <w:szCs w:val="24"/>
        </w:rPr>
      </w:pPr>
      <w:r w:rsidRPr="0047719F">
        <w:rPr>
          <w:rFonts w:ascii="Times New Roman" w:hAnsi="Times New Roman" w:cs="Times New Roman"/>
          <w:b/>
          <w:color w:val="000000"/>
          <w:sz w:val="24"/>
          <w:szCs w:val="24"/>
        </w:rPr>
        <w:t>UNIT-II LINEAR</w:t>
      </w:r>
      <w:r w:rsidRPr="0047719F">
        <w:rPr>
          <w:rFonts w:ascii="Times New Roman" w:hAnsi="Times New Roman" w:cs="Times New Roman"/>
          <w:b/>
          <w:color w:val="000000"/>
          <w:spacing w:val="-4"/>
          <w:sz w:val="24"/>
          <w:szCs w:val="24"/>
        </w:rPr>
        <w:t xml:space="preserve"> </w:t>
      </w:r>
      <w:r w:rsidRPr="0047719F">
        <w:rPr>
          <w:rFonts w:ascii="Times New Roman" w:hAnsi="Times New Roman" w:cs="Times New Roman"/>
          <w:b/>
          <w:color w:val="000000"/>
          <w:sz w:val="24"/>
          <w:szCs w:val="24"/>
        </w:rPr>
        <w:t>DATA</w:t>
      </w:r>
      <w:r w:rsidRPr="0047719F">
        <w:rPr>
          <w:rFonts w:ascii="Times New Roman" w:hAnsi="Times New Roman" w:cs="Times New Roman"/>
          <w:b/>
          <w:color w:val="000000"/>
          <w:spacing w:val="-4"/>
          <w:sz w:val="24"/>
          <w:szCs w:val="24"/>
        </w:rPr>
        <w:t xml:space="preserve"> </w:t>
      </w:r>
      <w:r w:rsidRPr="0047719F">
        <w:rPr>
          <w:rFonts w:ascii="Times New Roman" w:hAnsi="Times New Roman" w:cs="Times New Roman"/>
          <w:b/>
          <w:color w:val="000000"/>
          <w:sz w:val="24"/>
          <w:szCs w:val="24"/>
        </w:rPr>
        <w:t>STRUCTURES</w:t>
      </w:r>
    </w:p>
    <w:p w:rsidR="00EF13D3" w:rsidRPr="00E64BA7" w:rsidRDefault="00EF13D3" w:rsidP="00EF13D3">
      <w:pPr>
        <w:pStyle w:val="Heading1"/>
        <w:spacing w:before="90"/>
        <w:rPr>
          <w:rFonts w:ascii="Times New Roman" w:hAnsi="Times New Roman" w:cs="Times New Roman"/>
          <w:color w:val="000000"/>
          <w:sz w:val="24"/>
          <w:szCs w:val="24"/>
        </w:rPr>
      </w:pPr>
    </w:p>
    <w:p w:rsidR="00EF13D3" w:rsidRPr="00E64BA7" w:rsidRDefault="00EF13D3" w:rsidP="00EF13D3">
      <w:pPr>
        <w:pStyle w:val="TableParagraph"/>
        <w:spacing w:before="1" w:line="276" w:lineRule="auto"/>
        <w:ind w:left="155" w:right="403"/>
        <w:jc w:val="both"/>
        <w:rPr>
          <w:color w:val="000000"/>
          <w:spacing w:val="1"/>
          <w:sz w:val="24"/>
          <w:szCs w:val="24"/>
        </w:rPr>
      </w:pPr>
      <w:r w:rsidRPr="00E64BA7">
        <w:rPr>
          <w:b/>
          <w:bCs/>
          <w:color w:val="000000"/>
          <w:sz w:val="24"/>
          <w:szCs w:val="24"/>
        </w:rPr>
        <w:t>Stacks</w:t>
      </w:r>
      <w:r w:rsidRPr="00E64BA7">
        <w:rPr>
          <w:color w:val="000000"/>
          <w:sz w:val="24"/>
          <w:szCs w:val="24"/>
        </w:rPr>
        <w:t>: Stack ADT, definition and operations, Implementations of stacks using array, applications of</w:t>
      </w:r>
      <w:r w:rsidRPr="00E64BA7">
        <w:rPr>
          <w:color w:val="000000"/>
          <w:spacing w:val="1"/>
          <w:sz w:val="24"/>
          <w:szCs w:val="24"/>
        </w:rPr>
        <w:t xml:space="preserve"> </w:t>
      </w:r>
      <w:r w:rsidRPr="00E64BA7">
        <w:rPr>
          <w:color w:val="000000"/>
          <w:sz w:val="24"/>
          <w:szCs w:val="24"/>
        </w:rPr>
        <w:t>stacks,</w:t>
      </w:r>
      <w:r w:rsidRPr="00E64BA7">
        <w:rPr>
          <w:color w:val="000000"/>
          <w:spacing w:val="1"/>
          <w:sz w:val="24"/>
          <w:szCs w:val="24"/>
        </w:rPr>
        <w:t xml:space="preserve"> </w:t>
      </w:r>
      <w:r w:rsidRPr="00E64BA7">
        <w:rPr>
          <w:color w:val="000000"/>
          <w:sz w:val="24"/>
          <w:szCs w:val="24"/>
        </w:rPr>
        <w:t>Arithmetic</w:t>
      </w:r>
      <w:r w:rsidRPr="00E64BA7">
        <w:rPr>
          <w:color w:val="000000"/>
          <w:spacing w:val="1"/>
          <w:sz w:val="24"/>
          <w:szCs w:val="24"/>
        </w:rPr>
        <w:t xml:space="preserve"> </w:t>
      </w:r>
      <w:r w:rsidRPr="00E64BA7">
        <w:rPr>
          <w:color w:val="000000"/>
          <w:sz w:val="24"/>
          <w:szCs w:val="24"/>
        </w:rPr>
        <w:t>expression</w:t>
      </w:r>
      <w:r w:rsidRPr="00E64BA7">
        <w:rPr>
          <w:color w:val="000000"/>
          <w:spacing w:val="1"/>
          <w:sz w:val="24"/>
          <w:szCs w:val="24"/>
        </w:rPr>
        <w:t xml:space="preserve"> </w:t>
      </w:r>
      <w:r w:rsidRPr="00E64BA7">
        <w:rPr>
          <w:color w:val="000000"/>
          <w:sz w:val="24"/>
          <w:szCs w:val="24"/>
        </w:rPr>
        <w:t>conversion</w:t>
      </w:r>
      <w:r w:rsidRPr="00E64BA7">
        <w:rPr>
          <w:color w:val="000000"/>
          <w:spacing w:val="1"/>
          <w:sz w:val="24"/>
          <w:szCs w:val="24"/>
        </w:rPr>
        <w:t xml:space="preserve"> </w:t>
      </w:r>
      <w:r w:rsidRPr="00E64BA7">
        <w:rPr>
          <w:color w:val="000000"/>
          <w:sz w:val="24"/>
          <w:szCs w:val="24"/>
        </w:rPr>
        <w:t>and</w:t>
      </w:r>
      <w:r w:rsidRPr="00E64BA7">
        <w:rPr>
          <w:color w:val="000000"/>
          <w:spacing w:val="1"/>
          <w:sz w:val="24"/>
          <w:szCs w:val="24"/>
        </w:rPr>
        <w:t xml:space="preserve"> </w:t>
      </w:r>
      <w:r w:rsidRPr="00E64BA7">
        <w:rPr>
          <w:color w:val="000000"/>
          <w:sz w:val="24"/>
          <w:szCs w:val="24"/>
        </w:rPr>
        <w:t>evaluation;</w:t>
      </w:r>
      <w:r w:rsidRPr="00E64BA7">
        <w:rPr>
          <w:color w:val="000000"/>
          <w:spacing w:val="1"/>
          <w:sz w:val="24"/>
          <w:szCs w:val="24"/>
        </w:rPr>
        <w:t xml:space="preserve"> </w:t>
      </w:r>
    </w:p>
    <w:p w:rsidR="00EF13D3" w:rsidRPr="00E64BA7" w:rsidRDefault="00EF13D3" w:rsidP="00EF13D3">
      <w:pPr>
        <w:pStyle w:val="TableParagraph"/>
        <w:spacing w:before="1" w:line="276" w:lineRule="auto"/>
        <w:ind w:left="155" w:right="403"/>
        <w:jc w:val="both"/>
        <w:rPr>
          <w:color w:val="000000"/>
          <w:sz w:val="24"/>
          <w:szCs w:val="24"/>
        </w:rPr>
      </w:pPr>
      <w:r w:rsidRPr="00E64BA7">
        <w:rPr>
          <w:b/>
          <w:bCs/>
          <w:color w:val="000000"/>
          <w:sz w:val="24"/>
          <w:szCs w:val="24"/>
        </w:rPr>
        <w:t>Queues</w:t>
      </w:r>
      <w:r w:rsidRPr="00E64BA7">
        <w:rPr>
          <w:color w:val="000000"/>
          <w:sz w:val="24"/>
          <w:szCs w:val="24"/>
        </w:rPr>
        <w:t>:</w:t>
      </w:r>
      <w:r w:rsidRPr="00E64BA7">
        <w:rPr>
          <w:color w:val="000000"/>
          <w:spacing w:val="1"/>
          <w:sz w:val="24"/>
          <w:szCs w:val="24"/>
        </w:rPr>
        <w:t xml:space="preserve"> </w:t>
      </w:r>
      <w:r w:rsidRPr="00E64BA7">
        <w:rPr>
          <w:color w:val="000000"/>
          <w:sz w:val="24"/>
          <w:szCs w:val="24"/>
        </w:rPr>
        <w:t>Primitive</w:t>
      </w:r>
      <w:r w:rsidRPr="00E64BA7">
        <w:rPr>
          <w:color w:val="000000"/>
          <w:spacing w:val="1"/>
          <w:sz w:val="24"/>
          <w:szCs w:val="24"/>
        </w:rPr>
        <w:t xml:space="preserve"> </w:t>
      </w:r>
      <w:r w:rsidRPr="00E64BA7">
        <w:rPr>
          <w:color w:val="000000"/>
          <w:sz w:val="24"/>
          <w:szCs w:val="24"/>
        </w:rPr>
        <w:t>operations;</w:t>
      </w:r>
      <w:r w:rsidRPr="00E64BA7">
        <w:rPr>
          <w:color w:val="000000"/>
          <w:spacing w:val="1"/>
          <w:sz w:val="24"/>
          <w:szCs w:val="24"/>
        </w:rPr>
        <w:t xml:space="preserve"> </w:t>
      </w:r>
      <w:r w:rsidRPr="00E64BA7">
        <w:rPr>
          <w:color w:val="000000"/>
          <w:sz w:val="24"/>
          <w:szCs w:val="24"/>
        </w:rPr>
        <w:t>Implementation</w:t>
      </w:r>
      <w:r w:rsidRPr="00E64BA7">
        <w:rPr>
          <w:color w:val="000000"/>
          <w:spacing w:val="-1"/>
          <w:sz w:val="24"/>
          <w:szCs w:val="24"/>
        </w:rPr>
        <w:t xml:space="preserve"> </w:t>
      </w:r>
      <w:r w:rsidRPr="00E64BA7">
        <w:rPr>
          <w:color w:val="000000"/>
          <w:sz w:val="24"/>
          <w:szCs w:val="24"/>
        </w:rPr>
        <w:t>of</w:t>
      </w:r>
      <w:r w:rsidRPr="00E64BA7">
        <w:rPr>
          <w:color w:val="000000"/>
          <w:spacing w:val="-3"/>
          <w:sz w:val="24"/>
          <w:szCs w:val="24"/>
        </w:rPr>
        <w:t xml:space="preserve"> </w:t>
      </w:r>
      <w:r w:rsidRPr="00E64BA7">
        <w:rPr>
          <w:color w:val="000000"/>
          <w:sz w:val="24"/>
          <w:szCs w:val="24"/>
        </w:rPr>
        <w:t>queues</w:t>
      </w:r>
      <w:r w:rsidRPr="00E64BA7">
        <w:rPr>
          <w:color w:val="000000"/>
          <w:spacing w:val="-3"/>
          <w:sz w:val="24"/>
          <w:szCs w:val="24"/>
        </w:rPr>
        <w:t xml:space="preserve"> </w:t>
      </w:r>
      <w:r w:rsidRPr="00E64BA7">
        <w:rPr>
          <w:color w:val="000000"/>
          <w:sz w:val="24"/>
          <w:szCs w:val="24"/>
        </w:rPr>
        <w:t>using</w:t>
      </w:r>
      <w:r w:rsidRPr="00E64BA7">
        <w:rPr>
          <w:color w:val="000000"/>
          <w:spacing w:val="-1"/>
          <w:sz w:val="24"/>
          <w:szCs w:val="24"/>
        </w:rPr>
        <w:t xml:space="preserve"> </w:t>
      </w:r>
      <w:r w:rsidRPr="00E64BA7">
        <w:rPr>
          <w:color w:val="000000"/>
          <w:sz w:val="24"/>
          <w:szCs w:val="24"/>
        </w:rPr>
        <w:t>Arrays, applications</w:t>
      </w:r>
      <w:r w:rsidRPr="00E64BA7">
        <w:rPr>
          <w:color w:val="000000"/>
          <w:spacing w:val="-3"/>
          <w:sz w:val="24"/>
          <w:szCs w:val="24"/>
        </w:rPr>
        <w:t xml:space="preserve"> </w:t>
      </w:r>
      <w:r w:rsidRPr="00E64BA7">
        <w:rPr>
          <w:color w:val="000000"/>
          <w:sz w:val="24"/>
          <w:szCs w:val="24"/>
        </w:rPr>
        <w:t>of</w:t>
      </w:r>
      <w:r w:rsidRPr="00E64BA7">
        <w:rPr>
          <w:color w:val="000000"/>
          <w:spacing w:val="-1"/>
          <w:sz w:val="24"/>
          <w:szCs w:val="24"/>
        </w:rPr>
        <w:t xml:space="preserve"> </w:t>
      </w:r>
      <w:r w:rsidRPr="00E64BA7">
        <w:rPr>
          <w:color w:val="000000"/>
          <w:sz w:val="24"/>
          <w:szCs w:val="24"/>
        </w:rPr>
        <w:t>linear queue,</w:t>
      </w:r>
      <w:r w:rsidRPr="00E64BA7">
        <w:rPr>
          <w:color w:val="000000"/>
          <w:spacing w:val="-4"/>
          <w:sz w:val="24"/>
          <w:szCs w:val="24"/>
        </w:rPr>
        <w:t xml:space="preserve"> </w:t>
      </w:r>
      <w:r w:rsidRPr="00E64BA7">
        <w:rPr>
          <w:color w:val="000000"/>
          <w:sz w:val="24"/>
          <w:szCs w:val="24"/>
        </w:rPr>
        <w:t>circular</w:t>
      </w:r>
      <w:r w:rsidRPr="00E64BA7">
        <w:rPr>
          <w:color w:val="000000"/>
          <w:spacing w:val="-1"/>
          <w:sz w:val="24"/>
          <w:szCs w:val="24"/>
        </w:rPr>
        <w:t xml:space="preserve"> </w:t>
      </w:r>
      <w:r w:rsidRPr="00E64BA7">
        <w:rPr>
          <w:color w:val="000000"/>
          <w:sz w:val="24"/>
          <w:szCs w:val="24"/>
        </w:rPr>
        <w:t>queue,</w:t>
      </w:r>
      <w:r w:rsidRPr="00E64BA7">
        <w:rPr>
          <w:color w:val="000000"/>
          <w:spacing w:val="-1"/>
          <w:sz w:val="24"/>
          <w:szCs w:val="24"/>
        </w:rPr>
        <w:t xml:space="preserve"> </w:t>
      </w:r>
      <w:r w:rsidRPr="00E64BA7">
        <w:rPr>
          <w:color w:val="000000"/>
          <w:sz w:val="24"/>
          <w:szCs w:val="24"/>
        </w:rPr>
        <w:t>and</w:t>
      </w:r>
      <w:r w:rsidRPr="00E64BA7">
        <w:rPr>
          <w:color w:val="000000"/>
          <w:spacing w:val="-1"/>
          <w:sz w:val="24"/>
          <w:szCs w:val="24"/>
        </w:rPr>
        <w:t xml:space="preserve"> </w:t>
      </w:r>
      <w:r w:rsidRPr="00E64BA7">
        <w:rPr>
          <w:color w:val="000000"/>
          <w:sz w:val="24"/>
          <w:szCs w:val="24"/>
        </w:rPr>
        <w:t>double</w:t>
      </w:r>
      <w:r w:rsidRPr="00E64BA7">
        <w:rPr>
          <w:color w:val="000000"/>
          <w:spacing w:val="-1"/>
          <w:sz w:val="24"/>
          <w:szCs w:val="24"/>
        </w:rPr>
        <w:t xml:space="preserve"> </w:t>
      </w:r>
      <w:r w:rsidRPr="00E64BA7">
        <w:rPr>
          <w:color w:val="000000"/>
          <w:sz w:val="24"/>
          <w:szCs w:val="24"/>
        </w:rPr>
        <w:t>ended queue</w:t>
      </w:r>
      <w:r w:rsidRPr="00E64BA7">
        <w:rPr>
          <w:color w:val="000000"/>
          <w:spacing w:val="-1"/>
          <w:sz w:val="24"/>
          <w:szCs w:val="24"/>
        </w:rPr>
        <w:t xml:space="preserve"> </w:t>
      </w:r>
      <w:r w:rsidRPr="00E64BA7">
        <w:rPr>
          <w:color w:val="000000"/>
          <w:sz w:val="24"/>
          <w:szCs w:val="24"/>
        </w:rPr>
        <w:t>(</w:t>
      </w:r>
      <w:proofErr w:type="spellStart"/>
      <w:r w:rsidRPr="00E64BA7">
        <w:rPr>
          <w:color w:val="000000"/>
          <w:sz w:val="24"/>
          <w:szCs w:val="24"/>
        </w:rPr>
        <w:t>deque</w:t>
      </w:r>
      <w:proofErr w:type="spellEnd"/>
      <w:r w:rsidRPr="00E64BA7">
        <w:rPr>
          <w:color w:val="000000"/>
          <w:sz w:val="24"/>
          <w:szCs w:val="24"/>
        </w:rPr>
        <w:t>).</w:t>
      </w:r>
    </w:p>
    <w:p w:rsidR="00EF13D3" w:rsidRPr="00E64BA7" w:rsidRDefault="00EF13D3" w:rsidP="00EF13D3">
      <w:pPr>
        <w:pStyle w:val="Heading1"/>
        <w:spacing w:before="90"/>
        <w:rPr>
          <w:rFonts w:ascii="Times New Roman" w:hAnsi="Times New Roman" w:cs="Times New Roman"/>
          <w:b/>
          <w:bCs/>
          <w:color w:val="000000"/>
          <w:sz w:val="24"/>
          <w:szCs w:val="24"/>
        </w:rPr>
      </w:pPr>
    </w:p>
    <w:p w:rsidR="00EF13D3" w:rsidRDefault="00EF13D3" w:rsidP="00EF13D3">
      <w:pPr>
        <w:pStyle w:val="Heading1"/>
        <w:spacing w:before="90"/>
        <w:rPr>
          <w:rFonts w:ascii="Times New Roman" w:hAnsi="Times New Roman" w:cs="Times New Roman"/>
          <w:b/>
          <w:color w:val="000000"/>
          <w:sz w:val="24"/>
          <w:szCs w:val="24"/>
        </w:rPr>
      </w:pPr>
      <w:r w:rsidRPr="0047719F">
        <w:rPr>
          <w:rFonts w:ascii="Times New Roman" w:hAnsi="Times New Roman" w:cs="Times New Roman"/>
          <w:b/>
          <w:color w:val="000000"/>
          <w:sz w:val="24"/>
          <w:szCs w:val="24"/>
        </w:rPr>
        <w:t>UNIT-III LINKED</w:t>
      </w:r>
      <w:r w:rsidRPr="0047719F">
        <w:rPr>
          <w:rFonts w:ascii="Times New Roman" w:hAnsi="Times New Roman" w:cs="Times New Roman"/>
          <w:b/>
          <w:color w:val="000000"/>
          <w:spacing w:val="-2"/>
          <w:sz w:val="24"/>
          <w:szCs w:val="24"/>
        </w:rPr>
        <w:t xml:space="preserve"> </w:t>
      </w:r>
      <w:r w:rsidRPr="0047719F">
        <w:rPr>
          <w:rFonts w:ascii="Times New Roman" w:hAnsi="Times New Roman" w:cs="Times New Roman"/>
          <w:b/>
          <w:color w:val="000000"/>
          <w:sz w:val="24"/>
          <w:szCs w:val="24"/>
        </w:rPr>
        <w:t>LISTS</w:t>
      </w:r>
    </w:p>
    <w:p w:rsidR="0047719F" w:rsidRPr="0047719F" w:rsidRDefault="0047719F" w:rsidP="0047719F"/>
    <w:p w:rsidR="00EF13D3" w:rsidRPr="00E64BA7" w:rsidRDefault="00EF13D3" w:rsidP="00EF13D3">
      <w:pPr>
        <w:pStyle w:val="TableParagraph"/>
        <w:spacing w:before="1" w:line="278" w:lineRule="auto"/>
        <w:ind w:left="115" w:right="73"/>
        <w:rPr>
          <w:color w:val="000000"/>
          <w:sz w:val="24"/>
          <w:szCs w:val="24"/>
        </w:rPr>
      </w:pPr>
      <w:r w:rsidRPr="00E64BA7">
        <w:rPr>
          <w:b/>
          <w:bCs/>
          <w:color w:val="000000"/>
          <w:sz w:val="24"/>
          <w:szCs w:val="24"/>
        </w:rPr>
        <w:t>Linked lists</w:t>
      </w:r>
      <w:r w:rsidRPr="00E64BA7">
        <w:rPr>
          <w:color w:val="000000"/>
          <w:sz w:val="24"/>
          <w:szCs w:val="24"/>
        </w:rPr>
        <w:t>: Introduction, singly linked list, representation of a linked list in memory, operations on a</w:t>
      </w:r>
      <w:r w:rsidRPr="00E64BA7">
        <w:rPr>
          <w:color w:val="000000"/>
          <w:spacing w:val="1"/>
          <w:sz w:val="24"/>
          <w:szCs w:val="24"/>
        </w:rPr>
        <w:t xml:space="preserve"> </w:t>
      </w:r>
      <w:r w:rsidRPr="00E64BA7">
        <w:rPr>
          <w:color w:val="000000"/>
          <w:sz w:val="24"/>
          <w:szCs w:val="24"/>
        </w:rPr>
        <w:t>single</w:t>
      </w:r>
      <w:r w:rsidRPr="00E64BA7">
        <w:rPr>
          <w:color w:val="000000"/>
          <w:spacing w:val="-4"/>
          <w:sz w:val="24"/>
          <w:szCs w:val="24"/>
        </w:rPr>
        <w:t xml:space="preserve"> </w:t>
      </w:r>
      <w:r w:rsidRPr="00E64BA7">
        <w:rPr>
          <w:color w:val="000000"/>
          <w:sz w:val="24"/>
          <w:szCs w:val="24"/>
        </w:rPr>
        <w:t>linked</w:t>
      </w:r>
      <w:r w:rsidRPr="00E64BA7">
        <w:rPr>
          <w:color w:val="000000"/>
          <w:spacing w:val="-4"/>
          <w:sz w:val="24"/>
          <w:szCs w:val="24"/>
        </w:rPr>
        <w:t xml:space="preserve"> </w:t>
      </w:r>
      <w:r w:rsidRPr="00E64BA7">
        <w:rPr>
          <w:color w:val="000000"/>
          <w:sz w:val="24"/>
          <w:szCs w:val="24"/>
        </w:rPr>
        <w:t>list;</w:t>
      </w:r>
      <w:r w:rsidRPr="00E64BA7">
        <w:rPr>
          <w:color w:val="000000"/>
          <w:spacing w:val="-3"/>
          <w:sz w:val="24"/>
          <w:szCs w:val="24"/>
        </w:rPr>
        <w:t xml:space="preserve"> </w:t>
      </w:r>
      <w:r w:rsidRPr="00E64BA7">
        <w:rPr>
          <w:color w:val="000000"/>
          <w:sz w:val="24"/>
          <w:szCs w:val="24"/>
        </w:rPr>
        <w:t>Applications</w:t>
      </w:r>
      <w:r w:rsidRPr="00E64BA7">
        <w:rPr>
          <w:color w:val="000000"/>
          <w:spacing w:val="-2"/>
          <w:sz w:val="24"/>
          <w:szCs w:val="24"/>
        </w:rPr>
        <w:t xml:space="preserve"> </w:t>
      </w:r>
      <w:r w:rsidRPr="00E64BA7">
        <w:rPr>
          <w:color w:val="000000"/>
          <w:sz w:val="24"/>
          <w:szCs w:val="24"/>
        </w:rPr>
        <w:t>of</w:t>
      </w:r>
      <w:r w:rsidRPr="00E64BA7">
        <w:rPr>
          <w:color w:val="000000"/>
          <w:spacing w:val="-3"/>
          <w:sz w:val="24"/>
          <w:szCs w:val="24"/>
        </w:rPr>
        <w:t xml:space="preserve"> </w:t>
      </w:r>
      <w:r w:rsidRPr="00E64BA7">
        <w:rPr>
          <w:color w:val="000000"/>
          <w:sz w:val="24"/>
          <w:szCs w:val="24"/>
        </w:rPr>
        <w:t>linked</w:t>
      </w:r>
      <w:r w:rsidRPr="00E64BA7">
        <w:rPr>
          <w:color w:val="000000"/>
          <w:spacing w:val="-4"/>
          <w:sz w:val="24"/>
          <w:szCs w:val="24"/>
        </w:rPr>
        <w:t xml:space="preserve"> </w:t>
      </w:r>
      <w:r w:rsidRPr="00E64BA7">
        <w:rPr>
          <w:color w:val="000000"/>
          <w:sz w:val="24"/>
          <w:szCs w:val="24"/>
        </w:rPr>
        <w:t>lists: Polynomial</w:t>
      </w:r>
      <w:r w:rsidRPr="00E64BA7">
        <w:rPr>
          <w:color w:val="000000"/>
          <w:spacing w:val="-4"/>
          <w:sz w:val="24"/>
          <w:szCs w:val="24"/>
        </w:rPr>
        <w:t xml:space="preserve"> </w:t>
      </w:r>
      <w:r w:rsidRPr="00E64BA7">
        <w:rPr>
          <w:color w:val="000000"/>
          <w:sz w:val="24"/>
          <w:szCs w:val="24"/>
        </w:rPr>
        <w:t>representation</w:t>
      </w:r>
      <w:r w:rsidRPr="00E64BA7">
        <w:rPr>
          <w:color w:val="000000"/>
          <w:spacing w:val="-2"/>
          <w:sz w:val="24"/>
          <w:szCs w:val="24"/>
        </w:rPr>
        <w:t xml:space="preserve"> </w:t>
      </w:r>
      <w:r w:rsidRPr="00E64BA7">
        <w:rPr>
          <w:color w:val="000000"/>
          <w:sz w:val="24"/>
          <w:szCs w:val="24"/>
        </w:rPr>
        <w:t>and</w:t>
      </w:r>
      <w:r w:rsidRPr="00E64BA7">
        <w:rPr>
          <w:color w:val="000000"/>
          <w:spacing w:val="4"/>
          <w:sz w:val="24"/>
          <w:szCs w:val="24"/>
        </w:rPr>
        <w:t xml:space="preserve"> </w:t>
      </w:r>
      <w:r w:rsidRPr="00E64BA7">
        <w:rPr>
          <w:color w:val="000000"/>
          <w:sz w:val="24"/>
          <w:szCs w:val="24"/>
        </w:rPr>
        <w:t>sparse</w:t>
      </w:r>
      <w:r w:rsidRPr="00E64BA7">
        <w:rPr>
          <w:color w:val="000000"/>
          <w:spacing w:val="-4"/>
          <w:sz w:val="24"/>
          <w:szCs w:val="24"/>
        </w:rPr>
        <w:t xml:space="preserve"> </w:t>
      </w:r>
      <w:r w:rsidRPr="00E64BA7">
        <w:rPr>
          <w:color w:val="000000"/>
          <w:sz w:val="24"/>
          <w:szCs w:val="24"/>
        </w:rPr>
        <w:t>matrix</w:t>
      </w:r>
      <w:r w:rsidRPr="00E64BA7">
        <w:rPr>
          <w:color w:val="000000"/>
          <w:spacing w:val="-4"/>
          <w:sz w:val="24"/>
          <w:szCs w:val="24"/>
        </w:rPr>
        <w:t xml:space="preserve"> </w:t>
      </w:r>
      <w:r w:rsidRPr="00E64BA7">
        <w:rPr>
          <w:color w:val="000000"/>
          <w:sz w:val="24"/>
          <w:szCs w:val="24"/>
        </w:rPr>
        <w:t>manipulation.</w:t>
      </w:r>
    </w:p>
    <w:p w:rsidR="00EF13D3" w:rsidRPr="00E64BA7" w:rsidRDefault="00EF13D3" w:rsidP="00EF13D3">
      <w:pPr>
        <w:pStyle w:val="Heading1"/>
        <w:spacing w:before="90"/>
        <w:rPr>
          <w:rFonts w:ascii="Times New Roman" w:hAnsi="Times New Roman" w:cs="Times New Roman"/>
          <w:b/>
          <w:bCs/>
          <w:color w:val="000000"/>
          <w:sz w:val="24"/>
          <w:szCs w:val="24"/>
        </w:rPr>
      </w:pPr>
      <w:r w:rsidRPr="00E64BA7">
        <w:rPr>
          <w:rFonts w:ascii="Times New Roman" w:hAnsi="Times New Roman" w:cs="Times New Roman"/>
          <w:color w:val="000000"/>
          <w:sz w:val="24"/>
          <w:szCs w:val="24"/>
        </w:rPr>
        <w:lastRenderedPageBreak/>
        <w:t>Types of linked lists:</w:t>
      </w:r>
      <w:r w:rsidRPr="00E64BA7">
        <w:rPr>
          <w:rFonts w:ascii="Times New Roman" w:hAnsi="Times New Roman" w:cs="Times New Roman"/>
          <w:b/>
          <w:bCs/>
          <w:color w:val="000000"/>
          <w:sz w:val="24"/>
          <w:szCs w:val="24"/>
        </w:rPr>
        <w:t xml:space="preserve"> Circular linked lists, doubly linked lists; Linked list representation and operations of Stack, linked list representation and operations of queue.</w:t>
      </w:r>
    </w:p>
    <w:p w:rsidR="00EF13D3" w:rsidRPr="00E64BA7" w:rsidRDefault="00EF13D3" w:rsidP="00EF13D3">
      <w:pPr>
        <w:pStyle w:val="Heading1"/>
        <w:spacing w:before="90"/>
        <w:rPr>
          <w:rFonts w:ascii="Times New Roman" w:hAnsi="Times New Roman" w:cs="Times New Roman"/>
          <w:color w:val="000000"/>
          <w:sz w:val="24"/>
          <w:szCs w:val="24"/>
        </w:rPr>
      </w:pPr>
    </w:p>
    <w:p w:rsidR="00EF13D3" w:rsidRDefault="00EF13D3" w:rsidP="00EF13D3">
      <w:pPr>
        <w:pStyle w:val="Heading1"/>
        <w:spacing w:before="90"/>
        <w:rPr>
          <w:rFonts w:ascii="Times New Roman" w:hAnsi="Times New Roman" w:cs="Times New Roman"/>
          <w:b/>
          <w:color w:val="000000"/>
          <w:sz w:val="24"/>
          <w:szCs w:val="24"/>
        </w:rPr>
      </w:pPr>
      <w:r w:rsidRPr="0047719F">
        <w:rPr>
          <w:rFonts w:ascii="Times New Roman" w:hAnsi="Times New Roman" w:cs="Times New Roman"/>
          <w:b/>
          <w:color w:val="000000"/>
          <w:sz w:val="24"/>
          <w:szCs w:val="24"/>
        </w:rPr>
        <w:t>UNIT-IV NON</w:t>
      </w:r>
      <w:r w:rsidRPr="0047719F">
        <w:rPr>
          <w:rFonts w:ascii="Times New Roman" w:hAnsi="Times New Roman" w:cs="Times New Roman"/>
          <w:b/>
          <w:color w:val="000000"/>
          <w:spacing w:val="-4"/>
          <w:sz w:val="24"/>
          <w:szCs w:val="24"/>
        </w:rPr>
        <w:t xml:space="preserve">-LINEAR </w:t>
      </w:r>
      <w:r w:rsidRPr="0047719F">
        <w:rPr>
          <w:rFonts w:ascii="Times New Roman" w:hAnsi="Times New Roman" w:cs="Times New Roman"/>
          <w:b/>
          <w:color w:val="000000"/>
          <w:sz w:val="24"/>
          <w:szCs w:val="24"/>
        </w:rPr>
        <w:t>DATA</w:t>
      </w:r>
      <w:r w:rsidRPr="0047719F">
        <w:rPr>
          <w:rFonts w:ascii="Times New Roman" w:hAnsi="Times New Roman" w:cs="Times New Roman"/>
          <w:b/>
          <w:color w:val="000000"/>
          <w:spacing w:val="-4"/>
          <w:sz w:val="24"/>
          <w:szCs w:val="24"/>
        </w:rPr>
        <w:t xml:space="preserve"> </w:t>
      </w:r>
      <w:r w:rsidRPr="0047719F">
        <w:rPr>
          <w:rFonts w:ascii="Times New Roman" w:hAnsi="Times New Roman" w:cs="Times New Roman"/>
          <w:b/>
          <w:color w:val="000000"/>
          <w:sz w:val="24"/>
          <w:szCs w:val="24"/>
        </w:rPr>
        <w:t>STRUCTURES</w:t>
      </w:r>
    </w:p>
    <w:p w:rsidR="0047719F" w:rsidRPr="0047719F" w:rsidRDefault="0047719F" w:rsidP="0047719F"/>
    <w:p w:rsidR="00EF13D3" w:rsidRPr="00E64BA7" w:rsidRDefault="00EF13D3" w:rsidP="00EF13D3">
      <w:pPr>
        <w:pStyle w:val="TableParagraph"/>
        <w:spacing w:before="1" w:line="276" w:lineRule="auto"/>
        <w:ind w:left="115" w:right="130"/>
        <w:jc w:val="both"/>
        <w:rPr>
          <w:color w:val="000000"/>
          <w:sz w:val="24"/>
          <w:szCs w:val="24"/>
        </w:rPr>
      </w:pPr>
      <w:r w:rsidRPr="00E64BA7">
        <w:rPr>
          <w:b/>
          <w:bCs/>
          <w:color w:val="000000"/>
          <w:sz w:val="24"/>
          <w:szCs w:val="24"/>
        </w:rPr>
        <w:t>Trees:</w:t>
      </w:r>
      <w:r w:rsidRPr="00E64BA7">
        <w:rPr>
          <w:color w:val="000000"/>
          <w:sz w:val="24"/>
          <w:szCs w:val="24"/>
        </w:rPr>
        <w:t xml:space="preserve"> Basic concept, binary tree, binary tree representation, array and linked representations, binary tree</w:t>
      </w:r>
      <w:r w:rsidRPr="00E64BA7">
        <w:rPr>
          <w:color w:val="000000"/>
          <w:spacing w:val="1"/>
          <w:sz w:val="24"/>
          <w:szCs w:val="24"/>
        </w:rPr>
        <w:t xml:space="preserve"> </w:t>
      </w:r>
      <w:r w:rsidRPr="00E64BA7">
        <w:rPr>
          <w:color w:val="000000"/>
          <w:sz w:val="24"/>
          <w:szCs w:val="24"/>
        </w:rPr>
        <w:t>traversal, binary tree variants, threaded binary trees, application of trees.</w:t>
      </w:r>
    </w:p>
    <w:p w:rsidR="00EF13D3" w:rsidRPr="00E64BA7" w:rsidRDefault="00EF13D3" w:rsidP="00EF13D3">
      <w:pPr>
        <w:pStyle w:val="Heading1"/>
        <w:spacing w:before="90"/>
        <w:rPr>
          <w:rFonts w:ascii="Times New Roman" w:hAnsi="Times New Roman" w:cs="Times New Roman"/>
          <w:b/>
          <w:bCs/>
          <w:color w:val="000000"/>
          <w:sz w:val="24"/>
          <w:szCs w:val="24"/>
        </w:rPr>
      </w:pPr>
      <w:r w:rsidRPr="00E64BA7">
        <w:rPr>
          <w:rFonts w:ascii="Times New Roman" w:hAnsi="Times New Roman" w:cs="Times New Roman"/>
          <w:color w:val="000000"/>
          <w:sz w:val="24"/>
          <w:szCs w:val="24"/>
        </w:rPr>
        <w:t xml:space="preserve">Graphs: </w:t>
      </w:r>
      <w:r w:rsidRPr="00E64BA7">
        <w:rPr>
          <w:rFonts w:ascii="Times New Roman" w:hAnsi="Times New Roman" w:cs="Times New Roman"/>
          <w:b/>
          <w:bCs/>
          <w:color w:val="000000"/>
          <w:sz w:val="24"/>
          <w:szCs w:val="24"/>
        </w:rPr>
        <w:t>Basic concept, graph terminology, Graph Representations - Adjacency matrix, Adjacency lists, graph implementation, Graph traversals – BFS, DFS.</w:t>
      </w:r>
    </w:p>
    <w:p w:rsidR="00EF13D3" w:rsidRPr="0047719F" w:rsidRDefault="00EF13D3" w:rsidP="00EF13D3">
      <w:pPr>
        <w:pStyle w:val="Heading1"/>
        <w:spacing w:before="90"/>
        <w:rPr>
          <w:rFonts w:ascii="Times New Roman" w:hAnsi="Times New Roman" w:cs="Times New Roman"/>
          <w:b/>
          <w:color w:val="000000"/>
          <w:sz w:val="24"/>
          <w:szCs w:val="24"/>
        </w:rPr>
      </w:pPr>
    </w:p>
    <w:p w:rsidR="00EF13D3" w:rsidRDefault="00EF13D3" w:rsidP="00EF13D3">
      <w:pPr>
        <w:pStyle w:val="Heading1"/>
        <w:spacing w:before="90"/>
        <w:rPr>
          <w:rFonts w:ascii="Times New Roman" w:hAnsi="Times New Roman" w:cs="Times New Roman"/>
          <w:b/>
          <w:color w:val="000000"/>
          <w:sz w:val="24"/>
          <w:szCs w:val="24"/>
        </w:rPr>
      </w:pPr>
      <w:r w:rsidRPr="0047719F">
        <w:rPr>
          <w:rFonts w:ascii="Times New Roman" w:hAnsi="Times New Roman" w:cs="Times New Roman"/>
          <w:b/>
          <w:color w:val="000000"/>
          <w:sz w:val="24"/>
          <w:szCs w:val="24"/>
        </w:rPr>
        <w:t>UNIT-V BINARY</w:t>
      </w:r>
      <w:r w:rsidRPr="0047719F">
        <w:rPr>
          <w:rFonts w:ascii="Times New Roman" w:hAnsi="Times New Roman" w:cs="Times New Roman"/>
          <w:b/>
          <w:color w:val="000000"/>
          <w:spacing w:val="-3"/>
          <w:sz w:val="24"/>
          <w:szCs w:val="24"/>
        </w:rPr>
        <w:t xml:space="preserve"> </w:t>
      </w:r>
      <w:r w:rsidRPr="0047719F">
        <w:rPr>
          <w:rFonts w:ascii="Times New Roman" w:hAnsi="Times New Roman" w:cs="Times New Roman"/>
          <w:b/>
          <w:color w:val="000000"/>
          <w:sz w:val="24"/>
          <w:szCs w:val="24"/>
        </w:rPr>
        <w:t>TREES</w:t>
      </w:r>
      <w:r w:rsidRPr="0047719F">
        <w:rPr>
          <w:rFonts w:ascii="Times New Roman" w:hAnsi="Times New Roman" w:cs="Times New Roman"/>
          <w:b/>
          <w:color w:val="000000"/>
          <w:spacing w:val="-1"/>
          <w:sz w:val="24"/>
          <w:szCs w:val="24"/>
        </w:rPr>
        <w:t xml:space="preserve"> </w:t>
      </w:r>
      <w:r w:rsidRPr="0047719F">
        <w:rPr>
          <w:rFonts w:ascii="Times New Roman" w:hAnsi="Times New Roman" w:cs="Times New Roman"/>
          <w:b/>
          <w:color w:val="000000"/>
          <w:sz w:val="24"/>
          <w:szCs w:val="24"/>
        </w:rPr>
        <w:t>AND</w:t>
      </w:r>
      <w:r w:rsidRPr="0047719F">
        <w:rPr>
          <w:rFonts w:ascii="Times New Roman" w:hAnsi="Times New Roman" w:cs="Times New Roman"/>
          <w:b/>
          <w:color w:val="000000"/>
          <w:spacing w:val="-2"/>
          <w:sz w:val="24"/>
          <w:szCs w:val="24"/>
        </w:rPr>
        <w:t xml:space="preserve"> </w:t>
      </w:r>
      <w:r w:rsidRPr="0047719F">
        <w:rPr>
          <w:rFonts w:ascii="Times New Roman" w:hAnsi="Times New Roman" w:cs="Times New Roman"/>
          <w:b/>
          <w:color w:val="000000"/>
          <w:sz w:val="24"/>
          <w:szCs w:val="24"/>
        </w:rPr>
        <w:t>HASHING</w:t>
      </w:r>
    </w:p>
    <w:p w:rsidR="0047719F" w:rsidRPr="0047719F" w:rsidRDefault="0047719F" w:rsidP="0047719F"/>
    <w:p w:rsidR="00EF13D3" w:rsidRPr="00E64BA7" w:rsidRDefault="00EF13D3" w:rsidP="00EF13D3">
      <w:pPr>
        <w:pStyle w:val="TableParagraph"/>
        <w:spacing w:line="244" w:lineRule="exact"/>
        <w:ind w:left="115"/>
        <w:rPr>
          <w:color w:val="000000"/>
          <w:sz w:val="24"/>
          <w:szCs w:val="24"/>
        </w:rPr>
      </w:pPr>
      <w:r w:rsidRPr="00E64BA7">
        <w:rPr>
          <w:b/>
          <w:bCs/>
          <w:color w:val="000000"/>
          <w:sz w:val="24"/>
          <w:szCs w:val="24"/>
        </w:rPr>
        <w:t>Binary</w:t>
      </w:r>
      <w:r w:rsidRPr="00E64BA7">
        <w:rPr>
          <w:b/>
          <w:bCs/>
          <w:color w:val="000000"/>
          <w:spacing w:val="-5"/>
          <w:sz w:val="24"/>
          <w:szCs w:val="24"/>
        </w:rPr>
        <w:t xml:space="preserve"> </w:t>
      </w:r>
      <w:r w:rsidRPr="00E64BA7">
        <w:rPr>
          <w:b/>
          <w:bCs/>
          <w:color w:val="000000"/>
          <w:sz w:val="24"/>
          <w:szCs w:val="24"/>
        </w:rPr>
        <w:t>search</w:t>
      </w:r>
      <w:r w:rsidRPr="00E64BA7">
        <w:rPr>
          <w:b/>
          <w:bCs/>
          <w:color w:val="000000"/>
          <w:spacing w:val="-3"/>
          <w:sz w:val="24"/>
          <w:szCs w:val="24"/>
        </w:rPr>
        <w:t xml:space="preserve"> </w:t>
      </w:r>
      <w:r w:rsidRPr="00E64BA7">
        <w:rPr>
          <w:b/>
          <w:bCs/>
          <w:color w:val="000000"/>
          <w:sz w:val="24"/>
          <w:szCs w:val="24"/>
        </w:rPr>
        <w:t>trees</w:t>
      </w:r>
      <w:r w:rsidRPr="00E64BA7">
        <w:rPr>
          <w:color w:val="000000"/>
          <w:sz w:val="24"/>
          <w:szCs w:val="24"/>
        </w:rPr>
        <w:t>:</w:t>
      </w:r>
      <w:r w:rsidRPr="00E64BA7">
        <w:rPr>
          <w:color w:val="000000"/>
          <w:spacing w:val="-1"/>
          <w:sz w:val="24"/>
          <w:szCs w:val="24"/>
        </w:rPr>
        <w:t xml:space="preserve"> </w:t>
      </w:r>
      <w:r w:rsidRPr="00E64BA7">
        <w:rPr>
          <w:color w:val="000000"/>
          <w:sz w:val="24"/>
          <w:szCs w:val="24"/>
        </w:rPr>
        <w:t>Binary</w:t>
      </w:r>
      <w:r w:rsidRPr="00E64BA7">
        <w:rPr>
          <w:color w:val="000000"/>
          <w:spacing w:val="-4"/>
          <w:sz w:val="24"/>
          <w:szCs w:val="24"/>
        </w:rPr>
        <w:t xml:space="preserve"> </w:t>
      </w:r>
      <w:r w:rsidRPr="00E64BA7">
        <w:rPr>
          <w:color w:val="000000"/>
          <w:sz w:val="24"/>
          <w:szCs w:val="24"/>
        </w:rPr>
        <w:t>search</w:t>
      </w:r>
      <w:r w:rsidRPr="00E64BA7">
        <w:rPr>
          <w:color w:val="000000"/>
          <w:spacing w:val="-4"/>
          <w:sz w:val="24"/>
          <w:szCs w:val="24"/>
        </w:rPr>
        <w:t xml:space="preserve"> </w:t>
      </w:r>
      <w:r w:rsidRPr="00E64BA7">
        <w:rPr>
          <w:color w:val="000000"/>
          <w:sz w:val="24"/>
          <w:szCs w:val="24"/>
        </w:rPr>
        <w:t>trees,</w:t>
      </w:r>
      <w:r w:rsidRPr="00E64BA7">
        <w:rPr>
          <w:color w:val="000000"/>
          <w:spacing w:val="-1"/>
          <w:sz w:val="24"/>
          <w:szCs w:val="24"/>
        </w:rPr>
        <w:t xml:space="preserve"> </w:t>
      </w:r>
      <w:r w:rsidRPr="00E64BA7">
        <w:rPr>
          <w:color w:val="000000"/>
          <w:sz w:val="24"/>
          <w:szCs w:val="24"/>
        </w:rPr>
        <w:t>properties,</w:t>
      </w:r>
      <w:r w:rsidRPr="00E64BA7">
        <w:rPr>
          <w:color w:val="000000"/>
          <w:spacing w:val="-2"/>
          <w:sz w:val="24"/>
          <w:szCs w:val="24"/>
        </w:rPr>
        <w:t xml:space="preserve"> </w:t>
      </w:r>
      <w:r w:rsidRPr="00E64BA7">
        <w:rPr>
          <w:color w:val="000000"/>
          <w:sz w:val="24"/>
          <w:szCs w:val="24"/>
        </w:rPr>
        <w:t>and</w:t>
      </w:r>
      <w:r w:rsidRPr="00E64BA7">
        <w:rPr>
          <w:color w:val="000000"/>
          <w:spacing w:val="-4"/>
          <w:sz w:val="24"/>
          <w:szCs w:val="24"/>
        </w:rPr>
        <w:t xml:space="preserve"> </w:t>
      </w:r>
      <w:r w:rsidRPr="00E64BA7">
        <w:rPr>
          <w:color w:val="000000"/>
          <w:sz w:val="24"/>
          <w:szCs w:val="24"/>
        </w:rPr>
        <w:t>operations;</w:t>
      </w:r>
      <w:r w:rsidRPr="00E64BA7">
        <w:rPr>
          <w:color w:val="000000"/>
          <w:spacing w:val="-1"/>
          <w:sz w:val="24"/>
          <w:szCs w:val="24"/>
        </w:rPr>
        <w:t xml:space="preserve"> </w:t>
      </w:r>
      <w:proofErr w:type="gramStart"/>
      <w:r w:rsidRPr="00E64BA7">
        <w:rPr>
          <w:b/>
          <w:bCs/>
          <w:color w:val="000000"/>
          <w:sz w:val="24"/>
          <w:szCs w:val="24"/>
        </w:rPr>
        <w:t>Balanced</w:t>
      </w:r>
      <w:proofErr w:type="gramEnd"/>
      <w:r w:rsidRPr="00E64BA7">
        <w:rPr>
          <w:b/>
          <w:bCs/>
          <w:color w:val="000000"/>
          <w:spacing w:val="3"/>
          <w:sz w:val="24"/>
          <w:szCs w:val="24"/>
        </w:rPr>
        <w:t xml:space="preserve"> </w:t>
      </w:r>
      <w:r w:rsidRPr="00E64BA7">
        <w:rPr>
          <w:b/>
          <w:bCs/>
          <w:color w:val="000000"/>
          <w:sz w:val="24"/>
          <w:szCs w:val="24"/>
        </w:rPr>
        <w:t>search</w:t>
      </w:r>
      <w:r w:rsidRPr="00E64BA7">
        <w:rPr>
          <w:b/>
          <w:bCs/>
          <w:color w:val="000000"/>
          <w:spacing w:val="-2"/>
          <w:sz w:val="24"/>
          <w:szCs w:val="24"/>
        </w:rPr>
        <w:t xml:space="preserve"> </w:t>
      </w:r>
      <w:r w:rsidRPr="00E64BA7">
        <w:rPr>
          <w:b/>
          <w:bCs/>
          <w:color w:val="000000"/>
          <w:sz w:val="24"/>
          <w:szCs w:val="24"/>
        </w:rPr>
        <w:t>trees</w:t>
      </w:r>
      <w:r w:rsidRPr="00E64BA7">
        <w:rPr>
          <w:color w:val="000000"/>
          <w:sz w:val="24"/>
          <w:szCs w:val="24"/>
        </w:rPr>
        <w:t>: AVL</w:t>
      </w:r>
      <w:r w:rsidRPr="00E64BA7">
        <w:rPr>
          <w:color w:val="000000"/>
          <w:spacing w:val="-2"/>
          <w:sz w:val="24"/>
          <w:szCs w:val="24"/>
        </w:rPr>
        <w:t xml:space="preserve"> </w:t>
      </w:r>
      <w:r w:rsidRPr="00E64BA7">
        <w:rPr>
          <w:color w:val="000000"/>
          <w:sz w:val="24"/>
          <w:szCs w:val="24"/>
        </w:rPr>
        <w:t>trees;</w:t>
      </w:r>
    </w:p>
    <w:p w:rsidR="00EF13D3" w:rsidRPr="00E64BA7" w:rsidRDefault="00EF13D3" w:rsidP="00EF13D3">
      <w:pPr>
        <w:pStyle w:val="TableParagraph"/>
        <w:spacing w:before="5" w:line="290" w:lineRule="atLeast"/>
        <w:ind w:left="115" w:right="73"/>
        <w:rPr>
          <w:color w:val="000000"/>
          <w:sz w:val="24"/>
          <w:szCs w:val="24"/>
        </w:rPr>
      </w:pPr>
      <w:r w:rsidRPr="00E64BA7">
        <w:rPr>
          <w:color w:val="000000"/>
          <w:sz w:val="24"/>
          <w:szCs w:val="24"/>
        </w:rPr>
        <w:t>Introduction</w:t>
      </w:r>
      <w:r w:rsidRPr="00E64BA7">
        <w:rPr>
          <w:color w:val="000000"/>
          <w:spacing w:val="-2"/>
          <w:sz w:val="24"/>
          <w:szCs w:val="24"/>
        </w:rPr>
        <w:t xml:space="preserve"> </w:t>
      </w:r>
      <w:r w:rsidRPr="00E64BA7">
        <w:rPr>
          <w:color w:val="000000"/>
          <w:sz w:val="24"/>
          <w:szCs w:val="24"/>
        </w:rPr>
        <w:t>to</w:t>
      </w:r>
      <w:r w:rsidRPr="00E64BA7">
        <w:rPr>
          <w:color w:val="000000"/>
          <w:spacing w:val="-1"/>
          <w:sz w:val="24"/>
          <w:szCs w:val="24"/>
        </w:rPr>
        <w:t xml:space="preserve"> </w:t>
      </w:r>
      <w:r w:rsidRPr="00E64BA7">
        <w:rPr>
          <w:color w:val="000000"/>
          <w:sz w:val="24"/>
          <w:szCs w:val="24"/>
        </w:rPr>
        <w:t>M-Way</w:t>
      </w:r>
      <w:r w:rsidRPr="00E64BA7">
        <w:rPr>
          <w:color w:val="000000"/>
          <w:spacing w:val="-1"/>
          <w:sz w:val="24"/>
          <w:szCs w:val="24"/>
        </w:rPr>
        <w:t xml:space="preserve"> </w:t>
      </w:r>
      <w:r w:rsidRPr="00E64BA7">
        <w:rPr>
          <w:color w:val="000000"/>
          <w:sz w:val="24"/>
          <w:szCs w:val="24"/>
        </w:rPr>
        <w:t>search</w:t>
      </w:r>
      <w:r w:rsidRPr="00E64BA7">
        <w:rPr>
          <w:color w:val="000000"/>
          <w:spacing w:val="-3"/>
          <w:sz w:val="24"/>
          <w:szCs w:val="24"/>
        </w:rPr>
        <w:t xml:space="preserve"> </w:t>
      </w:r>
      <w:r w:rsidRPr="00E64BA7">
        <w:rPr>
          <w:color w:val="000000"/>
          <w:sz w:val="24"/>
          <w:szCs w:val="24"/>
        </w:rPr>
        <w:t>trees,</w:t>
      </w:r>
      <w:r w:rsidRPr="00E64BA7">
        <w:rPr>
          <w:color w:val="000000"/>
          <w:spacing w:val="-1"/>
          <w:sz w:val="24"/>
          <w:szCs w:val="24"/>
        </w:rPr>
        <w:t xml:space="preserve"> </w:t>
      </w:r>
      <w:r w:rsidRPr="00E64BA7">
        <w:rPr>
          <w:color w:val="000000"/>
          <w:sz w:val="24"/>
          <w:szCs w:val="24"/>
        </w:rPr>
        <w:t>B</w:t>
      </w:r>
      <w:r w:rsidRPr="00E64BA7">
        <w:rPr>
          <w:color w:val="000000"/>
          <w:spacing w:val="-5"/>
          <w:sz w:val="24"/>
          <w:szCs w:val="24"/>
        </w:rPr>
        <w:t xml:space="preserve"> </w:t>
      </w:r>
      <w:r w:rsidRPr="00E64BA7">
        <w:rPr>
          <w:color w:val="000000"/>
          <w:sz w:val="24"/>
          <w:szCs w:val="24"/>
        </w:rPr>
        <w:t xml:space="preserve">trees; </w:t>
      </w:r>
    </w:p>
    <w:p w:rsidR="00EF13D3" w:rsidRPr="00E64BA7" w:rsidRDefault="00EF13D3" w:rsidP="00EF13D3">
      <w:pPr>
        <w:pStyle w:val="Heading1"/>
        <w:spacing w:before="90"/>
        <w:rPr>
          <w:rFonts w:ascii="Times New Roman" w:hAnsi="Times New Roman" w:cs="Times New Roman"/>
          <w:b/>
          <w:bCs/>
          <w:color w:val="000000"/>
          <w:sz w:val="24"/>
          <w:szCs w:val="24"/>
        </w:rPr>
      </w:pPr>
      <w:r w:rsidRPr="00E64BA7">
        <w:rPr>
          <w:rFonts w:ascii="Times New Roman" w:hAnsi="Times New Roman" w:cs="Times New Roman"/>
          <w:color w:val="000000"/>
          <w:sz w:val="24"/>
          <w:szCs w:val="24"/>
        </w:rPr>
        <w:t>Hashing</w:t>
      </w:r>
      <w:r w:rsidRPr="00E64BA7">
        <w:rPr>
          <w:rFonts w:ascii="Times New Roman" w:hAnsi="Times New Roman" w:cs="Times New Roman"/>
          <w:color w:val="000000"/>
          <w:spacing w:val="-4"/>
          <w:sz w:val="24"/>
          <w:szCs w:val="24"/>
        </w:rPr>
        <w:t xml:space="preserve"> </w:t>
      </w:r>
      <w:r w:rsidRPr="00E64BA7">
        <w:rPr>
          <w:rFonts w:ascii="Times New Roman" w:hAnsi="Times New Roman" w:cs="Times New Roman"/>
          <w:color w:val="000000"/>
          <w:sz w:val="24"/>
          <w:szCs w:val="24"/>
        </w:rPr>
        <w:t>and</w:t>
      </w:r>
      <w:r w:rsidRPr="00E64BA7">
        <w:rPr>
          <w:rFonts w:ascii="Times New Roman" w:hAnsi="Times New Roman" w:cs="Times New Roman"/>
          <w:color w:val="000000"/>
          <w:spacing w:val="-1"/>
          <w:sz w:val="24"/>
          <w:szCs w:val="24"/>
        </w:rPr>
        <w:t xml:space="preserve"> </w:t>
      </w:r>
      <w:r w:rsidRPr="00E64BA7">
        <w:rPr>
          <w:rFonts w:ascii="Times New Roman" w:hAnsi="Times New Roman" w:cs="Times New Roman"/>
          <w:color w:val="000000"/>
          <w:sz w:val="24"/>
          <w:szCs w:val="24"/>
        </w:rPr>
        <w:t>collision:</w:t>
      </w:r>
      <w:r w:rsidRPr="00E64BA7">
        <w:rPr>
          <w:rFonts w:ascii="Times New Roman" w:hAnsi="Times New Roman" w:cs="Times New Roman"/>
          <w:color w:val="000000"/>
          <w:spacing w:val="-3"/>
          <w:sz w:val="24"/>
          <w:szCs w:val="24"/>
        </w:rPr>
        <w:t xml:space="preserve"> </w:t>
      </w:r>
      <w:r w:rsidRPr="00E64BA7">
        <w:rPr>
          <w:rFonts w:ascii="Times New Roman" w:hAnsi="Times New Roman" w:cs="Times New Roman"/>
          <w:b/>
          <w:bCs/>
          <w:color w:val="000000"/>
          <w:sz w:val="24"/>
          <w:szCs w:val="24"/>
        </w:rPr>
        <w:t>Introduction,</w:t>
      </w:r>
      <w:r w:rsidRPr="00E64BA7">
        <w:rPr>
          <w:rFonts w:ascii="Times New Roman" w:hAnsi="Times New Roman" w:cs="Times New Roman"/>
          <w:b/>
          <w:bCs/>
          <w:color w:val="000000"/>
          <w:spacing w:val="-6"/>
          <w:sz w:val="24"/>
          <w:szCs w:val="24"/>
        </w:rPr>
        <w:t xml:space="preserve"> </w:t>
      </w:r>
      <w:r w:rsidRPr="00E64BA7">
        <w:rPr>
          <w:rFonts w:ascii="Times New Roman" w:hAnsi="Times New Roman" w:cs="Times New Roman"/>
          <w:b/>
          <w:bCs/>
          <w:color w:val="000000"/>
          <w:sz w:val="24"/>
          <w:szCs w:val="24"/>
        </w:rPr>
        <w:t>hash</w:t>
      </w:r>
      <w:r w:rsidRPr="00E64BA7">
        <w:rPr>
          <w:rFonts w:ascii="Times New Roman" w:hAnsi="Times New Roman" w:cs="Times New Roman"/>
          <w:b/>
          <w:bCs/>
          <w:color w:val="000000"/>
          <w:spacing w:val="-4"/>
          <w:sz w:val="24"/>
          <w:szCs w:val="24"/>
        </w:rPr>
        <w:t xml:space="preserve"> </w:t>
      </w:r>
      <w:r w:rsidRPr="00E64BA7">
        <w:rPr>
          <w:rFonts w:ascii="Times New Roman" w:hAnsi="Times New Roman" w:cs="Times New Roman"/>
          <w:b/>
          <w:bCs/>
          <w:color w:val="000000"/>
          <w:sz w:val="24"/>
          <w:szCs w:val="24"/>
        </w:rPr>
        <w:t>tables,</w:t>
      </w:r>
      <w:r w:rsidRPr="00E64BA7">
        <w:rPr>
          <w:rFonts w:ascii="Times New Roman" w:hAnsi="Times New Roman" w:cs="Times New Roman"/>
          <w:b/>
          <w:bCs/>
          <w:color w:val="000000"/>
          <w:spacing w:val="-4"/>
          <w:sz w:val="24"/>
          <w:szCs w:val="24"/>
        </w:rPr>
        <w:t xml:space="preserve"> </w:t>
      </w:r>
      <w:r w:rsidRPr="00E64BA7">
        <w:rPr>
          <w:rFonts w:ascii="Times New Roman" w:hAnsi="Times New Roman" w:cs="Times New Roman"/>
          <w:b/>
          <w:bCs/>
          <w:color w:val="000000"/>
          <w:sz w:val="24"/>
          <w:szCs w:val="24"/>
        </w:rPr>
        <w:t>hash</w:t>
      </w:r>
      <w:r w:rsidRPr="00E64BA7">
        <w:rPr>
          <w:rFonts w:ascii="Times New Roman" w:hAnsi="Times New Roman" w:cs="Times New Roman"/>
          <w:b/>
          <w:bCs/>
          <w:color w:val="000000"/>
          <w:spacing w:val="-52"/>
          <w:sz w:val="24"/>
          <w:szCs w:val="24"/>
        </w:rPr>
        <w:t xml:space="preserve">      </w:t>
      </w:r>
      <w:r w:rsidRPr="00E64BA7">
        <w:rPr>
          <w:rFonts w:ascii="Times New Roman" w:hAnsi="Times New Roman" w:cs="Times New Roman"/>
          <w:b/>
          <w:bCs/>
          <w:color w:val="000000"/>
          <w:sz w:val="24"/>
          <w:szCs w:val="24"/>
        </w:rPr>
        <w:t>functions,</w:t>
      </w:r>
      <w:r w:rsidRPr="00E64BA7">
        <w:rPr>
          <w:rFonts w:ascii="Times New Roman" w:hAnsi="Times New Roman" w:cs="Times New Roman"/>
          <w:b/>
          <w:bCs/>
          <w:color w:val="000000"/>
          <w:spacing w:val="-1"/>
          <w:sz w:val="24"/>
          <w:szCs w:val="24"/>
        </w:rPr>
        <w:t xml:space="preserve"> </w:t>
      </w:r>
      <w:r w:rsidRPr="00E64BA7">
        <w:rPr>
          <w:rFonts w:ascii="Times New Roman" w:hAnsi="Times New Roman" w:cs="Times New Roman"/>
          <w:b/>
          <w:bCs/>
          <w:color w:val="000000"/>
          <w:sz w:val="24"/>
          <w:szCs w:val="24"/>
        </w:rPr>
        <w:t>collisions, applications of hashing.</w:t>
      </w:r>
    </w:p>
    <w:p w:rsidR="00EF13D3" w:rsidRPr="00E64BA7" w:rsidRDefault="00EF13D3" w:rsidP="00EF13D3">
      <w:pPr>
        <w:pStyle w:val="Heading1"/>
        <w:spacing w:before="90"/>
        <w:rPr>
          <w:rFonts w:ascii="Times New Roman" w:hAnsi="Times New Roman" w:cs="Times New Roman"/>
          <w:color w:val="000000"/>
          <w:sz w:val="24"/>
          <w:szCs w:val="24"/>
        </w:rPr>
      </w:pPr>
    </w:p>
    <w:p w:rsidR="00EF13D3" w:rsidRPr="00E64BA7" w:rsidRDefault="00EF13D3" w:rsidP="00EF13D3">
      <w:pPr>
        <w:pStyle w:val="Heading1"/>
        <w:spacing w:before="1"/>
        <w:rPr>
          <w:rFonts w:ascii="Times New Roman" w:hAnsi="Times New Roman" w:cs="Times New Roman"/>
          <w:color w:val="000000"/>
          <w:sz w:val="24"/>
          <w:szCs w:val="24"/>
        </w:rPr>
      </w:pPr>
      <w:r w:rsidRPr="00E64BA7">
        <w:rPr>
          <w:rFonts w:ascii="Times New Roman" w:hAnsi="Times New Roman" w:cs="Times New Roman"/>
          <w:color w:val="000000"/>
          <w:sz w:val="24"/>
          <w:szCs w:val="24"/>
        </w:rPr>
        <w:t>Text</w:t>
      </w:r>
      <w:r w:rsidRPr="00E64BA7">
        <w:rPr>
          <w:rFonts w:ascii="Times New Roman" w:hAnsi="Times New Roman" w:cs="Times New Roman"/>
          <w:color w:val="000000"/>
          <w:spacing w:val="-2"/>
          <w:sz w:val="24"/>
          <w:szCs w:val="24"/>
        </w:rPr>
        <w:t xml:space="preserve"> </w:t>
      </w:r>
      <w:r w:rsidRPr="00E64BA7">
        <w:rPr>
          <w:rFonts w:ascii="Times New Roman" w:hAnsi="Times New Roman" w:cs="Times New Roman"/>
          <w:color w:val="000000"/>
          <w:sz w:val="24"/>
          <w:szCs w:val="24"/>
        </w:rPr>
        <w:t>Books:</w:t>
      </w:r>
    </w:p>
    <w:p w:rsidR="00EF13D3" w:rsidRPr="00E64BA7" w:rsidRDefault="00EF13D3" w:rsidP="0085323D">
      <w:pPr>
        <w:pStyle w:val="TableParagraph"/>
        <w:numPr>
          <w:ilvl w:val="0"/>
          <w:numId w:val="48"/>
        </w:numPr>
        <w:tabs>
          <w:tab w:val="left" w:pos="454"/>
        </w:tabs>
        <w:ind w:right="106"/>
        <w:rPr>
          <w:color w:val="000000"/>
          <w:sz w:val="24"/>
          <w:szCs w:val="24"/>
        </w:rPr>
      </w:pPr>
      <w:r w:rsidRPr="00E64BA7">
        <w:rPr>
          <w:color w:val="000000"/>
          <w:sz w:val="24"/>
          <w:szCs w:val="24"/>
        </w:rPr>
        <w:t xml:space="preserve">Aaron M. </w:t>
      </w:r>
      <w:proofErr w:type="spellStart"/>
      <w:r w:rsidRPr="00E64BA7">
        <w:rPr>
          <w:color w:val="000000"/>
          <w:sz w:val="24"/>
          <w:szCs w:val="24"/>
        </w:rPr>
        <w:t>Tenenbaum</w:t>
      </w:r>
      <w:proofErr w:type="spellEnd"/>
      <w:r w:rsidRPr="00E64BA7">
        <w:rPr>
          <w:color w:val="000000"/>
          <w:sz w:val="24"/>
          <w:szCs w:val="24"/>
        </w:rPr>
        <w:t xml:space="preserve">, </w:t>
      </w:r>
      <w:proofErr w:type="spellStart"/>
      <w:r w:rsidRPr="00E64BA7">
        <w:rPr>
          <w:color w:val="000000"/>
          <w:sz w:val="24"/>
          <w:szCs w:val="24"/>
        </w:rPr>
        <w:t>Yedidyah</w:t>
      </w:r>
      <w:proofErr w:type="spellEnd"/>
      <w:r w:rsidRPr="00E64BA7">
        <w:rPr>
          <w:color w:val="000000"/>
          <w:sz w:val="24"/>
          <w:szCs w:val="24"/>
        </w:rPr>
        <w:t xml:space="preserve"> </w:t>
      </w:r>
      <w:proofErr w:type="spellStart"/>
      <w:r w:rsidRPr="00E64BA7">
        <w:rPr>
          <w:color w:val="000000"/>
          <w:sz w:val="24"/>
          <w:szCs w:val="24"/>
        </w:rPr>
        <w:t>Langsam</w:t>
      </w:r>
      <w:proofErr w:type="spellEnd"/>
      <w:r w:rsidRPr="00E64BA7">
        <w:rPr>
          <w:color w:val="000000"/>
          <w:sz w:val="24"/>
          <w:szCs w:val="24"/>
        </w:rPr>
        <w:t xml:space="preserve">, and Moshe J. </w:t>
      </w:r>
      <w:proofErr w:type="spellStart"/>
      <w:r w:rsidRPr="00E64BA7">
        <w:rPr>
          <w:color w:val="000000"/>
          <w:sz w:val="24"/>
          <w:szCs w:val="24"/>
        </w:rPr>
        <w:t>Augenstein</w:t>
      </w:r>
      <w:proofErr w:type="spellEnd"/>
      <w:r w:rsidRPr="00E64BA7">
        <w:rPr>
          <w:color w:val="000000"/>
          <w:sz w:val="24"/>
          <w:szCs w:val="24"/>
        </w:rPr>
        <w:t>, Data Structures Using C, Pearson</w:t>
      </w:r>
      <w:r w:rsidRPr="00E64BA7">
        <w:rPr>
          <w:color w:val="000000"/>
          <w:spacing w:val="-47"/>
          <w:sz w:val="24"/>
          <w:szCs w:val="24"/>
        </w:rPr>
        <w:t xml:space="preserve"> </w:t>
      </w:r>
      <w:r w:rsidRPr="00E64BA7">
        <w:rPr>
          <w:color w:val="000000"/>
          <w:sz w:val="24"/>
          <w:szCs w:val="24"/>
        </w:rPr>
        <w:t>Education</w:t>
      </w:r>
      <w:r w:rsidRPr="00E64BA7">
        <w:rPr>
          <w:color w:val="000000"/>
          <w:spacing w:val="-1"/>
          <w:sz w:val="24"/>
          <w:szCs w:val="24"/>
        </w:rPr>
        <w:t xml:space="preserve"> </w:t>
      </w:r>
      <w:r w:rsidRPr="00E64BA7">
        <w:rPr>
          <w:color w:val="000000"/>
          <w:sz w:val="24"/>
          <w:szCs w:val="24"/>
        </w:rPr>
        <w:t>India</w:t>
      </w:r>
    </w:p>
    <w:p w:rsidR="00EF13D3" w:rsidRPr="00E64BA7" w:rsidRDefault="00EF13D3" w:rsidP="0085323D">
      <w:pPr>
        <w:pStyle w:val="Heading1"/>
        <w:keepNext w:val="0"/>
        <w:keepLines w:val="0"/>
        <w:numPr>
          <w:ilvl w:val="0"/>
          <w:numId w:val="48"/>
        </w:numPr>
        <w:spacing w:before="0"/>
        <w:rPr>
          <w:rFonts w:ascii="Times New Roman" w:hAnsi="Times New Roman" w:cs="Times New Roman"/>
          <w:b/>
          <w:bCs/>
          <w:color w:val="000000"/>
          <w:sz w:val="24"/>
          <w:szCs w:val="24"/>
        </w:rPr>
      </w:pPr>
      <w:proofErr w:type="spellStart"/>
      <w:r w:rsidRPr="00E64BA7">
        <w:rPr>
          <w:rFonts w:ascii="Times New Roman" w:hAnsi="Times New Roman" w:cs="Times New Roman"/>
          <w:b/>
          <w:bCs/>
          <w:color w:val="000000"/>
          <w:sz w:val="24"/>
          <w:szCs w:val="24"/>
        </w:rPr>
        <w:t>Reema</w:t>
      </w:r>
      <w:proofErr w:type="spellEnd"/>
      <w:r w:rsidRPr="00E64BA7">
        <w:rPr>
          <w:rFonts w:ascii="Times New Roman" w:hAnsi="Times New Roman" w:cs="Times New Roman"/>
          <w:b/>
          <w:bCs/>
          <w:color w:val="000000"/>
          <w:sz w:val="24"/>
          <w:szCs w:val="24"/>
        </w:rPr>
        <w:t xml:space="preserve"> </w:t>
      </w:r>
      <w:proofErr w:type="spellStart"/>
      <w:r w:rsidRPr="00E64BA7">
        <w:rPr>
          <w:rFonts w:ascii="Times New Roman" w:hAnsi="Times New Roman" w:cs="Times New Roman"/>
          <w:b/>
          <w:bCs/>
          <w:color w:val="000000"/>
          <w:sz w:val="24"/>
          <w:szCs w:val="24"/>
        </w:rPr>
        <w:t>Thareja</w:t>
      </w:r>
      <w:proofErr w:type="spellEnd"/>
      <w:r w:rsidRPr="00E64BA7">
        <w:rPr>
          <w:rFonts w:ascii="Times New Roman" w:hAnsi="Times New Roman" w:cs="Times New Roman"/>
          <w:b/>
          <w:bCs/>
          <w:color w:val="000000"/>
          <w:sz w:val="24"/>
          <w:szCs w:val="24"/>
        </w:rPr>
        <w:t>, Data Structures Using C, Oxford, Second Edition, 2014</w:t>
      </w:r>
    </w:p>
    <w:p w:rsidR="00EF13D3" w:rsidRPr="00E64BA7" w:rsidRDefault="00EF13D3" w:rsidP="00EF13D3">
      <w:pPr>
        <w:pStyle w:val="Heading1"/>
        <w:rPr>
          <w:rFonts w:ascii="Times New Roman" w:hAnsi="Times New Roman" w:cs="Times New Roman"/>
          <w:color w:val="000000"/>
          <w:sz w:val="24"/>
          <w:szCs w:val="24"/>
        </w:rPr>
      </w:pPr>
    </w:p>
    <w:p w:rsidR="00EF13D3" w:rsidRPr="00E64BA7" w:rsidRDefault="00EF13D3" w:rsidP="00EF13D3">
      <w:pPr>
        <w:pStyle w:val="Heading1"/>
        <w:rPr>
          <w:rFonts w:ascii="Times New Roman" w:hAnsi="Times New Roman" w:cs="Times New Roman"/>
          <w:color w:val="000000"/>
          <w:sz w:val="24"/>
          <w:szCs w:val="24"/>
        </w:rPr>
      </w:pPr>
      <w:r w:rsidRPr="00E64BA7">
        <w:rPr>
          <w:rFonts w:ascii="Times New Roman" w:hAnsi="Times New Roman" w:cs="Times New Roman"/>
          <w:color w:val="000000"/>
          <w:sz w:val="24"/>
          <w:szCs w:val="24"/>
        </w:rPr>
        <w:t>References:</w:t>
      </w:r>
    </w:p>
    <w:p w:rsidR="00EF13D3" w:rsidRPr="00E64BA7" w:rsidRDefault="00EF13D3" w:rsidP="00EF13D3">
      <w:pPr>
        <w:pStyle w:val="Heading1"/>
        <w:rPr>
          <w:rFonts w:ascii="Times New Roman" w:hAnsi="Times New Roman" w:cs="Times New Roman"/>
          <w:color w:val="000000"/>
          <w:sz w:val="24"/>
          <w:szCs w:val="24"/>
        </w:rPr>
      </w:pPr>
    </w:p>
    <w:p w:rsidR="00EF13D3" w:rsidRPr="00E64BA7" w:rsidRDefault="00EF13D3" w:rsidP="0085323D">
      <w:pPr>
        <w:pStyle w:val="TableParagraph"/>
        <w:numPr>
          <w:ilvl w:val="0"/>
          <w:numId w:val="49"/>
        </w:numPr>
        <w:tabs>
          <w:tab w:val="left" w:pos="379"/>
        </w:tabs>
        <w:spacing w:line="247" w:lineRule="exact"/>
        <w:rPr>
          <w:color w:val="000000"/>
          <w:sz w:val="24"/>
          <w:szCs w:val="24"/>
        </w:rPr>
      </w:pPr>
      <w:r w:rsidRPr="00E64BA7">
        <w:rPr>
          <w:color w:val="000000"/>
          <w:sz w:val="24"/>
          <w:szCs w:val="24"/>
        </w:rPr>
        <w:t>S.</w:t>
      </w:r>
      <w:r w:rsidRPr="00E64BA7">
        <w:rPr>
          <w:color w:val="000000"/>
          <w:spacing w:val="-2"/>
          <w:sz w:val="24"/>
          <w:szCs w:val="24"/>
        </w:rPr>
        <w:t xml:space="preserve"> </w:t>
      </w:r>
      <w:proofErr w:type="spellStart"/>
      <w:r w:rsidRPr="00E64BA7">
        <w:rPr>
          <w:color w:val="000000"/>
          <w:sz w:val="24"/>
          <w:szCs w:val="24"/>
        </w:rPr>
        <w:t>Lipschutz</w:t>
      </w:r>
      <w:proofErr w:type="spellEnd"/>
      <w:r w:rsidRPr="00E64BA7">
        <w:rPr>
          <w:color w:val="000000"/>
          <w:sz w:val="24"/>
          <w:szCs w:val="24"/>
        </w:rPr>
        <w:t>,</w:t>
      </w:r>
      <w:r w:rsidRPr="00E64BA7">
        <w:rPr>
          <w:color w:val="000000"/>
          <w:spacing w:val="-2"/>
          <w:sz w:val="24"/>
          <w:szCs w:val="24"/>
        </w:rPr>
        <w:t xml:space="preserve"> </w:t>
      </w:r>
      <w:r w:rsidRPr="00E64BA7">
        <w:rPr>
          <w:color w:val="000000"/>
          <w:sz w:val="24"/>
          <w:szCs w:val="24"/>
        </w:rPr>
        <w:t>“Data</w:t>
      </w:r>
      <w:r w:rsidRPr="00E64BA7">
        <w:rPr>
          <w:color w:val="000000"/>
          <w:spacing w:val="-1"/>
          <w:sz w:val="24"/>
          <w:szCs w:val="24"/>
        </w:rPr>
        <w:t xml:space="preserve"> </w:t>
      </w:r>
      <w:r w:rsidRPr="00E64BA7">
        <w:rPr>
          <w:color w:val="000000"/>
          <w:sz w:val="24"/>
          <w:szCs w:val="24"/>
        </w:rPr>
        <w:t>Structures”,</w:t>
      </w:r>
      <w:r w:rsidRPr="00E64BA7">
        <w:rPr>
          <w:color w:val="000000"/>
          <w:spacing w:val="-4"/>
          <w:sz w:val="24"/>
          <w:szCs w:val="24"/>
        </w:rPr>
        <w:t xml:space="preserve"> </w:t>
      </w:r>
      <w:r w:rsidRPr="00E64BA7">
        <w:rPr>
          <w:color w:val="000000"/>
          <w:sz w:val="24"/>
          <w:szCs w:val="24"/>
        </w:rPr>
        <w:t>Tata</w:t>
      </w:r>
      <w:r w:rsidRPr="00E64BA7">
        <w:rPr>
          <w:color w:val="000000"/>
          <w:spacing w:val="-1"/>
          <w:sz w:val="24"/>
          <w:szCs w:val="24"/>
        </w:rPr>
        <w:t xml:space="preserve"> </w:t>
      </w:r>
      <w:r w:rsidRPr="00E64BA7">
        <w:rPr>
          <w:color w:val="000000"/>
          <w:sz w:val="24"/>
          <w:szCs w:val="24"/>
        </w:rPr>
        <w:t>McGraw</w:t>
      </w:r>
      <w:r w:rsidRPr="00E64BA7">
        <w:rPr>
          <w:color w:val="000000"/>
          <w:spacing w:val="-2"/>
          <w:sz w:val="24"/>
          <w:szCs w:val="24"/>
        </w:rPr>
        <w:t xml:space="preserve"> </w:t>
      </w:r>
      <w:r w:rsidRPr="00E64BA7">
        <w:rPr>
          <w:color w:val="000000"/>
          <w:sz w:val="24"/>
          <w:szCs w:val="24"/>
        </w:rPr>
        <w:t>Hill</w:t>
      </w:r>
      <w:r w:rsidRPr="00E64BA7">
        <w:rPr>
          <w:color w:val="000000"/>
          <w:spacing w:val="-3"/>
          <w:sz w:val="24"/>
          <w:szCs w:val="24"/>
        </w:rPr>
        <w:t xml:space="preserve"> </w:t>
      </w:r>
      <w:r w:rsidRPr="00E64BA7">
        <w:rPr>
          <w:color w:val="000000"/>
          <w:sz w:val="24"/>
          <w:szCs w:val="24"/>
        </w:rPr>
        <w:t>Education,</w:t>
      </w:r>
      <w:r w:rsidRPr="00E64BA7">
        <w:rPr>
          <w:color w:val="000000"/>
          <w:spacing w:val="-2"/>
          <w:sz w:val="24"/>
          <w:szCs w:val="24"/>
        </w:rPr>
        <w:t xml:space="preserve"> </w:t>
      </w:r>
      <w:r w:rsidRPr="00E64BA7">
        <w:rPr>
          <w:color w:val="000000"/>
          <w:sz w:val="24"/>
          <w:szCs w:val="24"/>
        </w:rPr>
        <w:t>1</w:t>
      </w:r>
      <w:r w:rsidRPr="00E64BA7">
        <w:rPr>
          <w:color w:val="000000"/>
          <w:sz w:val="24"/>
          <w:szCs w:val="24"/>
          <w:vertAlign w:val="superscript"/>
        </w:rPr>
        <w:t>st</w:t>
      </w:r>
      <w:r w:rsidRPr="00E64BA7">
        <w:rPr>
          <w:color w:val="000000"/>
          <w:spacing w:val="-11"/>
          <w:sz w:val="24"/>
          <w:szCs w:val="24"/>
        </w:rPr>
        <w:t xml:space="preserve"> </w:t>
      </w:r>
      <w:r w:rsidRPr="00E64BA7">
        <w:rPr>
          <w:color w:val="000000"/>
          <w:sz w:val="24"/>
          <w:szCs w:val="24"/>
        </w:rPr>
        <w:t>Edition</w:t>
      </w:r>
      <w:proofErr w:type="gramStart"/>
      <w:r w:rsidRPr="00E64BA7">
        <w:rPr>
          <w:color w:val="000000"/>
          <w:sz w:val="24"/>
          <w:szCs w:val="24"/>
        </w:rPr>
        <w:t>,2008</w:t>
      </w:r>
      <w:proofErr w:type="gramEnd"/>
      <w:r w:rsidRPr="00E64BA7">
        <w:rPr>
          <w:color w:val="000000"/>
          <w:sz w:val="24"/>
          <w:szCs w:val="24"/>
        </w:rPr>
        <w:t>.</w:t>
      </w:r>
    </w:p>
    <w:p w:rsidR="00EF13D3" w:rsidRPr="00E64BA7" w:rsidRDefault="00EF13D3" w:rsidP="0085323D">
      <w:pPr>
        <w:pStyle w:val="Heading1"/>
        <w:keepNext w:val="0"/>
        <w:keepLines w:val="0"/>
        <w:numPr>
          <w:ilvl w:val="0"/>
          <w:numId w:val="49"/>
        </w:numPr>
        <w:spacing w:before="0"/>
        <w:rPr>
          <w:rFonts w:ascii="Times New Roman" w:hAnsi="Times New Roman" w:cs="Times New Roman"/>
          <w:b/>
          <w:bCs/>
          <w:color w:val="000000"/>
          <w:sz w:val="24"/>
          <w:szCs w:val="24"/>
        </w:rPr>
      </w:pPr>
      <w:r w:rsidRPr="00E64BA7">
        <w:rPr>
          <w:rFonts w:ascii="Times New Roman" w:hAnsi="Times New Roman" w:cs="Times New Roman"/>
          <w:b/>
          <w:bCs/>
          <w:color w:val="000000"/>
          <w:sz w:val="24"/>
          <w:szCs w:val="24"/>
        </w:rPr>
        <w:t xml:space="preserve">D. </w:t>
      </w:r>
      <w:proofErr w:type="spellStart"/>
      <w:r w:rsidRPr="00E64BA7">
        <w:rPr>
          <w:rFonts w:ascii="Times New Roman" w:hAnsi="Times New Roman" w:cs="Times New Roman"/>
          <w:b/>
          <w:bCs/>
          <w:color w:val="000000"/>
          <w:sz w:val="24"/>
          <w:szCs w:val="24"/>
        </w:rPr>
        <w:t>Samanta</w:t>
      </w:r>
      <w:proofErr w:type="spellEnd"/>
      <w:r w:rsidRPr="00E64BA7">
        <w:rPr>
          <w:rFonts w:ascii="Times New Roman" w:hAnsi="Times New Roman" w:cs="Times New Roman"/>
          <w:b/>
          <w:bCs/>
          <w:color w:val="000000"/>
          <w:sz w:val="24"/>
          <w:szCs w:val="24"/>
        </w:rPr>
        <w:t>, “Classic Data Structures”, PHI Learning, 2nd Edition</w:t>
      </w:r>
      <w:proofErr w:type="gramStart"/>
      <w:r w:rsidRPr="00E64BA7">
        <w:rPr>
          <w:rFonts w:ascii="Times New Roman" w:hAnsi="Times New Roman" w:cs="Times New Roman"/>
          <w:b/>
          <w:bCs/>
          <w:color w:val="000000"/>
          <w:sz w:val="24"/>
          <w:szCs w:val="24"/>
        </w:rPr>
        <w:t>,2004</w:t>
      </w:r>
      <w:proofErr w:type="gramEnd"/>
      <w:r w:rsidRPr="00E64BA7">
        <w:rPr>
          <w:rFonts w:ascii="Times New Roman" w:hAnsi="Times New Roman" w:cs="Times New Roman"/>
          <w:b/>
          <w:bCs/>
          <w:color w:val="000000"/>
          <w:sz w:val="24"/>
          <w:szCs w:val="24"/>
        </w:rPr>
        <w:t>.</w:t>
      </w:r>
    </w:p>
    <w:p w:rsidR="00C905AE" w:rsidRDefault="00C905AE" w:rsidP="00CB2913"/>
    <w:p w:rsidR="00177255" w:rsidRDefault="00177255" w:rsidP="00CB2913"/>
    <w:p w:rsidR="00177255" w:rsidRDefault="00177255" w:rsidP="00CB2913"/>
    <w:p w:rsidR="00177255" w:rsidRDefault="00177255" w:rsidP="00CB2913"/>
    <w:p w:rsidR="00177255" w:rsidRDefault="00177255" w:rsidP="00CB2913"/>
    <w:p w:rsidR="00177255" w:rsidRDefault="00177255" w:rsidP="00CB2913"/>
    <w:p w:rsidR="00177255" w:rsidRDefault="00177255" w:rsidP="00CB2913"/>
    <w:p w:rsidR="00177255" w:rsidRDefault="00177255" w:rsidP="00CB2913"/>
    <w:p w:rsidR="00A77644" w:rsidRDefault="00A77644" w:rsidP="00CB2913"/>
    <w:p w:rsidR="00A77644" w:rsidRDefault="00A77644" w:rsidP="00CB2913"/>
    <w:p w:rsidR="00A77644" w:rsidRDefault="00A77644" w:rsidP="00CB2913"/>
    <w:p w:rsidR="00A77644" w:rsidRDefault="00A77644" w:rsidP="00CB2913"/>
    <w:p w:rsidR="00A77644" w:rsidRDefault="00A77644" w:rsidP="00CB2913"/>
    <w:p w:rsidR="00A77644" w:rsidRDefault="00A77644" w:rsidP="00CB2913"/>
    <w:p w:rsidR="00A77644" w:rsidRDefault="00A77644" w:rsidP="00CB2913"/>
    <w:p w:rsidR="00A77644" w:rsidRDefault="00A77644" w:rsidP="00CB2913"/>
    <w:p w:rsidR="00A77644" w:rsidRDefault="00A77644" w:rsidP="00CB2913"/>
    <w:p w:rsidR="00A77644" w:rsidRDefault="00A77644" w:rsidP="00CB2913"/>
    <w:p w:rsidR="00A77644" w:rsidRDefault="00A77644" w:rsidP="00CB2913"/>
    <w:p w:rsidR="00A77644" w:rsidRDefault="00A77644" w:rsidP="00CB2913"/>
    <w:p w:rsidR="00A77644" w:rsidRDefault="00A77644" w:rsidP="00CB2913"/>
    <w:p w:rsidR="00A77644" w:rsidRDefault="00A77644" w:rsidP="00CB2913"/>
    <w:p w:rsidR="00A77644" w:rsidRDefault="00A77644" w:rsidP="00CB2913"/>
    <w:p w:rsidR="00A77644" w:rsidRDefault="00A77644" w:rsidP="00CB2913"/>
    <w:p w:rsidR="00A77644" w:rsidRDefault="00A77644" w:rsidP="00CB2913"/>
    <w:p w:rsidR="00A77644" w:rsidRDefault="00A77644" w:rsidP="00CB2913"/>
    <w:p w:rsidR="00A77644" w:rsidRDefault="00A77644" w:rsidP="00CB2913"/>
    <w:p w:rsidR="00A77644" w:rsidRDefault="00A77644" w:rsidP="00CB2913"/>
    <w:p w:rsidR="00A77644" w:rsidRDefault="00A77644" w:rsidP="00CB2913"/>
    <w:p w:rsidR="00A77644" w:rsidRDefault="00A77644" w:rsidP="00CB2913"/>
    <w:p w:rsidR="00A77644" w:rsidRDefault="00A77644" w:rsidP="00CB2913"/>
    <w:p w:rsidR="00A77644" w:rsidRDefault="00A77644" w:rsidP="00CB2913"/>
    <w:p w:rsidR="00A77644" w:rsidRDefault="00A77644" w:rsidP="00CB2913"/>
    <w:p w:rsidR="00A77644" w:rsidRDefault="00A77644" w:rsidP="00CB2913"/>
    <w:p w:rsidR="00A77644" w:rsidRDefault="00A77644" w:rsidP="00CB2913"/>
    <w:p w:rsidR="00A77644" w:rsidRDefault="00A77644" w:rsidP="00CB2913"/>
    <w:p w:rsidR="00A77644" w:rsidRDefault="00A77644" w:rsidP="00CB2913"/>
    <w:p w:rsidR="00177255" w:rsidRDefault="00177255" w:rsidP="00177255">
      <w:pPr>
        <w:pStyle w:val="Normal1"/>
        <w:widowControl w:val="0"/>
        <w:spacing w:after="0"/>
        <w:rPr>
          <w:rFonts w:ascii="Arial" w:eastAsia="Arial" w:hAnsi="Arial" w:cs="Arial"/>
          <w:color w:val="000000"/>
        </w:rPr>
      </w:pPr>
    </w:p>
    <w:tbl>
      <w:tblPr>
        <w:tblStyle w:val="Style12"/>
        <w:tblW w:w="10180" w:type="dxa"/>
        <w:jc w:val="center"/>
        <w:tblLayout w:type="fixed"/>
        <w:tblLook w:val="04A0"/>
      </w:tblPr>
      <w:tblGrid>
        <w:gridCol w:w="2378"/>
        <w:gridCol w:w="890"/>
        <w:gridCol w:w="753"/>
        <w:gridCol w:w="711"/>
        <w:gridCol w:w="667"/>
        <w:gridCol w:w="750"/>
        <w:gridCol w:w="1657"/>
        <w:gridCol w:w="2374"/>
      </w:tblGrid>
      <w:tr w:rsidR="00177255" w:rsidTr="005251AE">
        <w:trPr>
          <w:trHeight w:val="301"/>
          <w:jc w:val="center"/>
        </w:trPr>
        <w:tc>
          <w:tcPr>
            <w:tcW w:w="2378" w:type="dxa"/>
            <w:tcBorders>
              <w:top w:val="single" w:sz="4" w:space="0" w:color="000000"/>
              <w:left w:val="single" w:sz="4" w:space="0" w:color="000000"/>
              <w:bottom w:val="single" w:sz="4" w:space="0" w:color="000000"/>
              <w:right w:val="single" w:sz="4" w:space="0" w:color="000000"/>
            </w:tcBorders>
            <w:vAlign w:val="center"/>
          </w:tcPr>
          <w:p w:rsidR="00177255" w:rsidRDefault="00177255" w:rsidP="005251A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Code</w:t>
            </w:r>
          </w:p>
        </w:tc>
        <w:tc>
          <w:tcPr>
            <w:tcW w:w="5428" w:type="dxa"/>
            <w:gridSpan w:val="6"/>
            <w:tcBorders>
              <w:top w:val="single" w:sz="4" w:space="0" w:color="000000"/>
              <w:left w:val="single" w:sz="4" w:space="0" w:color="000000"/>
              <w:bottom w:val="single" w:sz="4" w:space="0" w:color="000000"/>
              <w:right w:val="single" w:sz="4" w:space="0" w:color="000000"/>
            </w:tcBorders>
            <w:vAlign w:val="center"/>
          </w:tcPr>
          <w:p w:rsidR="00177255" w:rsidRDefault="00177255" w:rsidP="005251A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Title</w:t>
            </w:r>
          </w:p>
        </w:tc>
        <w:tc>
          <w:tcPr>
            <w:tcW w:w="2374" w:type="dxa"/>
            <w:tcBorders>
              <w:top w:val="single" w:sz="4" w:space="0" w:color="000000"/>
              <w:left w:val="single" w:sz="4" w:space="0" w:color="000000"/>
              <w:bottom w:val="single" w:sz="4" w:space="0" w:color="000000"/>
              <w:right w:val="single" w:sz="4" w:space="0" w:color="000000"/>
            </w:tcBorders>
            <w:vAlign w:val="center"/>
          </w:tcPr>
          <w:p w:rsidR="00177255" w:rsidRDefault="00177255" w:rsidP="005251A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Core / Elective</w:t>
            </w:r>
          </w:p>
        </w:tc>
      </w:tr>
      <w:tr w:rsidR="00177255" w:rsidTr="005251AE">
        <w:trPr>
          <w:trHeight w:val="561"/>
          <w:jc w:val="center"/>
        </w:trPr>
        <w:tc>
          <w:tcPr>
            <w:tcW w:w="2378" w:type="dxa"/>
            <w:tcBorders>
              <w:top w:val="single" w:sz="4" w:space="0" w:color="000000"/>
              <w:left w:val="single" w:sz="4" w:space="0" w:color="000000"/>
              <w:bottom w:val="single" w:sz="4" w:space="0" w:color="000000"/>
              <w:right w:val="single" w:sz="4" w:space="0" w:color="000000"/>
            </w:tcBorders>
            <w:vAlign w:val="center"/>
          </w:tcPr>
          <w:p w:rsidR="00177255" w:rsidRDefault="00177255" w:rsidP="005251A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SHS</w:t>
            </w:r>
            <w:r w:rsidR="00870EB0">
              <w:rPr>
                <w:rFonts w:ascii="Times New Roman" w:eastAsia="Times New Roman" w:hAnsi="Times New Roman" w:cs="Times New Roman"/>
                <w:sz w:val="24"/>
                <w:szCs w:val="24"/>
              </w:rPr>
              <w:t>0</w:t>
            </w:r>
            <w:r>
              <w:rPr>
                <w:rFonts w:ascii="Times New Roman" w:eastAsia="Times New Roman" w:hAnsi="Times New Roman" w:cs="Times New Roman"/>
                <w:sz w:val="24"/>
                <w:szCs w:val="24"/>
              </w:rPr>
              <w:t>901EG</w:t>
            </w:r>
          </w:p>
        </w:tc>
        <w:tc>
          <w:tcPr>
            <w:tcW w:w="5428" w:type="dxa"/>
            <w:gridSpan w:val="6"/>
            <w:tcBorders>
              <w:top w:val="single" w:sz="4" w:space="0" w:color="000000"/>
              <w:left w:val="single" w:sz="4" w:space="0" w:color="000000"/>
              <w:bottom w:val="nil"/>
              <w:right w:val="single" w:sz="4" w:space="0" w:color="000000"/>
            </w:tcBorders>
            <w:vAlign w:val="center"/>
          </w:tcPr>
          <w:p w:rsidR="00177255" w:rsidRDefault="00177255" w:rsidP="005251A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ENGLISH</w:t>
            </w:r>
          </w:p>
          <w:p w:rsidR="00177255" w:rsidRDefault="00177255" w:rsidP="005251A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(Common to all Branches)</w:t>
            </w:r>
          </w:p>
        </w:tc>
        <w:tc>
          <w:tcPr>
            <w:tcW w:w="2374" w:type="dxa"/>
            <w:tcBorders>
              <w:top w:val="single" w:sz="4" w:space="0" w:color="000000"/>
              <w:left w:val="single" w:sz="4" w:space="0" w:color="000000"/>
              <w:bottom w:val="single" w:sz="4" w:space="0" w:color="000000"/>
              <w:right w:val="single" w:sz="4" w:space="0" w:color="000000"/>
            </w:tcBorders>
            <w:vAlign w:val="center"/>
          </w:tcPr>
          <w:p w:rsidR="00177255" w:rsidRDefault="00177255" w:rsidP="005251A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Core</w:t>
            </w:r>
          </w:p>
        </w:tc>
      </w:tr>
      <w:tr w:rsidR="00177255" w:rsidTr="005251AE">
        <w:trPr>
          <w:trHeight w:val="284"/>
          <w:jc w:val="center"/>
        </w:trPr>
        <w:tc>
          <w:tcPr>
            <w:tcW w:w="2378" w:type="dxa"/>
            <w:vMerge w:val="restart"/>
            <w:tcBorders>
              <w:top w:val="single" w:sz="4" w:space="0" w:color="000000"/>
              <w:left w:val="single" w:sz="4" w:space="0" w:color="000000"/>
              <w:right w:val="single" w:sz="4" w:space="0" w:color="000000"/>
            </w:tcBorders>
            <w:vAlign w:val="center"/>
          </w:tcPr>
          <w:p w:rsidR="00177255" w:rsidRDefault="00177255" w:rsidP="005251A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Prerequisite</w:t>
            </w:r>
          </w:p>
        </w:tc>
        <w:tc>
          <w:tcPr>
            <w:tcW w:w="3021" w:type="dxa"/>
            <w:gridSpan w:val="4"/>
            <w:tcBorders>
              <w:top w:val="single" w:sz="4" w:space="0" w:color="000000"/>
              <w:left w:val="single" w:sz="4" w:space="0" w:color="000000"/>
              <w:bottom w:val="nil"/>
              <w:right w:val="single" w:sz="4" w:space="0" w:color="000000"/>
            </w:tcBorders>
            <w:vAlign w:val="center"/>
          </w:tcPr>
          <w:p w:rsidR="00177255" w:rsidRDefault="00177255" w:rsidP="005251A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Contact Hours per Week</w:t>
            </w:r>
          </w:p>
        </w:tc>
        <w:tc>
          <w:tcPr>
            <w:tcW w:w="750" w:type="dxa"/>
            <w:vMerge w:val="restart"/>
            <w:tcBorders>
              <w:top w:val="single" w:sz="4" w:space="0" w:color="000000"/>
              <w:left w:val="single" w:sz="4" w:space="0" w:color="000000"/>
              <w:right w:val="single" w:sz="4" w:space="0" w:color="000000"/>
            </w:tcBorders>
            <w:vAlign w:val="center"/>
          </w:tcPr>
          <w:p w:rsidR="00177255" w:rsidRDefault="00177255" w:rsidP="005251AE">
            <w:pPr>
              <w:pStyle w:val="Normal1"/>
              <w:jc w:val="center"/>
              <w:rPr>
                <w:rFonts w:ascii="Times New Roman" w:eastAsia="Times New Roman" w:hAnsi="Times New Roman" w:cs="Times New Roman"/>
                <w:sz w:val="24"/>
                <w:szCs w:val="24"/>
              </w:rPr>
            </w:pPr>
          </w:p>
          <w:p w:rsidR="00177255" w:rsidRDefault="00177255" w:rsidP="005251A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CIE</w:t>
            </w:r>
          </w:p>
        </w:tc>
        <w:tc>
          <w:tcPr>
            <w:tcW w:w="1657" w:type="dxa"/>
            <w:vMerge w:val="restart"/>
            <w:tcBorders>
              <w:top w:val="single" w:sz="4" w:space="0" w:color="000000"/>
              <w:left w:val="single" w:sz="4" w:space="0" w:color="000000"/>
              <w:right w:val="single" w:sz="4" w:space="0" w:color="000000"/>
            </w:tcBorders>
            <w:vAlign w:val="center"/>
          </w:tcPr>
          <w:p w:rsidR="00177255" w:rsidRDefault="00177255" w:rsidP="005251AE">
            <w:pPr>
              <w:pStyle w:val="Normal1"/>
              <w:jc w:val="center"/>
              <w:rPr>
                <w:rFonts w:ascii="Times New Roman" w:eastAsia="Times New Roman" w:hAnsi="Times New Roman" w:cs="Times New Roman"/>
                <w:sz w:val="24"/>
                <w:szCs w:val="24"/>
              </w:rPr>
            </w:pPr>
          </w:p>
          <w:p w:rsidR="00177255" w:rsidRDefault="00177255" w:rsidP="005251A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SEE</w:t>
            </w:r>
          </w:p>
        </w:tc>
        <w:tc>
          <w:tcPr>
            <w:tcW w:w="2374" w:type="dxa"/>
            <w:vMerge w:val="restart"/>
            <w:tcBorders>
              <w:top w:val="single" w:sz="4" w:space="0" w:color="000000"/>
              <w:left w:val="single" w:sz="4" w:space="0" w:color="000000"/>
              <w:right w:val="single" w:sz="4" w:space="0" w:color="000000"/>
            </w:tcBorders>
            <w:vAlign w:val="center"/>
          </w:tcPr>
          <w:p w:rsidR="00177255" w:rsidRDefault="00177255" w:rsidP="005251A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Credits</w:t>
            </w:r>
          </w:p>
        </w:tc>
      </w:tr>
      <w:tr w:rsidR="00177255" w:rsidTr="005251AE">
        <w:trPr>
          <w:trHeight w:val="290"/>
          <w:jc w:val="center"/>
        </w:trPr>
        <w:tc>
          <w:tcPr>
            <w:tcW w:w="2378" w:type="dxa"/>
            <w:vMerge/>
            <w:tcBorders>
              <w:top w:val="single" w:sz="4" w:space="0" w:color="000000"/>
              <w:left w:val="single" w:sz="4" w:space="0" w:color="000000"/>
              <w:right w:val="single" w:sz="4" w:space="0" w:color="000000"/>
            </w:tcBorders>
            <w:vAlign w:val="center"/>
          </w:tcPr>
          <w:p w:rsidR="00177255" w:rsidRDefault="00177255" w:rsidP="005251AE">
            <w:pPr>
              <w:pStyle w:val="Normal1"/>
              <w:widowControl w:val="0"/>
              <w:rPr>
                <w:rFonts w:ascii="Times New Roman" w:eastAsia="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177255" w:rsidRDefault="00177255" w:rsidP="005251A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753" w:type="dxa"/>
            <w:tcBorders>
              <w:top w:val="single" w:sz="4" w:space="0" w:color="000000"/>
              <w:left w:val="single" w:sz="4" w:space="0" w:color="000000"/>
              <w:bottom w:val="single" w:sz="4" w:space="0" w:color="000000"/>
              <w:right w:val="single" w:sz="4" w:space="0" w:color="000000"/>
            </w:tcBorders>
            <w:vAlign w:val="center"/>
          </w:tcPr>
          <w:p w:rsidR="00177255" w:rsidRDefault="00177255" w:rsidP="005251A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c>
          <w:tcPr>
            <w:tcW w:w="711" w:type="dxa"/>
            <w:tcBorders>
              <w:top w:val="single" w:sz="4" w:space="0" w:color="000000"/>
              <w:left w:val="single" w:sz="4" w:space="0" w:color="000000"/>
              <w:bottom w:val="single" w:sz="4" w:space="0" w:color="000000"/>
              <w:right w:val="single" w:sz="4" w:space="0" w:color="000000"/>
            </w:tcBorders>
            <w:vAlign w:val="center"/>
          </w:tcPr>
          <w:p w:rsidR="00177255" w:rsidRDefault="00177255" w:rsidP="005251A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667" w:type="dxa"/>
            <w:tcBorders>
              <w:top w:val="single" w:sz="4" w:space="0" w:color="000000"/>
              <w:left w:val="single" w:sz="4" w:space="0" w:color="000000"/>
              <w:bottom w:val="single" w:sz="4" w:space="0" w:color="000000"/>
              <w:right w:val="single" w:sz="4" w:space="0" w:color="000000"/>
            </w:tcBorders>
            <w:vAlign w:val="center"/>
          </w:tcPr>
          <w:p w:rsidR="00177255" w:rsidRDefault="00177255" w:rsidP="005251A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750" w:type="dxa"/>
            <w:vMerge/>
            <w:tcBorders>
              <w:top w:val="single" w:sz="4" w:space="0" w:color="000000"/>
              <w:left w:val="single" w:sz="4" w:space="0" w:color="000000"/>
              <w:right w:val="single" w:sz="4" w:space="0" w:color="000000"/>
            </w:tcBorders>
            <w:vAlign w:val="center"/>
          </w:tcPr>
          <w:p w:rsidR="00177255" w:rsidRDefault="00177255" w:rsidP="005251AE">
            <w:pPr>
              <w:pStyle w:val="Normal1"/>
              <w:widowControl w:val="0"/>
              <w:rPr>
                <w:rFonts w:ascii="Times New Roman" w:eastAsia="Times New Roman" w:hAnsi="Times New Roman" w:cs="Times New Roman"/>
                <w:sz w:val="24"/>
                <w:szCs w:val="24"/>
              </w:rPr>
            </w:pPr>
          </w:p>
        </w:tc>
        <w:tc>
          <w:tcPr>
            <w:tcW w:w="1657" w:type="dxa"/>
            <w:vMerge/>
            <w:tcBorders>
              <w:top w:val="single" w:sz="4" w:space="0" w:color="000000"/>
              <w:left w:val="single" w:sz="4" w:space="0" w:color="000000"/>
              <w:right w:val="single" w:sz="4" w:space="0" w:color="000000"/>
            </w:tcBorders>
            <w:vAlign w:val="center"/>
          </w:tcPr>
          <w:p w:rsidR="00177255" w:rsidRDefault="00177255" w:rsidP="005251AE">
            <w:pPr>
              <w:pStyle w:val="Normal1"/>
              <w:widowControl w:val="0"/>
              <w:rPr>
                <w:rFonts w:ascii="Times New Roman" w:eastAsia="Times New Roman" w:hAnsi="Times New Roman" w:cs="Times New Roman"/>
                <w:sz w:val="24"/>
                <w:szCs w:val="24"/>
              </w:rPr>
            </w:pPr>
          </w:p>
        </w:tc>
        <w:tc>
          <w:tcPr>
            <w:tcW w:w="2374" w:type="dxa"/>
            <w:vMerge/>
            <w:tcBorders>
              <w:top w:val="single" w:sz="4" w:space="0" w:color="000000"/>
              <w:left w:val="single" w:sz="4" w:space="0" w:color="000000"/>
              <w:right w:val="single" w:sz="4" w:space="0" w:color="000000"/>
            </w:tcBorders>
            <w:vAlign w:val="center"/>
          </w:tcPr>
          <w:p w:rsidR="00177255" w:rsidRDefault="00177255" w:rsidP="005251AE">
            <w:pPr>
              <w:pStyle w:val="Normal1"/>
              <w:widowControl w:val="0"/>
              <w:rPr>
                <w:rFonts w:ascii="Times New Roman" w:eastAsia="Times New Roman" w:hAnsi="Times New Roman" w:cs="Times New Roman"/>
                <w:sz w:val="24"/>
                <w:szCs w:val="24"/>
              </w:rPr>
            </w:pPr>
          </w:p>
        </w:tc>
      </w:tr>
      <w:tr w:rsidR="00177255" w:rsidTr="005251AE">
        <w:trPr>
          <w:trHeight w:val="252"/>
          <w:jc w:val="center"/>
        </w:trPr>
        <w:tc>
          <w:tcPr>
            <w:tcW w:w="2378" w:type="dxa"/>
            <w:tcBorders>
              <w:top w:val="single" w:sz="4" w:space="0" w:color="000000"/>
              <w:left w:val="single" w:sz="4" w:space="0" w:color="000000"/>
              <w:bottom w:val="single" w:sz="4" w:space="0" w:color="000000"/>
              <w:right w:val="single" w:sz="4" w:space="0" w:color="000000"/>
            </w:tcBorders>
            <w:vAlign w:val="center"/>
          </w:tcPr>
          <w:p w:rsidR="00177255" w:rsidRDefault="00177255" w:rsidP="005251A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90" w:type="dxa"/>
            <w:tcBorders>
              <w:top w:val="single" w:sz="4" w:space="0" w:color="000000"/>
              <w:left w:val="single" w:sz="4" w:space="0" w:color="000000"/>
              <w:bottom w:val="single" w:sz="4" w:space="0" w:color="000000"/>
              <w:right w:val="single" w:sz="4" w:space="0" w:color="000000"/>
            </w:tcBorders>
            <w:vAlign w:val="center"/>
          </w:tcPr>
          <w:p w:rsidR="00177255" w:rsidRDefault="00177255" w:rsidP="005251A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53" w:type="dxa"/>
            <w:tcBorders>
              <w:top w:val="single" w:sz="4" w:space="0" w:color="000000"/>
              <w:left w:val="single" w:sz="4" w:space="0" w:color="000000"/>
              <w:bottom w:val="single" w:sz="4" w:space="0" w:color="000000"/>
              <w:right w:val="single" w:sz="4" w:space="0" w:color="000000"/>
            </w:tcBorders>
            <w:vAlign w:val="center"/>
          </w:tcPr>
          <w:p w:rsidR="00177255" w:rsidRDefault="00177255" w:rsidP="005251A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1" w:type="dxa"/>
            <w:tcBorders>
              <w:top w:val="single" w:sz="4" w:space="0" w:color="000000"/>
              <w:left w:val="single" w:sz="4" w:space="0" w:color="000000"/>
              <w:bottom w:val="single" w:sz="4" w:space="0" w:color="000000"/>
              <w:right w:val="single" w:sz="4" w:space="0" w:color="000000"/>
            </w:tcBorders>
            <w:vAlign w:val="center"/>
          </w:tcPr>
          <w:p w:rsidR="00177255" w:rsidRDefault="00177255" w:rsidP="005251A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67" w:type="dxa"/>
            <w:tcBorders>
              <w:top w:val="single" w:sz="4" w:space="0" w:color="000000"/>
              <w:left w:val="single" w:sz="4" w:space="0" w:color="000000"/>
              <w:bottom w:val="single" w:sz="4" w:space="0" w:color="000000"/>
              <w:right w:val="single" w:sz="4" w:space="0" w:color="000000"/>
            </w:tcBorders>
            <w:vAlign w:val="center"/>
          </w:tcPr>
          <w:p w:rsidR="00177255" w:rsidRDefault="00177255" w:rsidP="005251A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50" w:type="dxa"/>
            <w:tcBorders>
              <w:top w:val="single" w:sz="4" w:space="0" w:color="000000"/>
              <w:left w:val="single" w:sz="4" w:space="0" w:color="000000"/>
              <w:bottom w:val="single" w:sz="4" w:space="0" w:color="000000"/>
              <w:right w:val="single" w:sz="4" w:space="0" w:color="000000"/>
            </w:tcBorders>
            <w:vAlign w:val="center"/>
          </w:tcPr>
          <w:p w:rsidR="00177255" w:rsidRDefault="00177255" w:rsidP="005251A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40</w:t>
            </w:r>
          </w:p>
        </w:tc>
        <w:tc>
          <w:tcPr>
            <w:tcW w:w="1657" w:type="dxa"/>
            <w:tcBorders>
              <w:top w:val="single" w:sz="4" w:space="0" w:color="000000"/>
              <w:left w:val="single" w:sz="4" w:space="0" w:color="000000"/>
              <w:bottom w:val="single" w:sz="4" w:space="0" w:color="000000"/>
              <w:right w:val="single" w:sz="4" w:space="0" w:color="000000"/>
            </w:tcBorders>
            <w:vAlign w:val="center"/>
          </w:tcPr>
          <w:p w:rsidR="00177255" w:rsidRDefault="00177255" w:rsidP="005251A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60</w:t>
            </w:r>
          </w:p>
        </w:tc>
        <w:tc>
          <w:tcPr>
            <w:tcW w:w="2374" w:type="dxa"/>
            <w:tcBorders>
              <w:top w:val="single" w:sz="4" w:space="0" w:color="000000"/>
              <w:left w:val="single" w:sz="4" w:space="0" w:color="000000"/>
              <w:bottom w:val="single" w:sz="4" w:space="0" w:color="000000"/>
              <w:right w:val="single" w:sz="4" w:space="0" w:color="000000"/>
            </w:tcBorders>
            <w:vAlign w:val="center"/>
          </w:tcPr>
          <w:p w:rsidR="00177255" w:rsidRDefault="00177255" w:rsidP="005251A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177255" w:rsidTr="005251AE">
        <w:trPr>
          <w:trHeight w:val="5878"/>
          <w:jc w:val="center"/>
        </w:trPr>
        <w:tc>
          <w:tcPr>
            <w:tcW w:w="10180" w:type="dxa"/>
            <w:gridSpan w:val="8"/>
            <w:tcBorders>
              <w:top w:val="nil"/>
              <w:left w:val="single" w:sz="4" w:space="0" w:color="000000"/>
              <w:bottom w:val="single" w:sz="4" w:space="0" w:color="000000"/>
              <w:right w:val="single" w:sz="4" w:space="0" w:color="000000"/>
            </w:tcBorders>
            <w:vAlign w:val="center"/>
          </w:tcPr>
          <w:p w:rsidR="00177255" w:rsidRDefault="00177255" w:rsidP="005251AE">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p>
          <w:p w:rsidR="00177255" w:rsidRDefault="00177255" w:rsidP="005251AE">
            <w:pPr>
              <w:pStyle w:val="Normal1"/>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enhance the English language abilities of Engineering students, especially in reading and writing, by</w:t>
            </w:r>
          </w:p>
          <w:p w:rsidR="00177255" w:rsidRDefault="00177255" w:rsidP="0085323D">
            <w:pPr>
              <w:pStyle w:val="Normal1"/>
              <w:numPr>
                <w:ilvl w:val="0"/>
                <w:numId w:val="5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Using authentic material for language learning, exposing them to a variety of content-rich texts and strengthening their grammar and vocabulary.</w:t>
            </w:r>
          </w:p>
          <w:p w:rsidR="00177255" w:rsidRDefault="00177255" w:rsidP="0085323D">
            <w:pPr>
              <w:pStyle w:val="Normal1"/>
              <w:numPr>
                <w:ilvl w:val="0"/>
                <w:numId w:val="5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Improving their reading comprehension skills and honing their existing writing skills.</w:t>
            </w:r>
          </w:p>
          <w:p w:rsidR="00177255" w:rsidRDefault="00177255" w:rsidP="0085323D">
            <w:pPr>
              <w:pStyle w:val="Normal1"/>
              <w:numPr>
                <w:ilvl w:val="0"/>
                <w:numId w:val="5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Encouraging them to think creatively and critically.</w:t>
            </w:r>
          </w:p>
          <w:p w:rsidR="00177255" w:rsidRDefault="00177255" w:rsidP="005251AE">
            <w:pPr>
              <w:pStyle w:val="Normal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Outcomes</w:t>
            </w:r>
          </w:p>
          <w:p w:rsidR="00177255" w:rsidRDefault="00177255" w:rsidP="005251AE">
            <w:pPr>
              <w:pStyle w:val="Normal1"/>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successful completion of the course, the student will be able to:</w:t>
            </w:r>
          </w:p>
          <w:p w:rsidR="00177255" w:rsidRDefault="00177255" w:rsidP="0085323D">
            <w:pPr>
              <w:pStyle w:val="Normal1"/>
              <w:numPr>
                <w:ilvl w:val="0"/>
                <w:numId w:val="5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Demonstrate competence in language by using appropriate vocabulary and grammar (REMEMBER, APPLY)</w:t>
            </w:r>
          </w:p>
          <w:p w:rsidR="00177255" w:rsidRDefault="00177255" w:rsidP="0085323D">
            <w:pPr>
              <w:pStyle w:val="Normal1"/>
              <w:numPr>
                <w:ilvl w:val="0"/>
                <w:numId w:val="5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Evaluate themselves for their decision making and critical thinking skills and motivate to understand their goals and dreams through reading fiction and non-fiction (EVALUATE, ANALYZE, APPLY)</w:t>
            </w:r>
          </w:p>
          <w:p w:rsidR="00177255" w:rsidRDefault="00177255" w:rsidP="0085323D">
            <w:pPr>
              <w:pStyle w:val="Normal1"/>
              <w:numPr>
                <w:ilvl w:val="0"/>
                <w:numId w:val="5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Improve their technical and creative writing skills by learning the different types of writings. (UNDERSTAND, CREATE)</w:t>
            </w:r>
          </w:p>
          <w:p w:rsidR="00177255" w:rsidRDefault="00177255" w:rsidP="0085323D">
            <w:pPr>
              <w:pStyle w:val="ListParagraph"/>
              <w:numPr>
                <w:ilvl w:val="0"/>
                <w:numId w:val="52"/>
              </w:numPr>
              <w:spacing w:after="0" w:line="240" w:lineRule="auto"/>
            </w:pPr>
            <w:r>
              <w:t>Learn to read effectively to comprehend the nuances of simple and complex texts (UNDERSTAND, APPLY)</w:t>
            </w:r>
          </w:p>
          <w:p w:rsidR="00177255" w:rsidRDefault="00177255" w:rsidP="0085323D">
            <w:pPr>
              <w:pStyle w:val="Normal1"/>
              <w:numPr>
                <w:ilvl w:val="0"/>
                <w:numId w:val="5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inclusive language and demonstrate empathy and treat all people with respect, dignity, and impartiality. (UNDERSTAND, APPLY)</w:t>
            </w:r>
          </w:p>
        </w:tc>
      </w:tr>
    </w:tbl>
    <w:p w:rsidR="00177255" w:rsidRDefault="00177255" w:rsidP="00177255">
      <w:pPr>
        <w:pStyle w:val="Normal1"/>
        <w:spacing w:after="0"/>
        <w:rPr>
          <w:rFonts w:ascii="Times New Roman" w:eastAsia="Times New Roman" w:hAnsi="Times New Roman" w:cs="Times New Roman"/>
          <w:sz w:val="24"/>
          <w:szCs w:val="24"/>
        </w:rPr>
      </w:pPr>
    </w:p>
    <w:tbl>
      <w:tblPr>
        <w:tblStyle w:val="Style13"/>
        <w:tblW w:w="10138" w:type="dxa"/>
        <w:tblLayout w:type="fixed"/>
        <w:tblLook w:val="04A0"/>
      </w:tblPr>
      <w:tblGrid>
        <w:gridCol w:w="817"/>
        <w:gridCol w:w="9321"/>
      </w:tblGrid>
      <w:tr w:rsidR="00177255" w:rsidTr="005251AE">
        <w:tc>
          <w:tcPr>
            <w:tcW w:w="817" w:type="dxa"/>
            <w:tcBorders>
              <w:top w:val="single" w:sz="4" w:space="0" w:color="000000"/>
              <w:left w:val="nil"/>
              <w:bottom w:val="single" w:sz="4" w:space="0" w:color="000000"/>
              <w:right w:val="nil"/>
            </w:tcBorders>
          </w:tcPr>
          <w:p w:rsidR="00177255" w:rsidRDefault="00177255" w:rsidP="005251AE">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UNIT</w:t>
            </w:r>
          </w:p>
        </w:tc>
        <w:tc>
          <w:tcPr>
            <w:tcW w:w="9321" w:type="dxa"/>
            <w:tcBorders>
              <w:top w:val="single" w:sz="4" w:space="0" w:color="000000"/>
              <w:left w:val="nil"/>
              <w:bottom w:val="single" w:sz="4" w:space="0" w:color="000000"/>
              <w:right w:val="nil"/>
            </w:tcBorders>
          </w:tcPr>
          <w:p w:rsidR="00177255" w:rsidRDefault="00177255" w:rsidP="005251AE">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DETAILS</w:t>
            </w:r>
          </w:p>
        </w:tc>
      </w:tr>
      <w:tr w:rsidR="00177255" w:rsidTr="005251AE">
        <w:tc>
          <w:tcPr>
            <w:tcW w:w="817" w:type="dxa"/>
            <w:tcBorders>
              <w:top w:val="single" w:sz="4" w:space="0" w:color="000000"/>
              <w:left w:val="nil"/>
              <w:bottom w:val="nil"/>
              <w:right w:val="single" w:sz="4" w:space="0" w:color="7F7F7F"/>
            </w:tcBorders>
            <w:shd w:val="clear" w:color="auto" w:fill="F2F2F2"/>
          </w:tcPr>
          <w:p w:rsidR="00177255" w:rsidRDefault="00177255" w:rsidP="005251AE">
            <w:pPr>
              <w:pStyle w:val="Normal1"/>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I</w:t>
            </w:r>
          </w:p>
        </w:tc>
        <w:tc>
          <w:tcPr>
            <w:tcW w:w="9321" w:type="dxa"/>
            <w:tcBorders>
              <w:top w:val="single" w:sz="4" w:space="0" w:color="000000"/>
              <w:left w:val="nil"/>
              <w:bottom w:val="nil"/>
              <w:right w:val="nil"/>
            </w:tcBorders>
            <w:shd w:val="clear" w:color="auto" w:fill="F2F2F2"/>
          </w:tcPr>
          <w:p w:rsidR="00177255" w:rsidRDefault="00177255" w:rsidP="005251AE">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Reading</w:t>
            </w:r>
            <w:r>
              <w:rPr>
                <w:rFonts w:ascii="Times New Roman" w:eastAsia="Times New Roman" w:hAnsi="Times New Roman" w:cs="Times New Roman"/>
                <w:sz w:val="24"/>
                <w:szCs w:val="24"/>
              </w:rPr>
              <w:t xml:space="preserve">:  </w:t>
            </w:r>
            <w:r w:rsidRPr="00DE18CB">
              <w:rPr>
                <w:rFonts w:ascii="Times New Roman" w:eastAsia="Times New Roman" w:hAnsi="Times New Roman" w:cs="Times New Roman"/>
                <w:sz w:val="24"/>
                <w:szCs w:val="24"/>
              </w:rPr>
              <w:t xml:space="preserve">The </w:t>
            </w:r>
            <w:proofErr w:type="spellStart"/>
            <w:r w:rsidRPr="00DE18CB">
              <w:rPr>
                <w:rFonts w:ascii="Times New Roman" w:eastAsia="Times New Roman" w:hAnsi="Times New Roman" w:cs="Times New Roman"/>
                <w:sz w:val="24"/>
                <w:szCs w:val="24"/>
              </w:rPr>
              <w:t>Kitemaker</w:t>
            </w:r>
            <w:proofErr w:type="spellEnd"/>
            <w:r w:rsidRPr="00DE18CB">
              <w:rPr>
                <w:rFonts w:ascii="Times New Roman" w:eastAsia="Times New Roman" w:hAnsi="Times New Roman" w:cs="Times New Roman"/>
                <w:sz w:val="24"/>
                <w:szCs w:val="24"/>
              </w:rPr>
              <w:t xml:space="preserve"> – Ruskin Bond</w:t>
            </w:r>
          </w:p>
          <w:p w:rsidR="00177255" w:rsidRDefault="00177255" w:rsidP="005251AE">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Vocabulary</w:t>
            </w:r>
            <w:r>
              <w:rPr>
                <w:rFonts w:ascii="Times New Roman" w:eastAsia="Times New Roman" w:hAnsi="Times New Roman" w:cs="Times New Roman"/>
                <w:sz w:val="24"/>
                <w:szCs w:val="24"/>
              </w:rPr>
              <w:t>: Word formation - part I - Prefixes, Suffixes, Root words</w:t>
            </w:r>
          </w:p>
          <w:p w:rsidR="00177255" w:rsidRDefault="00177255" w:rsidP="005251AE">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Grammar</w:t>
            </w:r>
            <w:r>
              <w:rPr>
                <w:rFonts w:ascii="Times New Roman" w:eastAsia="Times New Roman" w:hAnsi="Times New Roman" w:cs="Times New Roman"/>
                <w:sz w:val="24"/>
                <w:szCs w:val="24"/>
              </w:rPr>
              <w:t xml:space="preserve">: Articles, Prepositions, </w:t>
            </w:r>
            <w:r w:rsidRPr="00DE18CB">
              <w:rPr>
                <w:rFonts w:ascii="Times New Roman" w:eastAsia="Times New Roman" w:hAnsi="Times New Roman" w:cs="Times New Roman"/>
                <w:sz w:val="24"/>
                <w:szCs w:val="24"/>
              </w:rPr>
              <w:t>Punctuations.</w:t>
            </w:r>
          </w:p>
          <w:p w:rsidR="00177255" w:rsidRDefault="00177255" w:rsidP="005251AE">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Writing</w:t>
            </w:r>
            <w:r>
              <w:rPr>
                <w:rFonts w:ascii="Times New Roman" w:eastAsia="Times New Roman" w:hAnsi="Times New Roman" w:cs="Times New Roman"/>
                <w:sz w:val="24"/>
                <w:szCs w:val="24"/>
              </w:rPr>
              <w:t xml:space="preserve">: Guided Writing (Expanding the outline / Writing from verbal cues), Paragraph writing </w:t>
            </w:r>
          </w:p>
        </w:tc>
      </w:tr>
      <w:tr w:rsidR="00177255" w:rsidTr="005251AE">
        <w:tc>
          <w:tcPr>
            <w:tcW w:w="817" w:type="dxa"/>
            <w:tcBorders>
              <w:top w:val="nil"/>
              <w:left w:val="nil"/>
              <w:bottom w:val="nil"/>
              <w:right w:val="single" w:sz="4" w:space="0" w:color="7F7F7F"/>
            </w:tcBorders>
          </w:tcPr>
          <w:p w:rsidR="00177255" w:rsidRDefault="00177255" w:rsidP="005251AE">
            <w:pPr>
              <w:pStyle w:val="Normal1"/>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II</w:t>
            </w:r>
          </w:p>
        </w:tc>
        <w:tc>
          <w:tcPr>
            <w:tcW w:w="9321" w:type="dxa"/>
          </w:tcPr>
          <w:p w:rsidR="00177255" w:rsidRDefault="00177255" w:rsidP="005251AE">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Reading</w:t>
            </w:r>
            <w:r>
              <w:rPr>
                <w:rFonts w:ascii="Times New Roman" w:eastAsia="Times New Roman" w:hAnsi="Times New Roman" w:cs="Times New Roman"/>
                <w:sz w:val="24"/>
                <w:szCs w:val="24"/>
              </w:rPr>
              <w:t xml:space="preserve">:  </w:t>
            </w:r>
            <w:r w:rsidRPr="00DE18CB">
              <w:rPr>
                <w:rFonts w:ascii="Times New Roman" w:eastAsia="Times New Roman" w:hAnsi="Times New Roman" w:cs="Times New Roman"/>
                <w:sz w:val="24"/>
                <w:szCs w:val="24"/>
              </w:rPr>
              <w:t>Punishment in Kindergarten- Kamala Das</w:t>
            </w:r>
          </w:p>
          <w:p w:rsidR="00177255" w:rsidRDefault="00177255" w:rsidP="005251AE">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Vocabulary</w:t>
            </w:r>
            <w:r>
              <w:rPr>
                <w:rFonts w:ascii="Times New Roman" w:eastAsia="Times New Roman" w:hAnsi="Times New Roman" w:cs="Times New Roman"/>
                <w:sz w:val="24"/>
                <w:szCs w:val="24"/>
              </w:rPr>
              <w:t xml:space="preserve">: Word formation – part II Compounding and Blending, </w:t>
            </w:r>
          </w:p>
          <w:p w:rsidR="00177255" w:rsidRDefault="00177255" w:rsidP="005251AE">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Grammar</w:t>
            </w:r>
            <w:r>
              <w:rPr>
                <w:rFonts w:ascii="Times New Roman" w:eastAsia="Times New Roman" w:hAnsi="Times New Roman" w:cs="Times New Roman"/>
                <w:sz w:val="24"/>
                <w:szCs w:val="24"/>
              </w:rPr>
              <w:t xml:space="preserve">:  Connectives, Tense and </w:t>
            </w:r>
            <w:r w:rsidRPr="00DE18CB">
              <w:rPr>
                <w:rFonts w:ascii="Times New Roman" w:eastAsia="Times New Roman" w:hAnsi="Times New Roman" w:cs="Times New Roman"/>
                <w:sz w:val="24"/>
                <w:szCs w:val="24"/>
              </w:rPr>
              <w:t>Concord</w:t>
            </w:r>
          </w:p>
          <w:p w:rsidR="00177255" w:rsidRDefault="00177255" w:rsidP="005251AE">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Writing</w:t>
            </w:r>
            <w:r>
              <w:rPr>
                <w:rFonts w:ascii="Times New Roman" w:eastAsia="Times New Roman" w:hAnsi="Times New Roman" w:cs="Times New Roman"/>
                <w:sz w:val="24"/>
                <w:szCs w:val="24"/>
              </w:rPr>
              <w:t xml:space="preserve">:  </w:t>
            </w:r>
            <w:r w:rsidRPr="00DE18CB">
              <w:rPr>
                <w:rFonts w:ascii="Times New Roman" w:eastAsia="Times New Roman" w:hAnsi="Times New Roman" w:cs="Times New Roman"/>
                <w:sz w:val="24"/>
                <w:szCs w:val="24"/>
              </w:rPr>
              <w:t>Formal Letter Writing, Basics of E-mail</w:t>
            </w:r>
          </w:p>
        </w:tc>
      </w:tr>
      <w:tr w:rsidR="00177255" w:rsidRPr="00DE18CB" w:rsidTr="005251AE">
        <w:tc>
          <w:tcPr>
            <w:tcW w:w="817" w:type="dxa"/>
            <w:tcBorders>
              <w:top w:val="nil"/>
              <w:left w:val="nil"/>
              <w:bottom w:val="nil"/>
              <w:right w:val="single" w:sz="4" w:space="0" w:color="7F7F7F"/>
            </w:tcBorders>
            <w:shd w:val="clear" w:color="auto" w:fill="F2F2F2"/>
          </w:tcPr>
          <w:p w:rsidR="00177255" w:rsidRDefault="00177255" w:rsidP="005251AE">
            <w:pPr>
              <w:pStyle w:val="Normal1"/>
              <w:spacing w:line="288" w:lineRule="auto"/>
              <w:jc w:val="center"/>
              <w:rPr>
                <w:rFonts w:ascii="Times New Roman" w:eastAsia="Times New Roman" w:hAnsi="Times New Roman" w:cs="Times New Roman"/>
                <w:sz w:val="24"/>
                <w:szCs w:val="24"/>
              </w:rPr>
            </w:pPr>
          </w:p>
        </w:tc>
        <w:tc>
          <w:tcPr>
            <w:tcW w:w="9321" w:type="dxa"/>
            <w:shd w:val="clear" w:color="auto" w:fill="F2F2F2"/>
          </w:tcPr>
          <w:p w:rsidR="00177255" w:rsidRDefault="00177255" w:rsidP="005251AE">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Reading</w:t>
            </w:r>
            <w:r>
              <w:rPr>
                <w:rFonts w:ascii="Times New Roman" w:eastAsia="Times New Roman" w:hAnsi="Times New Roman" w:cs="Times New Roman"/>
                <w:sz w:val="24"/>
                <w:szCs w:val="24"/>
              </w:rPr>
              <w:t xml:space="preserve">: </w:t>
            </w:r>
            <w:r w:rsidRPr="00DE18CB">
              <w:rPr>
                <w:rFonts w:ascii="Times New Roman" w:eastAsia="Times New Roman" w:hAnsi="Times New Roman" w:cs="Times New Roman"/>
                <w:sz w:val="24"/>
                <w:szCs w:val="24"/>
              </w:rPr>
              <w:t xml:space="preserve">Grammar of Anarchy(Excerpt)- BR </w:t>
            </w:r>
            <w:proofErr w:type="spellStart"/>
            <w:r w:rsidRPr="00DE18CB">
              <w:rPr>
                <w:rFonts w:ascii="Times New Roman" w:eastAsia="Times New Roman" w:hAnsi="Times New Roman" w:cs="Times New Roman"/>
                <w:sz w:val="24"/>
                <w:szCs w:val="24"/>
              </w:rPr>
              <w:t>Ambedkar</w:t>
            </w:r>
            <w:proofErr w:type="spellEnd"/>
          </w:p>
          <w:p w:rsidR="00177255" w:rsidRDefault="00177255" w:rsidP="005251AE">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Vocabulary</w:t>
            </w:r>
            <w:r>
              <w:rPr>
                <w:rFonts w:ascii="Times New Roman" w:eastAsia="Times New Roman" w:hAnsi="Times New Roman" w:cs="Times New Roman"/>
                <w:sz w:val="24"/>
                <w:szCs w:val="24"/>
              </w:rPr>
              <w:t>: Synonyms, Antonyms, One-word substitutes</w:t>
            </w:r>
          </w:p>
          <w:p w:rsidR="00177255" w:rsidRDefault="00177255" w:rsidP="005251AE">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Grammar</w:t>
            </w:r>
            <w:r>
              <w:rPr>
                <w:rFonts w:ascii="Times New Roman" w:eastAsia="Times New Roman" w:hAnsi="Times New Roman" w:cs="Times New Roman"/>
                <w:sz w:val="24"/>
                <w:szCs w:val="24"/>
              </w:rPr>
              <w:t>: Narration (Direct - Indirect speech)</w:t>
            </w:r>
          </w:p>
          <w:p w:rsidR="00177255" w:rsidRDefault="00177255" w:rsidP="005251AE">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Writing</w:t>
            </w:r>
            <w:r>
              <w:rPr>
                <w:rFonts w:ascii="Times New Roman" w:eastAsia="Times New Roman" w:hAnsi="Times New Roman" w:cs="Times New Roman"/>
                <w:sz w:val="24"/>
                <w:szCs w:val="24"/>
              </w:rPr>
              <w:t xml:space="preserve">: </w:t>
            </w:r>
            <w:proofErr w:type="spellStart"/>
            <w:r w:rsidRPr="00DE18CB">
              <w:rPr>
                <w:rFonts w:ascii="Times New Roman" w:eastAsia="Times New Roman" w:hAnsi="Times New Roman" w:cs="Times New Roman"/>
                <w:sz w:val="24"/>
                <w:szCs w:val="24"/>
              </w:rPr>
              <w:t>Precis</w:t>
            </w:r>
            <w:proofErr w:type="spellEnd"/>
            <w:r w:rsidRPr="00DE18CB">
              <w:rPr>
                <w:rFonts w:ascii="Times New Roman" w:eastAsia="Times New Roman" w:hAnsi="Times New Roman" w:cs="Times New Roman"/>
                <w:sz w:val="24"/>
                <w:szCs w:val="24"/>
              </w:rPr>
              <w:t xml:space="preserve"> Writing</w:t>
            </w:r>
          </w:p>
        </w:tc>
      </w:tr>
      <w:tr w:rsidR="00177255" w:rsidTr="005251AE">
        <w:tc>
          <w:tcPr>
            <w:tcW w:w="817" w:type="dxa"/>
            <w:tcBorders>
              <w:top w:val="nil"/>
              <w:left w:val="nil"/>
              <w:bottom w:val="nil"/>
              <w:right w:val="single" w:sz="4" w:space="0" w:color="7F7F7F"/>
            </w:tcBorders>
          </w:tcPr>
          <w:p w:rsidR="00177255" w:rsidRDefault="00177255" w:rsidP="005251AE">
            <w:pPr>
              <w:pStyle w:val="Normal1"/>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IV</w:t>
            </w:r>
          </w:p>
        </w:tc>
        <w:tc>
          <w:tcPr>
            <w:tcW w:w="9321" w:type="dxa"/>
          </w:tcPr>
          <w:p w:rsidR="00177255" w:rsidRDefault="00177255" w:rsidP="005251AE">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Reading</w:t>
            </w:r>
            <w:r>
              <w:rPr>
                <w:rFonts w:ascii="Times New Roman" w:eastAsia="Times New Roman" w:hAnsi="Times New Roman" w:cs="Times New Roman"/>
                <w:sz w:val="24"/>
                <w:szCs w:val="24"/>
              </w:rPr>
              <w:t xml:space="preserve">: </w:t>
            </w:r>
            <w:r w:rsidRPr="00DE18CB">
              <w:rPr>
                <w:rFonts w:ascii="Times New Roman" w:eastAsia="Times New Roman" w:hAnsi="Times New Roman" w:cs="Times New Roman"/>
                <w:sz w:val="24"/>
                <w:szCs w:val="24"/>
              </w:rPr>
              <w:t>The Flower- Alfred Tennyson</w:t>
            </w:r>
          </w:p>
          <w:p w:rsidR="00177255" w:rsidRDefault="00177255" w:rsidP="005251AE">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Vocabulary</w:t>
            </w:r>
            <w:r>
              <w:rPr>
                <w:rFonts w:ascii="Times New Roman" w:eastAsia="Times New Roman" w:hAnsi="Times New Roman" w:cs="Times New Roman"/>
                <w:sz w:val="24"/>
                <w:szCs w:val="24"/>
              </w:rPr>
              <w:t xml:space="preserve">: Words often confused, </w:t>
            </w:r>
            <w:r w:rsidRPr="00DE18CB">
              <w:rPr>
                <w:rFonts w:ascii="Times New Roman" w:eastAsia="Times New Roman" w:hAnsi="Times New Roman" w:cs="Times New Roman"/>
                <w:sz w:val="24"/>
                <w:szCs w:val="24"/>
              </w:rPr>
              <w:t>Phrasal Verbs, Prepositional Phrases</w:t>
            </w:r>
          </w:p>
          <w:p w:rsidR="00177255" w:rsidRDefault="00177255" w:rsidP="005251AE">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Grammar</w:t>
            </w:r>
            <w:r>
              <w:rPr>
                <w:rFonts w:ascii="Times New Roman" w:eastAsia="Times New Roman" w:hAnsi="Times New Roman" w:cs="Times New Roman"/>
                <w:sz w:val="24"/>
                <w:szCs w:val="24"/>
              </w:rPr>
              <w:t>: Voice</w:t>
            </w:r>
          </w:p>
          <w:p w:rsidR="00177255" w:rsidRDefault="00177255" w:rsidP="005251AE">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Writing</w:t>
            </w:r>
            <w:r>
              <w:rPr>
                <w:rFonts w:ascii="Times New Roman" w:eastAsia="Times New Roman" w:hAnsi="Times New Roman" w:cs="Times New Roman"/>
                <w:sz w:val="24"/>
                <w:szCs w:val="24"/>
              </w:rPr>
              <w:t xml:space="preserve">: </w:t>
            </w:r>
            <w:r w:rsidRPr="00DE18CB">
              <w:rPr>
                <w:rFonts w:ascii="Times New Roman" w:eastAsia="Times New Roman" w:hAnsi="Times New Roman" w:cs="Times New Roman"/>
                <w:sz w:val="24"/>
                <w:szCs w:val="24"/>
              </w:rPr>
              <w:t>Information Transfer-</w:t>
            </w:r>
            <w:r w:rsidRPr="00DE18CB">
              <w:t>Verbal to Non-verbal &amp; Non-verbal to Verbal</w:t>
            </w:r>
          </w:p>
        </w:tc>
      </w:tr>
      <w:tr w:rsidR="00177255" w:rsidTr="005251AE">
        <w:tc>
          <w:tcPr>
            <w:tcW w:w="817" w:type="dxa"/>
            <w:tcBorders>
              <w:top w:val="nil"/>
              <w:left w:val="nil"/>
              <w:bottom w:val="nil"/>
              <w:right w:val="single" w:sz="4" w:space="0" w:color="7F7F7F"/>
            </w:tcBorders>
            <w:shd w:val="clear" w:color="auto" w:fill="F2F2F2"/>
          </w:tcPr>
          <w:p w:rsidR="00177255" w:rsidRDefault="00177255" w:rsidP="005251AE">
            <w:pPr>
              <w:pStyle w:val="Normal1"/>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lastRenderedPageBreak/>
              <w:t>V</w:t>
            </w:r>
          </w:p>
        </w:tc>
        <w:tc>
          <w:tcPr>
            <w:tcW w:w="9321" w:type="dxa"/>
            <w:shd w:val="clear" w:color="auto" w:fill="F2F2F2"/>
          </w:tcPr>
          <w:p w:rsidR="00177255" w:rsidRDefault="00177255" w:rsidP="005251AE">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Reading</w:t>
            </w:r>
            <w:r>
              <w:rPr>
                <w:rFonts w:ascii="Times New Roman" w:eastAsia="Times New Roman" w:hAnsi="Times New Roman" w:cs="Times New Roman"/>
                <w:sz w:val="24"/>
                <w:szCs w:val="24"/>
              </w:rPr>
              <w:t xml:space="preserve">: </w:t>
            </w:r>
            <w:r w:rsidRPr="00DE18CB">
              <w:rPr>
                <w:rFonts w:ascii="Times New Roman" w:eastAsia="Times New Roman" w:hAnsi="Times New Roman" w:cs="Times New Roman"/>
                <w:sz w:val="24"/>
                <w:szCs w:val="24"/>
              </w:rPr>
              <w:t xml:space="preserve">Reading Comprehension </w:t>
            </w:r>
          </w:p>
          <w:p w:rsidR="00177255" w:rsidRDefault="00177255" w:rsidP="005251AE">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Vocabulary</w:t>
            </w:r>
            <w:r>
              <w:rPr>
                <w:rFonts w:ascii="Times New Roman" w:eastAsia="Times New Roman" w:hAnsi="Times New Roman" w:cs="Times New Roman"/>
                <w:sz w:val="24"/>
                <w:szCs w:val="24"/>
              </w:rPr>
              <w:t>: Inclusive Language, Euphemisms</w:t>
            </w:r>
          </w:p>
          <w:p w:rsidR="00177255" w:rsidRDefault="00177255" w:rsidP="005251AE">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Grammar</w:t>
            </w:r>
            <w:r>
              <w:rPr>
                <w:rFonts w:ascii="Times New Roman" w:eastAsia="Times New Roman" w:hAnsi="Times New Roman" w:cs="Times New Roman"/>
                <w:sz w:val="24"/>
                <w:szCs w:val="24"/>
              </w:rPr>
              <w:t>: Degrees of Comparison</w:t>
            </w:r>
          </w:p>
          <w:p w:rsidR="00177255" w:rsidRDefault="00177255" w:rsidP="005251AE">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Writing</w:t>
            </w:r>
            <w:r>
              <w:rPr>
                <w:rFonts w:ascii="Times New Roman" w:eastAsia="Times New Roman" w:hAnsi="Times New Roman" w:cs="Times New Roman"/>
                <w:sz w:val="24"/>
                <w:szCs w:val="24"/>
              </w:rPr>
              <w:t xml:space="preserve">: Types of Writing: </w:t>
            </w:r>
            <w:r w:rsidRPr="00DE18CB">
              <w:rPr>
                <w:rFonts w:ascii="Times New Roman" w:eastAsia="Times New Roman" w:hAnsi="Times New Roman" w:cs="Times New Roman"/>
                <w:sz w:val="24"/>
                <w:szCs w:val="24"/>
              </w:rPr>
              <w:t xml:space="preserve">Persuasive Writing, </w:t>
            </w:r>
            <w:r>
              <w:rPr>
                <w:rFonts w:ascii="Times New Roman" w:eastAsia="Times New Roman" w:hAnsi="Times New Roman" w:cs="Times New Roman"/>
                <w:sz w:val="24"/>
                <w:szCs w:val="24"/>
              </w:rPr>
              <w:t>Argumentative Writing</w:t>
            </w:r>
          </w:p>
        </w:tc>
      </w:tr>
    </w:tbl>
    <w:p w:rsidR="00177255" w:rsidRDefault="00177255" w:rsidP="00177255">
      <w:pPr>
        <w:pStyle w:val="Normal1"/>
        <w:spacing w:after="0" w:line="288" w:lineRule="auto"/>
        <w:rPr>
          <w:rFonts w:ascii="Times New Roman" w:eastAsia="Times New Roman" w:hAnsi="Times New Roman" w:cs="Times New Roman"/>
          <w:sz w:val="24"/>
          <w:szCs w:val="24"/>
        </w:rPr>
      </w:pPr>
    </w:p>
    <w:p w:rsidR="00177255" w:rsidRDefault="00177255" w:rsidP="00177255">
      <w:pPr>
        <w:pStyle w:val="Normal1"/>
        <w:spacing w:after="0" w:line="288" w:lineRule="auto"/>
        <w:rPr>
          <w:rFonts w:ascii="Times New Roman" w:eastAsia="Times New Roman" w:hAnsi="Times New Roman" w:cs="Times New Roman"/>
          <w:sz w:val="24"/>
          <w:szCs w:val="24"/>
        </w:rPr>
      </w:pPr>
    </w:p>
    <w:p w:rsidR="00177255" w:rsidRDefault="00177255" w:rsidP="00177255">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Suggested Reading</w:t>
      </w:r>
    </w:p>
    <w:p w:rsidR="00177255" w:rsidRDefault="00177255" w:rsidP="00177255">
      <w:pPr>
        <w:pStyle w:val="Normal1"/>
        <w:spacing w:after="0"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Board of Editors.</w:t>
      </w:r>
      <w:proofErr w:type="gramEnd"/>
      <w:r>
        <w:rPr>
          <w:rFonts w:ascii="Times New Roman" w:eastAsia="Times New Roman" w:hAnsi="Times New Roman" w:cs="Times New Roman"/>
          <w:sz w:val="24"/>
          <w:szCs w:val="24"/>
        </w:rPr>
        <w:t xml:space="preserve"> Language and Life: A Skills Approach. </w:t>
      </w:r>
      <w:proofErr w:type="gramStart"/>
      <w:r>
        <w:rPr>
          <w:rFonts w:ascii="Times New Roman" w:eastAsia="Times New Roman" w:hAnsi="Times New Roman" w:cs="Times New Roman"/>
          <w:sz w:val="24"/>
          <w:szCs w:val="24"/>
        </w:rPr>
        <w:t xml:space="preserve">Orient </w:t>
      </w:r>
      <w:proofErr w:type="spellStart"/>
      <w:r>
        <w:rPr>
          <w:rFonts w:ascii="Times New Roman" w:eastAsia="Times New Roman" w:hAnsi="Times New Roman" w:cs="Times New Roman"/>
          <w:sz w:val="24"/>
          <w:szCs w:val="24"/>
        </w:rPr>
        <w:t>BlackSwan</w:t>
      </w:r>
      <w:proofErr w:type="spellEnd"/>
      <w:r>
        <w:rPr>
          <w:rFonts w:ascii="Times New Roman" w:eastAsia="Times New Roman" w:hAnsi="Times New Roman" w:cs="Times New Roman"/>
          <w:sz w:val="24"/>
          <w:szCs w:val="24"/>
        </w:rPr>
        <w:t>, 2018.</w:t>
      </w:r>
      <w:proofErr w:type="gramEnd"/>
    </w:p>
    <w:p w:rsidR="00177255" w:rsidRDefault="00177255" w:rsidP="00177255">
      <w:pPr>
        <w:pStyle w:val="Normal1"/>
        <w:spacing w:after="0" w:line="48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Sudharshana</w:t>
      </w:r>
      <w:proofErr w:type="spellEnd"/>
      <w:r>
        <w:rPr>
          <w:rFonts w:ascii="Times New Roman" w:eastAsia="Times New Roman" w:hAnsi="Times New Roman" w:cs="Times New Roman"/>
          <w:sz w:val="24"/>
          <w:szCs w:val="24"/>
        </w:rPr>
        <w:t xml:space="preserve">, NP and C </w:t>
      </w:r>
      <w:proofErr w:type="spellStart"/>
      <w:r>
        <w:rPr>
          <w:rFonts w:ascii="Times New Roman" w:eastAsia="Times New Roman" w:hAnsi="Times New Roman" w:cs="Times New Roman"/>
          <w:sz w:val="24"/>
          <w:szCs w:val="24"/>
        </w:rPr>
        <w:t>Savitha</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English for Engineers.</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Cambridge University Press, 2018.</w:t>
      </w:r>
      <w:proofErr w:type="gramEnd"/>
    </w:p>
    <w:p w:rsidR="00177255" w:rsidRDefault="00177255" w:rsidP="00177255">
      <w:pPr>
        <w:pStyle w:val="Normal1"/>
        <w:tabs>
          <w:tab w:val="left" w:pos="993"/>
        </w:tabs>
        <w:spacing w:after="0"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Kumar, Sanjay and </w:t>
      </w:r>
      <w:proofErr w:type="spellStart"/>
      <w:r>
        <w:rPr>
          <w:rFonts w:ascii="Times New Roman" w:eastAsia="Times New Roman" w:hAnsi="Times New Roman" w:cs="Times New Roman"/>
          <w:sz w:val="24"/>
          <w:szCs w:val="24"/>
        </w:rPr>
        <w:t>Pushp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Lata</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English Language and Communication Skills for Engineers.</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Oxford University Press, 2018.</w:t>
      </w:r>
      <w:proofErr w:type="gramEnd"/>
    </w:p>
    <w:p w:rsidR="00177255" w:rsidRDefault="00177255" w:rsidP="00177255">
      <w:pPr>
        <w:pStyle w:val="Normal1"/>
        <w:tabs>
          <w:tab w:val="left" w:pos="993"/>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English Usage by Michael Swan, Oxford University Press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2017.</w:t>
      </w:r>
    </w:p>
    <w:p w:rsidR="00177255" w:rsidRDefault="00177255" w:rsidP="00177255">
      <w:pPr>
        <w:pStyle w:val="Normal1"/>
        <w:spacing w:after="0" w:line="480" w:lineRule="auto"/>
        <w:rPr>
          <w:rFonts w:ascii="Times New Roman" w:eastAsia="Times New Roman" w:hAnsi="Times New Roman" w:cs="Times New Roman"/>
          <w:color w:val="000000"/>
          <w:sz w:val="24"/>
          <w:szCs w:val="24"/>
        </w:rPr>
        <w:sectPr w:rsidR="00177255">
          <w:pgSz w:w="11907" w:h="16839"/>
          <w:pgMar w:top="432" w:right="432" w:bottom="576" w:left="576" w:header="446" w:footer="720" w:gutter="0"/>
          <w:pgNumType w:start="1"/>
          <w:cols w:space="720"/>
        </w:sectPr>
      </w:pPr>
      <w:proofErr w:type="gramStart"/>
      <w:r>
        <w:rPr>
          <w:rFonts w:ascii="Times New Roman" w:eastAsia="Times New Roman" w:hAnsi="Times New Roman" w:cs="Times New Roman"/>
          <w:color w:val="000000"/>
          <w:sz w:val="24"/>
          <w:szCs w:val="24"/>
        </w:rPr>
        <w:t xml:space="preserve">Kumar, T Vijay, K </w:t>
      </w:r>
      <w:proofErr w:type="spellStart"/>
      <w:r>
        <w:rPr>
          <w:rFonts w:ascii="Times New Roman" w:eastAsia="Times New Roman" w:hAnsi="Times New Roman" w:cs="Times New Roman"/>
          <w:color w:val="000000"/>
          <w:sz w:val="24"/>
          <w:szCs w:val="24"/>
        </w:rPr>
        <w:t>Durga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Bhavani</w:t>
      </w:r>
      <w:proofErr w:type="spellEnd"/>
      <w:r>
        <w:rPr>
          <w:rFonts w:ascii="Times New Roman" w:eastAsia="Times New Roman" w:hAnsi="Times New Roman" w:cs="Times New Roman"/>
          <w:color w:val="000000"/>
          <w:sz w:val="24"/>
          <w:szCs w:val="24"/>
        </w:rPr>
        <w:t xml:space="preserve"> and YL </w:t>
      </w:r>
      <w:proofErr w:type="spellStart"/>
      <w:r>
        <w:rPr>
          <w:rFonts w:ascii="Times New Roman" w:eastAsia="Times New Roman" w:hAnsi="Times New Roman" w:cs="Times New Roman"/>
          <w:color w:val="000000"/>
          <w:sz w:val="24"/>
          <w:szCs w:val="24"/>
        </w:rPr>
        <w:t>Srinivas</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English in Use: A Textbook for College Students. </w:t>
      </w:r>
      <w:proofErr w:type="gramStart"/>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Edition.</w:t>
      </w:r>
      <w:proofErr w:type="gramEnd"/>
      <w:r>
        <w:rPr>
          <w:rFonts w:ascii="Times New Roman" w:eastAsia="Times New Roman" w:hAnsi="Times New Roman" w:cs="Times New Roman"/>
          <w:color w:val="000000"/>
          <w:sz w:val="24"/>
          <w:szCs w:val="24"/>
        </w:rPr>
        <w:t xml:space="preserve"> Macmillan Education India Private Limited.</w:t>
      </w:r>
    </w:p>
    <w:tbl>
      <w:tblPr>
        <w:tblW w:w="10632" w:type="dxa"/>
        <w:tblInd w:w="5" w:type="dxa"/>
        <w:tblLayout w:type="fixed"/>
        <w:tblCellMar>
          <w:left w:w="0" w:type="dxa"/>
          <w:right w:w="0" w:type="dxa"/>
        </w:tblCellMar>
        <w:tblLook w:val="04A0"/>
      </w:tblPr>
      <w:tblGrid>
        <w:gridCol w:w="2588"/>
        <w:gridCol w:w="970"/>
        <w:gridCol w:w="821"/>
        <w:gridCol w:w="775"/>
        <w:gridCol w:w="723"/>
        <w:gridCol w:w="817"/>
        <w:gridCol w:w="1804"/>
        <w:gridCol w:w="2134"/>
      </w:tblGrid>
      <w:tr w:rsidR="006C752E" w:rsidRPr="00253956" w:rsidTr="005251AE">
        <w:trPr>
          <w:trHeight w:hRule="exact" w:val="436"/>
        </w:trPr>
        <w:tc>
          <w:tcPr>
            <w:tcW w:w="2588" w:type="dxa"/>
            <w:tcBorders>
              <w:top w:val="single" w:sz="4" w:space="0" w:color="000000"/>
              <w:left w:val="single" w:sz="4" w:space="0" w:color="000000"/>
              <w:bottom w:val="single" w:sz="4" w:space="0" w:color="000000"/>
              <w:right w:val="single" w:sz="4" w:space="0" w:color="000000"/>
            </w:tcBorders>
          </w:tcPr>
          <w:p w:rsidR="006C752E" w:rsidRPr="00253956" w:rsidRDefault="006C752E" w:rsidP="005251AE">
            <w:pPr>
              <w:jc w:val="center"/>
              <w:rPr>
                <w:sz w:val="24"/>
                <w:szCs w:val="24"/>
              </w:rPr>
            </w:pPr>
            <w:r w:rsidRPr="00253956">
              <w:rPr>
                <w:b/>
                <w:sz w:val="24"/>
                <w:szCs w:val="24"/>
              </w:rPr>
              <w:lastRenderedPageBreak/>
              <w:t>Course Code</w:t>
            </w:r>
          </w:p>
        </w:tc>
        <w:tc>
          <w:tcPr>
            <w:tcW w:w="5910" w:type="dxa"/>
            <w:gridSpan w:val="6"/>
            <w:tcBorders>
              <w:top w:val="single" w:sz="4" w:space="0" w:color="000000"/>
              <w:left w:val="single" w:sz="4" w:space="0" w:color="000000"/>
              <w:bottom w:val="single" w:sz="4" w:space="0" w:color="000000"/>
              <w:right w:val="single" w:sz="4" w:space="0" w:color="000000"/>
            </w:tcBorders>
          </w:tcPr>
          <w:p w:rsidR="006C752E" w:rsidRPr="00253956" w:rsidRDefault="006C752E" w:rsidP="005251AE">
            <w:pPr>
              <w:jc w:val="center"/>
              <w:rPr>
                <w:sz w:val="24"/>
                <w:szCs w:val="24"/>
              </w:rPr>
            </w:pPr>
            <w:r w:rsidRPr="00253956">
              <w:rPr>
                <w:b/>
                <w:sz w:val="24"/>
                <w:szCs w:val="24"/>
              </w:rPr>
              <w:t>Course Title</w:t>
            </w:r>
          </w:p>
        </w:tc>
        <w:tc>
          <w:tcPr>
            <w:tcW w:w="2134" w:type="dxa"/>
            <w:tcBorders>
              <w:top w:val="single" w:sz="4" w:space="0" w:color="000000"/>
              <w:left w:val="single" w:sz="4" w:space="0" w:color="000000"/>
              <w:bottom w:val="single" w:sz="4" w:space="0" w:color="000000"/>
              <w:right w:val="single" w:sz="4" w:space="0" w:color="000000"/>
            </w:tcBorders>
          </w:tcPr>
          <w:p w:rsidR="006C752E" w:rsidRPr="00253956" w:rsidRDefault="006C752E" w:rsidP="005251AE">
            <w:pPr>
              <w:jc w:val="center"/>
              <w:rPr>
                <w:sz w:val="24"/>
                <w:szCs w:val="24"/>
              </w:rPr>
            </w:pPr>
            <w:r w:rsidRPr="00253956">
              <w:rPr>
                <w:b/>
                <w:sz w:val="24"/>
                <w:szCs w:val="24"/>
              </w:rPr>
              <w:t>Core / Elective</w:t>
            </w:r>
          </w:p>
        </w:tc>
      </w:tr>
      <w:tr w:rsidR="006C752E" w:rsidRPr="00253956" w:rsidTr="005251AE">
        <w:trPr>
          <w:trHeight w:hRule="exact" w:val="986"/>
        </w:trPr>
        <w:tc>
          <w:tcPr>
            <w:tcW w:w="2588" w:type="dxa"/>
            <w:tcBorders>
              <w:top w:val="single" w:sz="4" w:space="0" w:color="000000"/>
              <w:left w:val="single" w:sz="4" w:space="0" w:color="000000"/>
              <w:bottom w:val="single" w:sz="4" w:space="0" w:color="000000"/>
              <w:right w:val="single" w:sz="4" w:space="0" w:color="000000"/>
            </w:tcBorders>
          </w:tcPr>
          <w:p w:rsidR="006C752E" w:rsidRPr="00253956" w:rsidRDefault="006C752E" w:rsidP="005251AE">
            <w:pPr>
              <w:jc w:val="center"/>
              <w:rPr>
                <w:sz w:val="24"/>
                <w:szCs w:val="24"/>
              </w:rPr>
            </w:pPr>
            <w:r w:rsidRPr="00253956">
              <w:rPr>
                <w:sz w:val="24"/>
                <w:szCs w:val="24"/>
              </w:rPr>
              <w:t>SHS</w:t>
            </w:r>
            <w:r w:rsidR="00870EB0">
              <w:rPr>
                <w:sz w:val="24"/>
                <w:szCs w:val="24"/>
              </w:rPr>
              <w:t>0</w:t>
            </w:r>
            <w:r w:rsidR="009036F4">
              <w:rPr>
                <w:sz w:val="24"/>
                <w:szCs w:val="24"/>
              </w:rPr>
              <w:t>902</w:t>
            </w:r>
            <w:r w:rsidRPr="00253956">
              <w:rPr>
                <w:sz w:val="24"/>
                <w:szCs w:val="24"/>
              </w:rPr>
              <w:t>EG</w:t>
            </w:r>
          </w:p>
        </w:tc>
        <w:tc>
          <w:tcPr>
            <w:tcW w:w="5910" w:type="dxa"/>
            <w:gridSpan w:val="6"/>
            <w:tcBorders>
              <w:top w:val="single" w:sz="4" w:space="0" w:color="000000"/>
              <w:left w:val="single" w:sz="4" w:space="0" w:color="000000"/>
              <w:bottom w:val="nil"/>
              <w:right w:val="single" w:sz="4" w:space="0" w:color="000000"/>
            </w:tcBorders>
          </w:tcPr>
          <w:p w:rsidR="006C752E" w:rsidRPr="00253956" w:rsidRDefault="006C752E" w:rsidP="005251AE">
            <w:pPr>
              <w:jc w:val="center"/>
              <w:rPr>
                <w:b/>
                <w:spacing w:val="1"/>
                <w:sz w:val="24"/>
                <w:szCs w:val="24"/>
              </w:rPr>
            </w:pPr>
            <w:r w:rsidRPr="00253956">
              <w:rPr>
                <w:b/>
                <w:spacing w:val="1"/>
                <w:sz w:val="24"/>
                <w:szCs w:val="24"/>
              </w:rPr>
              <w:t xml:space="preserve"> Universal Human Values</w:t>
            </w:r>
          </w:p>
          <w:p w:rsidR="006C752E" w:rsidRPr="00253956" w:rsidRDefault="006C752E" w:rsidP="005251AE">
            <w:pPr>
              <w:jc w:val="center"/>
              <w:rPr>
                <w:sz w:val="24"/>
                <w:szCs w:val="24"/>
              </w:rPr>
            </w:pPr>
            <w:r w:rsidRPr="00253956">
              <w:rPr>
                <w:b/>
                <w:spacing w:val="-2"/>
                <w:sz w:val="24"/>
                <w:szCs w:val="24"/>
              </w:rPr>
              <w:t>(</w:t>
            </w:r>
            <w:r w:rsidRPr="00253956">
              <w:rPr>
                <w:b/>
                <w:spacing w:val="-1"/>
                <w:sz w:val="24"/>
                <w:szCs w:val="24"/>
              </w:rPr>
              <w:t>C</w:t>
            </w:r>
            <w:r w:rsidRPr="00253956">
              <w:rPr>
                <w:b/>
                <w:spacing w:val="5"/>
                <w:sz w:val="24"/>
                <w:szCs w:val="24"/>
              </w:rPr>
              <w:t>o</w:t>
            </w:r>
            <w:r w:rsidRPr="00253956">
              <w:rPr>
                <w:b/>
                <w:spacing w:val="-6"/>
                <w:sz w:val="24"/>
                <w:szCs w:val="24"/>
              </w:rPr>
              <w:t>mm</w:t>
            </w:r>
            <w:r w:rsidRPr="00253956">
              <w:rPr>
                <w:b/>
                <w:spacing w:val="5"/>
                <w:sz w:val="24"/>
                <w:szCs w:val="24"/>
              </w:rPr>
              <w:t>o</w:t>
            </w:r>
            <w:r w:rsidRPr="00253956">
              <w:rPr>
                <w:b/>
                <w:sz w:val="24"/>
                <w:szCs w:val="24"/>
              </w:rPr>
              <w:t xml:space="preserve">n </w:t>
            </w:r>
            <w:r w:rsidRPr="00253956">
              <w:rPr>
                <w:b/>
                <w:spacing w:val="-2"/>
                <w:sz w:val="24"/>
                <w:szCs w:val="24"/>
              </w:rPr>
              <w:t>t</w:t>
            </w:r>
            <w:r w:rsidRPr="00253956">
              <w:rPr>
                <w:b/>
                <w:sz w:val="24"/>
                <w:szCs w:val="24"/>
              </w:rPr>
              <w:t xml:space="preserve">o </w:t>
            </w:r>
            <w:r w:rsidRPr="00253956">
              <w:rPr>
                <w:b/>
                <w:spacing w:val="-1"/>
                <w:sz w:val="24"/>
                <w:szCs w:val="24"/>
              </w:rPr>
              <w:t>all Branches</w:t>
            </w:r>
            <w:r w:rsidRPr="00253956">
              <w:rPr>
                <w:b/>
                <w:sz w:val="24"/>
                <w:szCs w:val="24"/>
              </w:rPr>
              <w:t>)</w:t>
            </w:r>
          </w:p>
        </w:tc>
        <w:tc>
          <w:tcPr>
            <w:tcW w:w="2134" w:type="dxa"/>
            <w:tcBorders>
              <w:top w:val="single" w:sz="4" w:space="0" w:color="000000"/>
              <w:left w:val="single" w:sz="4" w:space="0" w:color="000000"/>
              <w:bottom w:val="single" w:sz="4" w:space="0" w:color="000000"/>
              <w:right w:val="single" w:sz="4" w:space="0" w:color="000000"/>
            </w:tcBorders>
          </w:tcPr>
          <w:p w:rsidR="006C752E" w:rsidRPr="00253956" w:rsidRDefault="006C752E" w:rsidP="005251AE">
            <w:pPr>
              <w:jc w:val="center"/>
              <w:rPr>
                <w:sz w:val="24"/>
                <w:szCs w:val="24"/>
              </w:rPr>
            </w:pPr>
            <w:r w:rsidRPr="00253956">
              <w:rPr>
                <w:b/>
                <w:spacing w:val="-1"/>
                <w:sz w:val="24"/>
                <w:szCs w:val="24"/>
              </w:rPr>
              <w:t>Core</w:t>
            </w:r>
          </w:p>
        </w:tc>
      </w:tr>
      <w:tr w:rsidR="006C752E" w:rsidRPr="00253956" w:rsidTr="005251AE">
        <w:trPr>
          <w:trHeight w:hRule="exact" w:val="419"/>
        </w:trPr>
        <w:tc>
          <w:tcPr>
            <w:tcW w:w="2588" w:type="dxa"/>
            <w:vMerge w:val="restart"/>
            <w:tcBorders>
              <w:top w:val="single" w:sz="4" w:space="0" w:color="000000"/>
              <w:left w:val="single" w:sz="4" w:space="0" w:color="000000"/>
              <w:right w:val="single" w:sz="4" w:space="0" w:color="000000"/>
            </w:tcBorders>
          </w:tcPr>
          <w:p w:rsidR="006C752E" w:rsidRPr="00253956" w:rsidRDefault="006C752E" w:rsidP="005251AE">
            <w:pPr>
              <w:jc w:val="center"/>
              <w:rPr>
                <w:sz w:val="24"/>
                <w:szCs w:val="24"/>
              </w:rPr>
            </w:pPr>
          </w:p>
          <w:p w:rsidR="006C752E" w:rsidRPr="00253956" w:rsidRDefault="006C752E" w:rsidP="005251AE">
            <w:pPr>
              <w:jc w:val="center"/>
              <w:rPr>
                <w:sz w:val="24"/>
                <w:szCs w:val="24"/>
              </w:rPr>
            </w:pPr>
            <w:r w:rsidRPr="00253956">
              <w:rPr>
                <w:spacing w:val="2"/>
                <w:sz w:val="24"/>
                <w:szCs w:val="24"/>
              </w:rPr>
              <w:t>P</w:t>
            </w:r>
            <w:r w:rsidRPr="00253956">
              <w:rPr>
                <w:spacing w:val="3"/>
                <w:sz w:val="24"/>
                <w:szCs w:val="24"/>
              </w:rPr>
              <w:t>r</w:t>
            </w:r>
            <w:r w:rsidRPr="00253956">
              <w:rPr>
                <w:spacing w:val="-7"/>
                <w:sz w:val="24"/>
                <w:szCs w:val="24"/>
              </w:rPr>
              <w:t>e</w:t>
            </w:r>
            <w:r w:rsidRPr="00253956">
              <w:rPr>
                <w:spacing w:val="3"/>
                <w:sz w:val="24"/>
                <w:szCs w:val="24"/>
              </w:rPr>
              <w:t>r</w:t>
            </w:r>
            <w:r w:rsidRPr="00253956">
              <w:rPr>
                <w:spacing w:val="-2"/>
                <w:sz w:val="24"/>
                <w:szCs w:val="24"/>
              </w:rPr>
              <w:t>e</w:t>
            </w:r>
            <w:r w:rsidRPr="00253956">
              <w:rPr>
                <w:spacing w:val="-5"/>
                <w:sz w:val="24"/>
                <w:szCs w:val="24"/>
              </w:rPr>
              <w:t>q</w:t>
            </w:r>
            <w:r w:rsidRPr="00253956">
              <w:rPr>
                <w:sz w:val="24"/>
                <w:szCs w:val="24"/>
              </w:rPr>
              <w:t>u</w:t>
            </w:r>
            <w:r w:rsidRPr="00253956">
              <w:rPr>
                <w:spacing w:val="-4"/>
                <w:sz w:val="24"/>
                <w:szCs w:val="24"/>
              </w:rPr>
              <w:t>i</w:t>
            </w:r>
            <w:r w:rsidRPr="00253956">
              <w:rPr>
                <w:spacing w:val="5"/>
                <w:sz w:val="24"/>
                <w:szCs w:val="24"/>
              </w:rPr>
              <w:t>s</w:t>
            </w:r>
            <w:r w:rsidRPr="00253956">
              <w:rPr>
                <w:spacing w:val="-4"/>
                <w:sz w:val="24"/>
                <w:szCs w:val="24"/>
              </w:rPr>
              <w:t>i</w:t>
            </w:r>
            <w:r w:rsidRPr="00253956">
              <w:rPr>
                <w:spacing w:val="6"/>
                <w:sz w:val="24"/>
                <w:szCs w:val="24"/>
              </w:rPr>
              <w:t>t</w:t>
            </w:r>
            <w:r w:rsidRPr="00253956">
              <w:rPr>
                <w:sz w:val="24"/>
                <w:szCs w:val="24"/>
              </w:rPr>
              <w:t>e</w:t>
            </w:r>
          </w:p>
        </w:tc>
        <w:tc>
          <w:tcPr>
            <w:tcW w:w="3289" w:type="dxa"/>
            <w:gridSpan w:val="4"/>
            <w:tcBorders>
              <w:top w:val="single" w:sz="4" w:space="0" w:color="000000"/>
              <w:left w:val="single" w:sz="4" w:space="0" w:color="000000"/>
              <w:bottom w:val="nil"/>
              <w:right w:val="single" w:sz="4" w:space="0" w:color="000000"/>
            </w:tcBorders>
          </w:tcPr>
          <w:p w:rsidR="006C752E" w:rsidRPr="00253956" w:rsidRDefault="006C752E" w:rsidP="005251AE">
            <w:pPr>
              <w:jc w:val="center"/>
              <w:rPr>
                <w:sz w:val="24"/>
                <w:szCs w:val="24"/>
              </w:rPr>
            </w:pPr>
            <w:r w:rsidRPr="00253956">
              <w:rPr>
                <w:spacing w:val="1"/>
                <w:sz w:val="24"/>
                <w:szCs w:val="24"/>
              </w:rPr>
              <w:t>C</w:t>
            </w:r>
            <w:r w:rsidRPr="00253956">
              <w:rPr>
                <w:spacing w:val="-5"/>
                <w:sz w:val="24"/>
                <w:szCs w:val="24"/>
              </w:rPr>
              <w:t>on</w:t>
            </w:r>
            <w:r w:rsidRPr="00253956">
              <w:rPr>
                <w:spacing w:val="1"/>
                <w:sz w:val="24"/>
                <w:szCs w:val="24"/>
              </w:rPr>
              <w:t>t</w:t>
            </w:r>
            <w:r w:rsidRPr="00253956">
              <w:rPr>
                <w:spacing w:val="3"/>
                <w:sz w:val="24"/>
                <w:szCs w:val="24"/>
              </w:rPr>
              <w:t>a</w:t>
            </w:r>
            <w:r w:rsidRPr="00253956">
              <w:rPr>
                <w:spacing w:val="-2"/>
                <w:sz w:val="24"/>
                <w:szCs w:val="24"/>
              </w:rPr>
              <w:t>c</w:t>
            </w:r>
            <w:r w:rsidRPr="00253956">
              <w:rPr>
                <w:sz w:val="24"/>
                <w:szCs w:val="24"/>
              </w:rPr>
              <w:t xml:space="preserve">t </w:t>
            </w:r>
            <w:r w:rsidRPr="00253956">
              <w:rPr>
                <w:spacing w:val="-1"/>
                <w:sz w:val="24"/>
                <w:szCs w:val="24"/>
              </w:rPr>
              <w:t>H</w:t>
            </w:r>
            <w:r w:rsidRPr="00253956">
              <w:rPr>
                <w:spacing w:val="-5"/>
                <w:sz w:val="24"/>
                <w:szCs w:val="24"/>
              </w:rPr>
              <w:t>o</w:t>
            </w:r>
            <w:r w:rsidRPr="00253956">
              <w:rPr>
                <w:sz w:val="24"/>
                <w:szCs w:val="24"/>
              </w:rPr>
              <w:t>u</w:t>
            </w:r>
            <w:r w:rsidRPr="00253956">
              <w:rPr>
                <w:spacing w:val="3"/>
                <w:sz w:val="24"/>
                <w:szCs w:val="24"/>
              </w:rPr>
              <w:t>r</w:t>
            </w:r>
            <w:r w:rsidRPr="00253956">
              <w:rPr>
                <w:sz w:val="24"/>
                <w:szCs w:val="24"/>
              </w:rPr>
              <w:t>s p</w:t>
            </w:r>
            <w:r w:rsidRPr="00253956">
              <w:rPr>
                <w:spacing w:val="-7"/>
                <w:sz w:val="24"/>
                <w:szCs w:val="24"/>
              </w:rPr>
              <w:t>e</w:t>
            </w:r>
            <w:r w:rsidRPr="00253956">
              <w:rPr>
                <w:sz w:val="24"/>
                <w:szCs w:val="24"/>
              </w:rPr>
              <w:t xml:space="preserve">r </w:t>
            </w:r>
            <w:r w:rsidRPr="00253956">
              <w:rPr>
                <w:spacing w:val="-2"/>
                <w:sz w:val="24"/>
                <w:szCs w:val="24"/>
              </w:rPr>
              <w:t>wee</w:t>
            </w:r>
            <w:r w:rsidRPr="00253956">
              <w:rPr>
                <w:sz w:val="24"/>
                <w:szCs w:val="24"/>
              </w:rPr>
              <w:t>k</w:t>
            </w:r>
          </w:p>
        </w:tc>
        <w:tc>
          <w:tcPr>
            <w:tcW w:w="817" w:type="dxa"/>
            <w:vMerge w:val="restart"/>
            <w:tcBorders>
              <w:top w:val="single" w:sz="4" w:space="0" w:color="000000"/>
              <w:left w:val="single" w:sz="4" w:space="0" w:color="000000"/>
              <w:right w:val="single" w:sz="4" w:space="0" w:color="000000"/>
            </w:tcBorders>
          </w:tcPr>
          <w:p w:rsidR="006C752E" w:rsidRPr="00253956" w:rsidRDefault="006C752E" w:rsidP="005251AE">
            <w:pPr>
              <w:jc w:val="center"/>
              <w:rPr>
                <w:sz w:val="24"/>
                <w:szCs w:val="24"/>
              </w:rPr>
            </w:pPr>
          </w:p>
          <w:p w:rsidR="006C752E" w:rsidRPr="00253956" w:rsidRDefault="006C752E" w:rsidP="005251AE">
            <w:pPr>
              <w:jc w:val="center"/>
              <w:rPr>
                <w:sz w:val="24"/>
                <w:szCs w:val="24"/>
              </w:rPr>
            </w:pPr>
            <w:r w:rsidRPr="00253956">
              <w:rPr>
                <w:spacing w:val="1"/>
                <w:sz w:val="24"/>
                <w:szCs w:val="24"/>
              </w:rPr>
              <w:t>C</w:t>
            </w:r>
            <w:r w:rsidRPr="00253956">
              <w:rPr>
                <w:spacing w:val="-2"/>
                <w:sz w:val="24"/>
                <w:szCs w:val="24"/>
              </w:rPr>
              <w:t>I</w:t>
            </w:r>
            <w:r w:rsidRPr="00253956">
              <w:rPr>
                <w:sz w:val="24"/>
                <w:szCs w:val="24"/>
              </w:rPr>
              <w:t>E</w:t>
            </w:r>
          </w:p>
        </w:tc>
        <w:tc>
          <w:tcPr>
            <w:tcW w:w="1804" w:type="dxa"/>
            <w:vMerge w:val="restart"/>
            <w:tcBorders>
              <w:top w:val="single" w:sz="4" w:space="0" w:color="000000"/>
              <w:left w:val="single" w:sz="4" w:space="0" w:color="000000"/>
              <w:right w:val="single" w:sz="4" w:space="0" w:color="000000"/>
            </w:tcBorders>
          </w:tcPr>
          <w:p w:rsidR="006C752E" w:rsidRPr="00253956" w:rsidRDefault="006C752E" w:rsidP="005251AE">
            <w:pPr>
              <w:jc w:val="center"/>
              <w:rPr>
                <w:sz w:val="24"/>
                <w:szCs w:val="24"/>
              </w:rPr>
            </w:pPr>
          </w:p>
          <w:p w:rsidR="006C752E" w:rsidRPr="00253956" w:rsidRDefault="006C752E" w:rsidP="005251AE">
            <w:pPr>
              <w:jc w:val="center"/>
              <w:rPr>
                <w:sz w:val="24"/>
                <w:szCs w:val="24"/>
              </w:rPr>
            </w:pPr>
            <w:r w:rsidRPr="00253956">
              <w:rPr>
                <w:spacing w:val="2"/>
                <w:sz w:val="24"/>
                <w:szCs w:val="24"/>
              </w:rPr>
              <w:t>S</w:t>
            </w:r>
            <w:r w:rsidRPr="00253956">
              <w:rPr>
                <w:sz w:val="24"/>
                <w:szCs w:val="24"/>
              </w:rPr>
              <w:t>EE</w:t>
            </w:r>
          </w:p>
        </w:tc>
        <w:tc>
          <w:tcPr>
            <w:tcW w:w="2134" w:type="dxa"/>
            <w:vMerge w:val="restart"/>
            <w:tcBorders>
              <w:top w:val="single" w:sz="4" w:space="0" w:color="000000"/>
              <w:left w:val="single" w:sz="4" w:space="0" w:color="000000"/>
              <w:right w:val="single" w:sz="4" w:space="0" w:color="000000"/>
            </w:tcBorders>
          </w:tcPr>
          <w:p w:rsidR="006C752E" w:rsidRPr="00253956" w:rsidRDefault="006C752E" w:rsidP="005251AE">
            <w:pPr>
              <w:jc w:val="center"/>
              <w:rPr>
                <w:sz w:val="24"/>
                <w:szCs w:val="24"/>
              </w:rPr>
            </w:pPr>
          </w:p>
          <w:p w:rsidR="006C752E" w:rsidRPr="00253956" w:rsidRDefault="006C752E" w:rsidP="005251AE">
            <w:pPr>
              <w:jc w:val="center"/>
              <w:rPr>
                <w:sz w:val="24"/>
                <w:szCs w:val="24"/>
              </w:rPr>
            </w:pPr>
            <w:r w:rsidRPr="00253956">
              <w:rPr>
                <w:spacing w:val="1"/>
                <w:sz w:val="24"/>
                <w:szCs w:val="24"/>
              </w:rPr>
              <w:t>C</w:t>
            </w:r>
            <w:r w:rsidRPr="00253956">
              <w:rPr>
                <w:spacing w:val="3"/>
                <w:sz w:val="24"/>
                <w:szCs w:val="24"/>
              </w:rPr>
              <w:t>r</w:t>
            </w:r>
            <w:r w:rsidRPr="00253956">
              <w:rPr>
                <w:spacing w:val="-7"/>
                <w:sz w:val="24"/>
                <w:szCs w:val="24"/>
              </w:rPr>
              <w:t>e</w:t>
            </w:r>
            <w:r w:rsidRPr="00253956">
              <w:rPr>
                <w:sz w:val="24"/>
                <w:szCs w:val="24"/>
              </w:rPr>
              <w:t>d</w:t>
            </w:r>
            <w:r w:rsidRPr="00253956">
              <w:rPr>
                <w:spacing w:val="-4"/>
                <w:sz w:val="24"/>
                <w:szCs w:val="24"/>
              </w:rPr>
              <w:t>i</w:t>
            </w:r>
            <w:r w:rsidRPr="00253956">
              <w:rPr>
                <w:spacing w:val="1"/>
                <w:sz w:val="24"/>
                <w:szCs w:val="24"/>
              </w:rPr>
              <w:t>t</w:t>
            </w:r>
          </w:p>
        </w:tc>
      </w:tr>
      <w:tr w:rsidR="006C752E" w:rsidRPr="00253956" w:rsidTr="005251AE">
        <w:trPr>
          <w:trHeight w:hRule="exact" w:val="425"/>
        </w:trPr>
        <w:tc>
          <w:tcPr>
            <w:tcW w:w="2588" w:type="dxa"/>
            <w:vMerge/>
            <w:tcBorders>
              <w:left w:val="single" w:sz="4" w:space="0" w:color="000000"/>
              <w:bottom w:val="single" w:sz="4" w:space="0" w:color="000000"/>
              <w:right w:val="single" w:sz="4" w:space="0" w:color="000000"/>
            </w:tcBorders>
          </w:tcPr>
          <w:p w:rsidR="006C752E" w:rsidRPr="00253956" w:rsidRDefault="006C752E" w:rsidP="005251AE">
            <w:pPr>
              <w:jc w:val="center"/>
              <w:rPr>
                <w:sz w:val="24"/>
                <w:szCs w:val="24"/>
              </w:rPr>
            </w:pPr>
          </w:p>
        </w:tc>
        <w:tc>
          <w:tcPr>
            <w:tcW w:w="970" w:type="dxa"/>
            <w:tcBorders>
              <w:top w:val="single" w:sz="4" w:space="0" w:color="000000"/>
              <w:left w:val="single" w:sz="4" w:space="0" w:color="000000"/>
              <w:bottom w:val="single" w:sz="4" w:space="0" w:color="000000"/>
              <w:right w:val="single" w:sz="4" w:space="0" w:color="000000"/>
            </w:tcBorders>
          </w:tcPr>
          <w:p w:rsidR="006C752E" w:rsidRPr="00253956" w:rsidRDefault="006C752E" w:rsidP="005251AE">
            <w:pPr>
              <w:jc w:val="center"/>
              <w:rPr>
                <w:sz w:val="24"/>
                <w:szCs w:val="24"/>
              </w:rPr>
            </w:pPr>
            <w:r w:rsidRPr="00253956">
              <w:rPr>
                <w:sz w:val="24"/>
                <w:szCs w:val="24"/>
              </w:rPr>
              <w:t>L</w:t>
            </w:r>
          </w:p>
        </w:tc>
        <w:tc>
          <w:tcPr>
            <w:tcW w:w="821" w:type="dxa"/>
            <w:tcBorders>
              <w:top w:val="single" w:sz="4" w:space="0" w:color="000000"/>
              <w:left w:val="single" w:sz="4" w:space="0" w:color="000000"/>
              <w:bottom w:val="single" w:sz="4" w:space="0" w:color="000000"/>
              <w:right w:val="single" w:sz="4" w:space="0" w:color="000000"/>
            </w:tcBorders>
          </w:tcPr>
          <w:p w:rsidR="006C752E" w:rsidRPr="00253956" w:rsidRDefault="006C752E" w:rsidP="005251AE">
            <w:pPr>
              <w:jc w:val="center"/>
              <w:rPr>
                <w:sz w:val="24"/>
                <w:szCs w:val="24"/>
              </w:rPr>
            </w:pPr>
            <w:r w:rsidRPr="00253956">
              <w:rPr>
                <w:sz w:val="24"/>
                <w:szCs w:val="24"/>
              </w:rPr>
              <w:t>T</w:t>
            </w:r>
          </w:p>
        </w:tc>
        <w:tc>
          <w:tcPr>
            <w:tcW w:w="775" w:type="dxa"/>
            <w:tcBorders>
              <w:top w:val="single" w:sz="4" w:space="0" w:color="000000"/>
              <w:left w:val="single" w:sz="4" w:space="0" w:color="000000"/>
              <w:bottom w:val="single" w:sz="4" w:space="0" w:color="000000"/>
              <w:right w:val="single" w:sz="4" w:space="0" w:color="000000"/>
            </w:tcBorders>
          </w:tcPr>
          <w:p w:rsidR="006C752E" w:rsidRPr="00253956" w:rsidRDefault="006C752E" w:rsidP="005251AE">
            <w:pPr>
              <w:jc w:val="center"/>
              <w:rPr>
                <w:sz w:val="24"/>
                <w:szCs w:val="24"/>
              </w:rPr>
            </w:pPr>
            <w:r w:rsidRPr="00253956">
              <w:rPr>
                <w:sz w:val="24"/>
                <w:szCs w:val="24"/>
              </w:rPr>
              <w:t>D</w:t>
            </w:r>
          </w:p>
        </w:tc>
        <w:tc>
          <w:tcPr>
            <w:tcW w:w="723" w:type="dxa"/>
            <w:tcBorders>
              <w:top w:val="single" w:sz="4" w:space="0" w:color="000000"/>
              <w:left w:val="single" w:sz="4" w:space="0" w:color="000000"/>
              <w:bottom w:val="single" w:sz="4" w:space="0" w:color="000000"/>
              <w:right w:val="single" w:sz="4" w:space="0" w:color="000000"/>
            </w:tcBorders>
          </w:tcPr>
          <w:p w:rsidR="006C752E" w:rsidRPr="00253956" w:rsidRDefault="006C752E" w:rsidP="005251AE">
            <w:pPr>
              <w:jc w:val="center"/>
              <w:rPr>
                <w:sz w:val="24"/>
                <w:szCs w:val="24"/>
              </w:rPr>
            </w:pPr>
            <w:r w:rsidRPr="00253956">
              <w:rPr>
                <w:sz w:val="24"/>
                <w:szCs w:val="24"/>
              </w:rPr>
              <w:t>P</w:t>
            </w:r>
          </w:p>
        </w:tc>
        <w:tc>
          <w:tcPr>
            <w:tcW w:w="817" w:type="dxa"/>
            <w:vMerge/>
            <w:tcBorders>
              <w:left w:val="single" w:sz="4" w:space="0" w:color="000000"/>
              <w:bottom w:val="single" w:sz="4" w:space="0" w:color="000000"/>
              <w:right w:val="single" w:sz="4" w:space="0" w:color="000000"/>
            </w:tcBorders>
          </w:tcPr>
          <w:p w:rsidR="006C752E" w:rsidRPr="00253956" w:rsidRDefault="006C752E" w:rsidP="005251AE">
            <w:pPr>
              <w:jc w:val="center"/>
              <w:rPr>
                <w:sz w:val="24"/>
                <w:szCs w:val="24"/>
              </w:rPr>
            </w:pPr>
          </w:p>
        </w:tc>
        <w:tc>
          <w:tcPr>
            <w:tcW w:w="1804" w:type="dxa"/>
            <w:vMerge/>
            <w:tcBorders>
              <w:left w:val="single" w:sz="4" w:space="0" w:color="000000"/>
              <w:bottom w:val="single" w:sz="4" w:space="0" w:color="000000"/>
              <w:right w:val="single" w:sz="4" w:space="0" w:color="000000"/>
            </w:tcBorders>
          </w:tcPr>
          <w:p w:rsidR="006C752E" w:rsidRPr="00253956" w:rsidRDefault="006C752E" w:rsidP="005251AE">
            <w:pPr>
              <w:jc w:val="center"/>
              <w:rPr>
                <w:sz w:val="24"/>
                <w:szCs w:val="24"/>
              </w:rPr>
            </w:pPr>
          </w:p>
        </w:tc>
        <w:tc>
          <w:tcPr>
            <w:tcW w:w="2134" w:type="dxa"/>
            <w:vMerge/>
            <w:tcBorders>
              <w:left w:val="single" w:sz="4" w:space="0" w:color="000000"/>
              <w:bottom w:val="single" w:sz="4" w:space="0" w:color="000000"/>
              <w:right w:val="single" w:sz="4" w:space="0" w:color="000000"/>
            </w:tcBorders>
          </w:tcPr>
          <w:p w:rsidR="006C752E" w:rsidRPr="00253956" w:rsidRDefault="006C752E" w:rsidP="005251AE">
            <w:pPr>
              <w:jc w:val="center"/>
              <w:rPr>
                <w:sz w:val="24"/>
                <w:szCs w:val="24"/>
              </w:rPr>
            </w:pPr>
          </w:p>
        </w:tc>
      </w:tr>
      <w:tr w:rsidR="006C752E" w:rsidRPr="00253956" w:rsidTr="005251AE">
        <w:trPr>
          <w:trHeight w:hRule="exact" w:val="426"/>
        </w:trPr>
        <w:tc>
          <w:tcPr>
            <w:tcW w:w="2588" w:type="dxa"/>
            <w:tcBorders>
              <w:top w:val="single" w:sz="4" w:space="0" w:color="000000"/>
              <w:left w:val="single" w:sz="4" w:space="0" w:color="000000"/>
              <w:bottom w:val="single" w:sz="4" w:space="0" w:color="000000"/>
              <w:right w:val="single" w:sz="4" w:space="0" w:color="000000"/>
            </w:tcBorders>
          </w:tcPr>
          <w:p w:rsidR="006C752E" w:rsidRPr="00253956" w:rsidRDefault="006C752E" w:rsidP="005251AE">
            <w:pPr>
              <w:jc w:val="center"/>
              <w:rPr>
                <w:sz w:val="24"/>
                <w:szCs w:val="24"/>
              </w:rPr>
            </w:pPr>
            <w:r w:rsidRPr="00253956">
              <w:rPr>
                <w:sz w:val="24"/>
                <w:szCs w:val="24"/>
              </w:rPr>
              <w:t>-</w:t>
            </w:r>
          </w:p>
        </w:tc>
        <w:tc>
          <w:tcPr>
            <w:tcW w:w="970" w:type="dxa"/>
            <w:tcBorders>
              <w:top w:val="single" w:sz="4" w:space="0" w:color="000000"/>
              <w:left w:val="single" w:sz="4" w:space="0" w:color="000000"/>
              <w:bottom w:val="single" w:sz="4" w:space="0" w:color="000000"/>
              <w:right w:val="single" w:sz="4" w:space="0" w:color="000000"/>
            </w:tcBorders>
          </w:tcPr>
          <w:p w:rsidR="006C752E" w:rsidRPr="00253956" w:rsidRDefault="006C752E" w:rsidP="005251AE">
            <w:pPr>
              <w:jc w:val="center"/>
              <w:rPr>
                <w:b/>
                <w:sz w:val="24"/>
                <w:szCs w:val="24"/>
              </w:rPr>
            </w:pPr>
            <w:r w:rsidRPr="00253956">
              <w:rPr>
                <w:b/>
                <w:sz w:val="24"/>
                <w:szCs w:val="24"/>
              </w:rPr>
              <w:t>2</w:t>
            </w:r>
          </w:p>
        </w:tc>
        <w:tc>
          <w:tcPr>
            <w:tcW w:w="821" w:type="dxa"/>
            <w:tcBorders>
              <w:top w:val="single" w:sz="4" w:space="0" w:color="000000"/>
              <w:left w:val="single" w:sz="4" w:space="0" w:color="000000"/>
              <w:bottom w:val="single" w:sz="4" w:space="0" w:color="000000"/>
              <w:right w:val="single" w:sz="4" w:space="0" w:color="000000"/>
            </w:tcBorders>
          </w:tcPr>
          <w:p w:rsidR="006C752E" w:rsidRPr="00253956" w:rsidRDefault="006C752E" w:rsidP="005251AE">
            <w:pPr>
              <w:jc w:val="center"/>
              <w:rPr>
                <w:sz w:val="24"/>
                <w:szCs w:val="24"/>
              </w:rPr>
            </w:pPr>
            <w:r w:rsidRPr="00253956">
              <w:rPr>
                <w:sz w:val="24"/>
                <w:szCs w:val="24"/>
              </w:rPr>
              <w:t>-</w:t>
            </w:r>
          </w:p>
        </w:tc>
        <w:tc>
          <w:tcPr>
            <w:tcW w:w="775" w:type="dxa"/>
            <w:tcBorders>
              <w:top w:val="single" w:sz="4" w:space="0" w:color="000000"/>
              <w:left w:val="single" w:sz="4" w:space="0" w:color="000000"/>
              <w:bottom w:val="single" w:sz="4" w:space="0" w:color="000000"/>
              <w:right w:val="single" w:sz="4" w:space="0" w:color="000000"/>
            </w:tcBorders>
          </w:tcPr>
          <w:p w:rsidR="006C752E" w:rsidRPr="00253956" w:rsidRDefault="006C752E" w:rsidP="005251AE">
            <w:pPr>
              <w:jc w:val="center"/>
              <w:rPr>
                <w:sz w:val="24"/>
                <w:szCs w:val="24"/>
              </w:rPr>
            </w:pPr>
            <w:r w:rsidRPr="00253956">
              <w:rPr>
                <w:sz w:val="24"/>
                <w:szCs w:val="24"/>
              </w:rPr>
              <w:t>-</w:t>
            </w:r>
          </w:p>
        </w:tc>
        <w:tc>
          <w:tcPr>
            <w:tcW w:w="723" w:type="dxa"/>
            <w:tcBorders>
              <w:top w:val="single" w:sz="4" w:space="0" w:color="000000"/>
              <w:left w:val="single" w:sz="4" w:space="0" w:color="000000"/>
              <w:bottom w:val="single" w:sz="4" w:space="0" w:color="000000"/>
              <w:right w:val="single" w:sz="4" w:space="0" w:color="000000"/>
            </w:tcBorders>
          </w:tcPr>
          <w:p w:rsidR="006C752E" w:rsidRPr="00253956" w:rsidRDefault="006C752E" w:rsidP="005251AE">
            <w:pPr>
              <w:jc w:val="center"/>
              <w:rPr>
                <w:b/>
                <w:sz w:val="24"/>
                <w:szCs w:val="24"/>
              </w:rPr>
            </w:pPr>
            <w:r w:rsidRPr="00253956">
              <w:rPr>
                <w:b/>
                <w:sz w:val="24"/>
                <w:szCs w:val="24"/>
              </w:rPr>
              <w:t>-</w:t>
            </w:r>
          </w:p>
        </w:tc>
        <w:tc>
          <w:tcPr>
            <w:tcW w:w="817" w:type="dxa"/>
            <w:tcBorders>
              <w:top w:val="single" w:sz="4" w:space="0" w:color="000000"/>
              <w:left w:val="single" w:sz="4" w:space="0" w:color="000000"/>
              <w:bottom w:val="single" w:sz="4" w:space="0" w:color="000000"/>
              <w:right w:val="single" w:sz="4" w:space="0" w:color="000000"/>
            </w:tcBorders>
          </w:tcPr>
          <w:p w:rsidR="006C752E" w:rsidRPr="00253956" w:rsidRDefault="006C752E" w:rsidP="005251AE">
            <w:pPr>
              <w:jc w:val="center"/>
              <w:rPr>
                <w:sz w:val="24"/>
                <w:szCs w:val="24"/>
              </w:rPr>
            </w:pPr>
            <w:r w:rsidRPr="00253956">
              <w:rPr>
                <w:sz w:val="24"/>
                <w:szCs w:val="24"/>
              </w:rPr>
              <w:t>40</w:t>
            </w:r>
          </w:p>
        </w:tc>
        <w:tc>
          <w:tcPr>
            <w:tcW w:w="1804" w:type="dxa"/>
            <w:tcBorders>
              <w:top w:val="single" w:sz="4" w:space="0" w:color="000000"/>
              <w:left w:val="single" w:sz="4" w:space="0" w:color="000000"/>
              <w:bottom w:val="single" w:sz="4" w:space="0" w:color="000000"/>
              <w:right w:val="single" w:sz="4" w:space="0" w:color="000000"/>
            </w:tcBorders>
          </w:tcPr>
          <w:p w:rsidR="006C752E" w:rsidRPr="00253956" w:rsidRDefault="006C752E" w:rsidP="005251AE">
            <w:pPr>
              <w:jc w:val="center"/>
              <w:rPr>
                <w:b/>
                <w:bCs/>
                <w:sz w:val="24"/>
                <w:szCs w:val="24"/>
              </w:rPr>
            </w:pPr>
            <w:r w:rsidRPr="00253956">
              <w:rPr>
                <w:b/>
                <w:bCs/>
                <w:sz w:val="24"/>
                <w:szCs w:val="24"/>
              </w:rPr>
              <w:t>60</w:t>
            </w:r>
          </w:p>
        </w:tc>
        <w:tc>
          <w:tcPr>
            <w:tcW w:w="2134" w:type="dxa"/>
            <w:tcBorders>
              <w:top w:val="single" w:sz="4" w:space="0" w:color="000000"/>
              <w:left w:val="single" w:sz="4" w:space="0" w:color="000000"/>
              <w:bottom w:val="single" w:sz="4" w:space="0" w:color="000000"/>
              <w:right w:val="single" w:sz="4" w:space="0" w:color="000000"/>
            </w:tcBorders>
          </w:tcPr>
          <w:p w:rsidR="006C752E" w:rsidRPr="00253956" w:rsidRDefault="006C752E" w:rsidP="005251AE">
            <w:pPr>
              <w:jc w:val="center"/>
              <w:rPr>
                <w:b/>
                <w:sz w:val="24"/>
                <w:szCs w:val="24"/>
              </w:rPr>
            </w:pPr>
            <w:r w:rsidRPr="00253956">
              <w:rPr>
                <w:b/>
                <w:sz w:val="24"/>
                <w:szCs w:val="24"/>
              </w:rPr>
              <w:t>2</w:t>
            </w:r>
          </w:p>
        </w:tc>
      </w:tr>
      <w:tr w:rsidR="006C752E" w:rsidRPr="00253956" w:rsidTr="005251AE">
        <w:trPr>
          <w:trHeight w:hRule="exact" w:val="6250"/>
        </w:trPr>
        <w:tc>
          <w:tcPr>
            <w:tcW w:w="10632" w:type="dxa"/>
            <w:gridSpan w:val="8"/>
            <w:tcBorders>
              <w:top w:val="nil"/>
              <w:left w:val="single" w:sz="4" w:space="0" w:color="000000"/>
              <w:bottom w:val="single" w:sz="4" w:space="0" w:color="000000"/>
              <w:right w:val="single" w:sz="4" w:space="0" w:color="000000"/>
            </w:tcBorders>
          </w:tcPr>
          <w:p w:rsidR="006C752E" w:rsidRPr="00253956" w:rsidRDefault="006C752E" w:rsidP="005251AE">
            <w:pPr>
              <w:ind w:left="180"/>
              <w:rPr>
                <w:sz w:val="24"/>
                <w:szCs w:val="24"/>
              </w:rPr>
            </w:pPr>
            <w:r w:rsidRPr="00253956">
              <w:rPr>
                <w:b/>
                <w:spacing w:val="-1"/>
                <w:sz w:val="24"/>
                <w:szCs w:val="24"/>
              </w:rPr>
              <w:t>C</w:t>
            </w:r>
            <w:r w:rsidRPr="00253956">
              <w:rPr>
                <w:b/>
                <w:sz w:val="24"/>
                <w:szCs w:val="24"/>
              </w:rPr>
              <w:t>o</w:t>
            </w:r>
            <w:r w:rsidRPr="00253956">
              <w:rPr>
                <w:b/>
                <w:spacing w:val="-3"/>
                <w:sz w:val="24"/>
                <w:szCs w:val="24"/>
              </w:rPr>
              <w:t>u</w:t>
            </w:r>
            <w:r w:rsidRPr="00253956">
              <w:rPr>
                <w:b/>
                <w:spacing w:val="-2"/>
                <w:sz w:val="24"/>
                <w:szCs w:val="24"/>
              </w:rPr>
              <w:t>r</w:t>
            </w:r>
            <w:r w:rsidRPr="00253956">
              <w:rPr>
                <w:b/>
                <w:sz w:val="24"/>
                <w:szCs w:val="24"/>
              </w:rPr>
              <w:t>se</w:t>
            </w:r>
            <w:r w:rsidRPr="00253956">
              <w:rPr>
                <w:b/>
                <w:spacing w:val="1"/>
                <w:sz w:val="24"/>
                <w:szCs w:val="24"/>
              </w:rPr>
              <w:t xml:space="preserve"> O</w:t>
            </w:r>
            <w:r w:rsidRPr="00253956">
              <w:rPr>
                <w:b/>
                <w:spacing w:val="-3"/>
                <w:sz w:val="24"/>
                <w:szCs w:val="24"/>
              </w:rPr>
              <w:t>b</w:t>
            </w:r>
            <w:r w:rsidRPr="00253956">
              <w:rPr>
                <w:b/>
                <w:spacing w:val="-2"/>
                <w:sz w:val="24"/>
                <w:szCs w:val="24"/>
              </w:rPr>
              <w:t>j</w:t>
            </w:r>
            <w:r w:rsidRPr="00253956">
              <w:rPr>
                <w:b/>
                <w:spacing w:val="3"/>
                <w:sz w:val="24"/>
                <w:szCs w:val="24"/>
              </w:rPr>
              <w:t>e</w:t>
            </w:r>
            <w:r w:rsidRPr="00253956">
              <w:rPr>
                <w:b/>
                <w:spacing w:val="-2"/>
                <w:sz w:val="24"/>
                <w:szCs w:val="24"/>
              </w:rPr>
              <w:t>c</w:t>
            </w:r>
            <w:r w:rsidRPr="00253956">
              <w:rPr>
                <w:b/>
                <w:spacing w:val="3"/>
                <w:sz w:val="24"/>
                <w:szCs w:val="24"/>
              </w:rPr>
              <w:t>t</w:t>
            </w:r>
            <w:r w:rsidRPr="00253956">
              <w:rPr>
                <w:b/>
                <w:spacing w:val="-4"/>
                <w:sz w:val="24"/>
                <w:szCs w:val="24"/>
              </w:rPr>
              <w:t>i</w:t>
            </w:r>
            <w:r w:rsidRPr="00253956">
              <w:rPr>
                <w:b/>
                <w:sz w:val="24"/>
                <w:szCs w:val="24"/>
              </w:rPr>
              <w:t>v</w:t>
            </w:r>
            <w:r w:rsidRPr="00253956">
              <w:rPr>
                <w:b/>
                <w:spacing w:val="-2"/>
                <w:sz w:val="24"/>
                <w:szCs w:val="24"/>
              </w:rPr>
              <w:t>e</w:t>
            </w:r>
            <w:r w:rsidRPr="00253956">
              <w:rPr>
                <w:b/>
                <w:sz w:val="24"/>
                <w:szCs w:val="24"/>
              </w:rPr>
              <w:t>s:</w:t>
            </w:r>
          </w:p>
          <w:p w:rsidR="006C752E" w:rsidRPr="00253956" w:rsidRDefault="006C752E" w:rsidP="005251AE">
            <w:pPr>
              <w:pStyle w:val="ListParagraph"/>
              <w:ind w:left="180"/>
            </w:pPr>
            <w:r w:rsidRPr="00253956">
              <w:t>1. To develop a critical ability to distinguish between essence and form, or between what is of value</w:t>
            </w:r>
          </w:p>
          <w:p w:rsidR="006C752E" w:rsidRPr="00253956" w:rsidRDefault="006C752E" w:rsidP="005251AE">
            <w:pPr>
              <w:pStyle w:val="ListParagraph"/>
              <w:ind w:left="180"/>
            </w:pPr>
            <w:proofErr w:type="gramStart"/>
            <w:r w:rsidRPr="00253956">
              <w:t>and</w:t>
            </w:r>
            <w:proofErr w:type="gramEnd"/>
            <w:r w:rsidRPr="00253956">
              <w:t xml:space="preserve"> what is superficial to life.</w:t>
            </w:r>
          </w:p>
          <w:p w:rsidR="006C752E" w:rsidRPr="00253956" w:rsidRDefault="006C752E" w:rsidP="005251AE">
            <w:pPr>
              <w:pStyle w:val="ListParagraph"/>
              <w:ind w:left="180"/>
            </w:pPr>
            <w:r w:rsidRPr="00253956">
              <w:t>2. To move from discrimination to commitment. It is to create an ability to act on any discrimination</w:t>
            </w:r>
          </w:p>
          <w:p w:rsidR="006C752E" w:rsidRPr="00253956" w:rsidRDefault="006C752E" w:rsidP="005251AE">
            <w:pPr>
              <w:pStyle w:val="ListParagraph"/>
              <w:ind w:left="180"/>
            </w:pPr>
            <w:proofErr w:type="gramStart"/>
            <w:r w:rsidRPr="00253956">
              <w:t>in</w:t>
            </w:r>
            <w:proofErr w:type="gramEnd"/>
            <w:r w:rsidRPr="00253956">
              <w:t xml:space="preserve"> a given situation.</w:t>
            </w:r>
          </w:p>
          <w:p w:rsidR="006C752E" w:rsidRPr="00253956" w:rsidRDefault="006C752E" w:rsidP="005251AE">
            <w:pPr>
              <w:pStyle w:val="ListParagraph"/>
              <w:ind w:left="180"/>
            </w:pPr>
            <w:r w:rsidRPr="00253956">
              <w:t>3. It encourage students to discover what they consider valuable, after learning the course, they</w:t>
            </w:r>
          </w:p>
          <w:p w:rsidR="006C752E" w:rsidRPr="00253956" w:rsidRDefault="006C752E" w:rsidP="005251AE">
            <w:pPr>
              <w:pStyle w:val="ListParagraph"/>
              <w:ind w:left="180"/>
            </w:pPr>
            <w:proofErr w:type="gramStart"/>
            <w:r w:rsidRPr="00253956">
              <w:t>should</w:t>
            </w:r>
            <w:proofErr w:type="gramEnd"/>
            <w:r w:rsidRPr="00253956">
              <w:t xml:space="preserve"> be able to discriminate between valuable and superficial in real situation in their life.</w:t>
            </w:r>
          </w:p>
          <w:p w:rsidR="006C752E" w:rsidRPr="00253956" w:rsidRDefault="006C752E" w:rsidP="005251AE">
            <w:pPr>
              <w:pStyle w:val="ListParagraph"/>
              <w:ind w:left="180"/>
              <w:rPr>
                <w:b/>
              </w:rPr>
            </w:pPr>
            <w:r w:rsidRPr="00253956">
              <w:rPr>
                <w:b/>
                <w:spacing w:val="-1"/>
              </w:rPr>
              <w:t>C</w:t>
            </w:r>
            <w:r w:rsidRPr="00253956">
              <w:rPr>
                <w:b/>
              </w:rPr>
              <w:t>o</w:t>
            </w:r>
            <w:r w:rsidRPr="00253956">
              <w:rPr>
                <w:b/>
                <w:spacing w:val="-3"/>
              </w:rPr>
              <w:t>u</w:t>
            </w:r>
            <w:r w:rsidRPr="00253956">
              <w:rPr>
                <w:b/>
                <w:spacing w:val="-2"/>
              </w:rPr>
              <w:t>r</w:t>
            </w:r>
            <w:r w:rsidRPr="00253956">
              <w:rPr>
                <w:b/>
              </w:rPr>
              <w:t xml:space="preserve">se </w:t>
            </w:r>
            <w:r w:rsidRPr="00253956">
              <w:rPr>
                <w:b/>
                <w:spacing w:val="6"/>
              </w:rPr>
              <w:t>O</w:t>
            </w:r>
            <w:r w:rsidRPr="00253956">
              <w:rPr>
                <w:b/>
                <w:spacing w:val="-8"/>
              </w:rPr>
              <w:t>u</w:t>
            </w:r>
            <w:r w:rsidRPr="00253956">
              <w:rPr>
                <w:b/>
                <w:spacing w:val="-2"/>
              </w:rPr>
              <w:t>tc</w:t>
            </w:r>
            <w:r w:rsidRPr="00253956">
              <w:rPr>
                <w:b/>
                <w:spacing w:val="5"/>
              </w:rPr>
              <w:t>o</w:t>
            </w:r>
            <w:r w:rsidRPr="00253956">
              <w:rPr>
                <w:b/>
                <w:spacing w:val="-6"/>
              </w:rPr>
              <w:t>m</w:t>
            </w:r>
            <w:r w:rsidRPr="00253956">
              <w:rPr>
                <w:b/>
                <w:spacing w:val="-2"/>
              </w:rPr>
              <w:t>e</w:t>
            </w:r>
            <w:r w:rsidRPr="00253956">
              <w:rPr>
                <w:b/>
              </w:rPr>
              <w:t>s:</w:t>
            </w:r>
          </w:p>
          <w:p w:rsidR="006C752E" w:rsidRPr="007134C3" w:rsidRDefault="006C752E" w:rsidP="005251AE">
            <w:pPr>
              <w:adjustRightInd w:val="0"/>
              <w:ind w:left="180"/>
              <w:rPr>
                <w:sz w:val="24"/>
                <w:szCs w:val="24"/>
              </w:rPr>
            </w:pPr>
            <w:r w:rsidRPr="007134C3">
              <w:rPr>
                <w:sz w:val="24"/>
                <w:szCs w:val="24"/>
              </w:rPr>
              <w:t>On successful completion of the course, students will be able to:</w:t>
            </w:r>
          </w:p>
          <w:p w:rsidR="006C752E" w:rsidRPr="00253956" w:rsidRDefault="006C752E" w:rsidP="0085323D">
            <w:pPr>
              <w:pStyle w:val="ListParagraph"/>
              <w:numPr>
                <w:ilvl w:val="0"/>
                <w:numId w:val="53"/>
              </w:numPr>
              <w:spacing w:after="200" w:line="276" w:lineRule="auto"/>
            </w:pPr>
            <w:r w:rsidRPr="00253956">
              <w:t>Identify the essentials of human values and skills. (Knowledge) (Comprehension)</w:t>
            </w:r>
          </w:p>
          <w:p w:rsidR="006C752E" w:rsidRPr="00253956" w:rsidRDefault="006C752E" w:rsidP="0085323D">
            <w:pPr>
              <w:pStyle w:val="ListParagraph"/>
              <w:numPr>
                <w:ilvl w:val="0"/>
                <w:numId w:val="53"/>
              </w:numPr>
              <w:spacing w:after="200" w:line="276" w:lineRule="auto"/>
            </w:pPr>
            <w:r w:rsidRPr="00253956">
              <w:t>Understand between profession and happiness (Knowledge)  (Comprehension)</w:t>
            </w:r>
          </w:p>
          <w:p w:rsidR="006C752E" w:rsidRPr="00253956" w:rsidRDefault="006C752E" w:rsidP="0085323D">
            <w:pPr>
              <w:pStyle w:val="ListParagraph"/>
              <w:numPr>
                <w:ilvl w:val="0"/>
                <w:numId w:val="53"/>
              </w:numPr>
              <w:spacing w:after="200" w:line="276" w:lineRule="auto"/>
            </w:pPr>
            <w:r w:rsidRPr="00253956">
              <w:t xml:space="preserve">Understand practically the importance of trust, mutually satisfying human </w:t>
            </w:r>
            <w:proofErr w:type="spellStart"/>
            <w:r w:rsidRPr="00253956">
              <w:t>behaviour</w:t>
            </w:r>
            <w:proofErr w:type="spellEnd"/>
            <w:r w:rsidRPr="00253956">
              <w:t>. (Knowledge) (Synthesis)</w:t>
            </w:r>
          </w:p>
          <w:p w:rsidR="006C752E" w:rsidRPr="00253956" w:rsidRDefault="006C752E" w:rsidP="0085323D">
            <w:pPr>
              <w:pStyle w:val="ListParagraph"/>
              <w:numPr>
                <w:ilvl w:val="0"/>
                <w:numId w:val="53"/>
              </w:numPr>
              <w:spacing w:after="200" w:line="276" w:lineRule="auto"/>
            </w:pPr>
            <w:r w:rsidRPr="00253956">
              <w:t>Develop and enrich  interaction with nature.(Application)</w:t>
            </w:r>
          </w:p>
          <w:p w:rsidR="006C752E" w:rsidRPr="00253956" w:rsidRDefault="006C752E" w:rsidP="0085323D">
            <w:pPr>
              <w:pStyle w:val="ListParagraph"/>
              <w:numPr>
                <w:ilvl w:val="0"/>
                <w:numId w:val="53"/>
              </w:numPr>
              <w:spacing w:after="200" w:line="276" w:lineRule="auto"/>
            </w:pPr>
            <w:r w:rsidRPr="00253956">
              <w:t>Develop appropriate technologies and management patterns to create harmony in professional and personal life. (Synthesis)</w:t>
            </w:r>
          </w:p>
        </w:tc>
      </w:tr>
    </w:tbl>
    <w:p w:rsidR="006C752E" w:rsidRPr="00253956" w:rsidRDefault="006C752E" w:rsidP="006C752E">
      <w:pPr>
        <w:spacing w:line="360" w:lineRule="auto"/>
        <w:rPr>
          <w:b/>
          <w:sz w:val="24"/>
          <w:szCs w:val="24"/>
        </w:rPr>
      </w:pPr>
      <w:r w:rsidRPr="00253956">
        <w:rPr>
          <w:b/>
          <w:sz w:val="24"/>
          <w:szCs w:val="24"/>
        </w:rPr>
        <w:t>SYLLABUS:</w:t>
      </w:r>
    </w:p>
    <w:tbl>
      <w:tblPr>
        <w:tblW w:w="0" w:type="auto"/>
        <w:tblLook w:val="04A0"/>
      </w:tblPr>
      <w:tblGrid>
        <w:gridCol w:w="817"/>
        <w:gridCol w:w="9866"/>
      </w:tblGrid>
      <w:tr w:rsidR="006C752E" w:rsidRPr="00253956" w:rsidTr="005251AE">
        <w:trPr>
          <w:trHeight w:val="129"/>
        </w:trPr>
        <w:tc>
          <w:tcPr>
            <w:tcW w:w="817" w:type="dxa"/>
            <w:tcBorders>
              <w:top w:val="single" w:sz="4" w:space="0" w:color="auto"/>
              <w:bottom w:val="single" w:sz="4" w:space="0" w:color="auto"/>
              <w:right w:val="nil"/>
            </w:tcBorders>
            <w:shd w:val="clear" w:color="auto" w:fill="auto"/>
          </w:tcPr>
          <w:p w:rsidR="006C752E" w:rsidRPr="00253956" w:rsidRDefault="006C752E" w:rsidP="005251AE">
            <w:pPr>
              <w:spacing w:line="360" w:lineRule="auto"/>
              <w:rPr>
                <w:b/>
                <w:bCs/>
                <w:caps/>
                <w:sz w:val="24"/>
                <w:szCs w:val="24"/>
              </w:rPr>
            </w:pPr>
            <w:r w:rsidRPr="00253956">
              <w:rPr>
                <w:b/>
                <w:bCs/>
                <w:caps/>
                <w:sz w:val="24"/>
                <w:szCs w:val="24"/>
              </w:rPr>
              <w:t>UNIT</w:t>
            </w:r>
          </w:p>
        </w:tc>
        <w:tc>
          <w:tcPr>
            <w:tcW w:w="9923" w:type="dxa"/>
            <w:tcBorders>
              <w:top w:val="single" w:sz="4" w:space="0" w:color="auto"/>
              <w:bottom w:val="single" w:sz="4" w:space="0" w:color="auto"/>
            </w:tcBorders>
            <w:shd w:val="clear" w:color="auto" w:fill="auto"/>
          </w:tcPr>
          <w:p w:rsidR="006C752E" w:rsidRPr="00253956" w:rsidRDefault="006C752E" w:rsidP="005251AE">
            <w:pPr>
              <w:spacing w:line="360" w:lineRule="auto"/>
              <w:rPr>
                <w:b/>
                <w:bCs/>
                <w:caps/>
                <w:sz w:val="24"/>
                <w:szCs w:val="24"/>
              </w:rPr>
            </w:pPr>
            <w:r w:rsidRPr="00253956">
              <w:rPr>
                <w:b/>
                <w:bCs/>
                <w:caps/>
                <w:sz w:val="24"/>
                <w:szCs w:val="24"/>
              </w:rPr>
              <w:t>DETAILS</w:t>
            </w:r>
          </w:p>
        </w:tc>
      </w:tr>
      <w:tr w:rsidR="006C752E" w:rsidRPr="00253956" w:rsidTr="005251AE">
        <w:trPr>
          <w:trHeight w:val="1252"/>
        </w:trPr>
        <w:tc>
          <w:tcPr>
            <w:tcW w:w="817" w:type="dxa"/>
            <w:tcBorders>
              <w:top w:val="single" w:sz="4" w:space="0" w:color="auto"/>
              <w:right w:val="single" w:sz="4" w:space="0" w:color="7F7F7F"/>
            </w:tcBorders>
            <w:shd w:val="clear" w:color="auto" w:fill="F2F2F2"/>
          </w:tcPr>
          <w:p w:rsidR="006C752E" w:rsidRPr="00253956" w:rsidRDefault="006C752E" w:rsidP="005251AE">
            <w:pPr>
              <w:spacing w:line="360" w:lineRule="auto"/>
              <w:jc w:val="center"/>
              <w:rPr>
                <w:b/>
                <w:bCs/>
                <w:caps/>
                <w:sz w:val="24"/>
                <w:szCs w:val="24"/>
              </w:rPr>
            </w:pPr>
            <w:r w:rsidRPr="00253956">
              <w:rPr>
                <w:b/>
                <w:bCs/>
                <w:caps/>
                <w:sz w:val="24"/>
                <w:szCs w:val="24"/>
              </w:rPr>
              <w:t>I</w:t>
            </w:r>
          </w:p>
        </w:tc>
        <w:tc>
          <w:tcPr>
            <w:tcW w:w="9923" w:type="dxa"/>
            <w:tcBorders>
              <w:top w:val="single" w:sz="4" w:space="0" w:color="auto"/>
            </w:tcBorders>
            <w:shd w:val="clear" w:color="auto" w:fill="F2F2F2"/>
          </w:tcPr>
          <w:p w:rsidR="006C752E" w:rsidRPr="00253956" w:rsidRDefault="006C752E" w:rsidP="005251AE">
            <w:pPr>
              <w:pStyle w:val="ListParagraph"/>
              <w:ind w:left="360"/>
            </w:pPr>
            <w:r w:rsidRPr="00253956">
              <w:t xml:space="preserve">Course introduction-need, basic guidelines, content and process for value education: understanding the need, basic guidelines, content and process for value education. Self-exploration. </w:t>
            </w:r>
            <w:proofErr w:type="gramStart"/>
            <w:r w:rsidRPr="00253956">
              <w:t>what</w:t>
            </w:r>
            <w:proofErr w:type="gramEnd"/>
            <w:r w:rsidRPr="00253956">
              <w:t xml:space="preserve"> is it?-its content and process ; 'natural acceptance' and experiential validation as the mechanism for self-exploration. Continuous happiness and prosperity- a look at basic human aspirations. Right understanding, relationship and physical facilities- the basic requirements for </w:t>
            </w:r>
            <w:proofErr w:type="spellStart"/>
            <w:r w:rsidRPr="00253956">
              <w:t>fulfilment</w:t>
            </w:r>
            <w:proofErr w:type="spellEnd"/>
            <w:r w:rsidRPr="00253956">
              <w:t xml:space="preserve"> of aspirations of every human being with their correct priority. Understanding happiness and prosperity correctly, a critical appraisal of current scenario.  Method to </w:t>
            </w:r>
            <w:proofErr w:type="spellStart"/>
            <w:r w:rsidRPr="00253956">
              <w:t>fulfil</w:t>
            </w:r>
            <w:proofErr w:type="spellEnd"/>
            <w:r w:rsidRPr="00253956">
              <w:t xml:space="preserve"> the above human aspirations: understanding and living in harmony at various levels.</w:t>
            </w:r>
          </w:p>
        </w:tc>
      </w:tr>
      <w:tr w:rsidR="006C752E" w:rsidRPr="00253956" w:rsidTr="005251AE">
        <w:trPr>
          <w:trHeight w:val="996"/>
        </w:trPr>
        <w:tc>
          <w:tcPr>
            <w:tcW w:w="817" w:type="dxa"/>
            <w:tcBorders>
              <w:right w:val="single" w:sz="4" w:space="0" w:color="7F7F7F"/>
            </w:tcBorders>
            <w:shd w:val="clear" w:color="auto" w:fill="auto"/>
          </w:tcPr>
          <w:p w:rsidR="006C752E" w:rsidRPr="00253956" w:rsidRDefault="006C752E" w:rsidP="005251AE">
            <w:pPr>
              <w:spacing w:line="360" w:lineRule="auto"/>
              <w:jc w:val="center"/>
              <w:rPr>
                <w:b/>
                <w:bCs/>
                <w:caps/>
                <w:sz w:val="24"/>
                <w:szCs w:val="24"/>
              </w:rPr>
            </w:pPr>
            <w:r w:rsidRPr="00253956">
              <w:rPr>
                <w:b/>
                <w:bCs/>
                <w:caps/>
                <w:sz w:val="24"/>
                <w:szCs w:val="24"/>
              </w:rPr>
              <w:t>II</w:t>
            </w:r>
          </w:p>
        </w:tc>
        <w:tc>
          <w:tcPr>
            <w:tcW w:w="9923" w:type="dxa"/>
            <w:shd w:val="clear" w:color="auto" w:fill="auto"/>
          </w:tcPr>
          <w:p w:rsidR="006C752E" w:rsidRPr="00253956" w:rsidRDefault="006C752E" w:rsidP="005251AE">
            <w:pPr>
              <w:pStyle w:val="ListParagraph"/>
              <w:ind w:left="360"/>
            </w:pPr>
            <w:r w:rsidRPr="00253956">
              <w:t xml:space="preserve">Understanding harmony in the human being. </w:t>
            </w:r>
            <w:proofErr w:type="gramStart"/>
            <w:r w:rsidRPr="00253956">
              <w:t>harmony</w:t>
            </w:r>
            <w:proofErr w:type="gramEnd"/>
            <w:r w:rsidRPr="00253956">
              <w:t xml:space="preserve"> in myself understanding human being as a coexistence of the sentiment I and the material body.   Understanding the needs of self and body </w:t>
            </w:r>
            <w:proofErr w:type="spellStart"/>
            <w:r w:rsidRPr="00253956">
              <w:t>Sukh</w:t>
            </w:r>
            <w:proofErr w:type="spellEnd"/>
            <w:r w:rsidRPr="00253956">
              <w:t xml:space="preserve"> and </w:t>
            </w:r>
            <w:proofErr w:type="spellStart"/>
            <w:r w:rsidRPr="00253956">
              <w:t>Suvidha</w:t>
            </w:r>
            <w:proofErr w:type="spellEnd"/>
            <w:r w:rsidRPr="00253956">
              <w:t xml:space="preserve">. Understanding the body as an instrument of I (being the doer, seer enjoyer) understanding the harmony of I with the body </w:t>
            </w:r>
            <w:proofErr w:type="spellStart"/>
            <w:r w:rsidRPr="00253956">
              <w:t>Sanyam</w:t>
            </w:r>
            <w:proofErr w:type="spellEnd"/>
            <w:r w:rsidRPr="00253956">
              <w:t xml:space="preserve"> and </w:t>
            </w:r>
            <w:r>
              <w:rPr>
                <w:lang w:val="en-IN"/>
              </w:rPr>
              <w:t>S</w:t>
            </w:r>
            <w:proofErr w:type="spellStart"/>
            <w:r w:rsidRPr="00253956">
              <w:t>wasthya</w:t>
            </w:r>
            <w:proofErr w:type="spellEnd"/>
            <w:r w:rsidRPr="00253956">
              <w:t xml:space="preserve">. Correct appraisal of physical needs meaning of prosperity in detail programs to ensure </w:t>
            </w:r>
            <w:proofErr w:type="spellStart"/>
            <w:r w:rsidRPr="00253956">
              <w:t>Sanyam</w:t>
            </w:r>
            <w:proofErr w:type="spellEnd"/>
            <w:r w:rsidRPr="00253956">
              <w:t xml:space="preserve"> and </w:t>
            </w:r>
            <w:proofErr w:type="spellStart"/>
            <w:r w:rsidRPr="00253956">
              <w:t>Swasthya</w:t>
            </w:r>
            <w:proofErr w:type="spellEnd"/>
            <w:r w:rsidRPr="00253956">
              <w:t>.</w:t>
            </w:r>
          </w:p>
        </w:tc>
      </w:tr>
      <w:tr w:rsidR="006C752E" w:rsidRPr="00253956" w:rsidTr="005251AE">
        <w:trPr>
          <w:trHeight w:val="2259"/>
        </w:trPr>
        <w:tc>
          <w:tcPr>
            <w:tcW w:w="817" w:type="dxa"/>
            <w:tcBorders>
              <w:right w:val="single" w:sz="4" w:space="0" w:color="7F7F7F"/>
            </w:tcBorders>
            <w:shd w:val="clear" w:color="auto" w:fill="F2F2F2"/>
          </w:tcPr>
          <w:p w:rsidR="006C752E" w:rsidRPr="00253956" w:rsidRDefault="006C752E" w:rsidP="005251AE">
            <w:pPr>
              <w:spacing w:line="360" w:lineRule="auto"/>
              <w:jc w:val="center"/>
              <w:rPr>
                <w:b/>
                <w:bCs/>
                <w:caps/>
                <w:sz w:val="24"/>
                <w:szCs w:val="24"/>
              </w:rPr>
            </w:pPr>
            <w:r w:rsidRPr="00253956">
              <w:rPr>
                <w:b/>
                <w:bCs/>
                <w:caps/>
                <w:sz w:val="24"/>
                <w:szCs w:val="24"/>
              </w:rPr>
              <w:lastRenderedPageBreak/>
              <w:t>III</w:t>
            </w:r>
          </w:p>
        </w:tc>
        <w:tc>
          <w:tcPr>
            <w:tcW w:w="9923" w:type="dxa"/>
            <w:shd w:val="clear" w:color="auto" w:fill="F2F2F2"/>
          </w:tcPr>
          <w:p w:rsidR="006C752E" w:rsidRPr="00253956" w:rsidRDefault="006C752E" w:rsidP="005251AE">
            <w:pPr>
              <w:pStyle w:val="ListParagraph"/>
              <w:ind w:left="360"/>
            </w:pPr>
            <w:r w:rsidRPr="00253956">
              <w:t xml:space="preserve">Understanding harmony in the family and society -how many in human, human relationship understanding harmony in the family, </w:t>
            </w:r>
            <w:proofErr w:type="gramStart"/>
            <w:r w:rsidRPr="00253956">
              <w:t>the</w:t>
            </w:r>
            <w:proofErr w:type="gramEnd"/>
            <w:r w:rsidRPr="00253956">
              <w:t xml:space="preserve"> basic unit of human interaction.  Understanding values in human- human relationship; meaning of justice and program for its </w:t>
            </w:r>
            <w:proofErr w:type="spellStart"/>
            <w:r w:rsidRPr="00253956">
              <w:t>fulfilment</w:t>
            </w:r>
            <w:proofErr w:type="spellEnd"/>
            <w:r w:rsidRPr="00253956">
              <w:t xml:space="preserve">.  Trust and respect essay foundational values of relationship.   Difference between intention and competence. </w:t>
            </w:r>
            <w:proofErr w:type="gramStart"/>
            <w:r w:rsidRPr="00253956">
              <w:t>difference</w:t>
            </w:r>
            <w:proofErr w:type="gramEnd"/>
            <w:r w:rsidRPr="00253956">
              <w:t xml:space="preserve"> between respect and differentiation.   The other salient values in relationship. Understanding the harmony in the society (society being an extension of family).</w:t>
            </w:r>
          </w:p>
        </w:tc>
      </w:tr>
      <w:tr w:rsidR="006C752E" w:rsidRPr="00253956" w:rsidTr="005251AE">
        <w:trPr>
          <w:trHeight w:val="1254"/>
        </w:trPr>
        <w:tc>
          <w:tcPr>
            <w:tcW w:w="817" w:type="dxa"/>
            <w:tcBorders>
              <w:right w:val="single" w:sz="4" w:space="0" w:color="7F7F7F"/>
            </w:tcBorders>
            <w:shd w:val="clear" w:color="auto" w:fill="auto"/>
          </w:tcPr>
          <w:p w:rsidR="006C752E" w:rsidRPr="00253956" w:rsidRDefault="006C752E" w:rsidP="005251AE">
            <w:pPr>
              <w:spacing w:line="360" w:lineRule="auto"/>
              <w:jc w:val="center"/>
              <w:rPr>
                <w:b/>
                <w:bCs/>
                <w:caps/>
                <w:sz w:val="24"/>
                <w:szCs w:val="24"/>
              </w:rPr>
            </w:pPr>
            <w:r w:rsidRPr="00253956">
              <w:rPr>
                <w:b/>
                <w:bCs/>
                <w:caps/>
                <w:sz w:val="24"/>
                <w:szCs w:val="24"/>
              </w:rPr>
              <w:t>IV</w:t>
            </w:r>
          </w:p>
        </w:tc>
        <w:tc>
          <w:tcPr>
            <w:tcW w:w="9923" w:type="dxa"/>
            <w:shd w:val="clear" w:color="auto" w:fill="auto"/>
          </w:tcPr>
          <w:p w:rsidR="006C752E" w:rsidRPr="00253956" w:rsidRDefault="006C752E" w:rsidP="005251AE">
            <w:pPr>
              <w:pStyle w:val="ListParagraph"/>
              <w:ind w:left="360"/>
            </w:pPr>
            <w:r w:rsidRPr="00253956">
              <w:t xml:space="preserve">Understanding harmony the nature of existence: whole existence as coexistence: understanding the harmony in the nature, interconnectedness and mutual </w:t>
            </w:r>
            <w:proofErr w:type="spellStart"/>
            <w:r w:rsidRPr="00253956">
              <w:t>fulfilment</w:t>
            </w:r>
            <w:proofErr w:type="spellEnd"/>
            <w:r w:rsidRPr="00253956">
              <w:t xml:space="preserve"> among the four orders of nature -recyclability and self-regulation in nature.   </w:t>
            </w:r>
          </w:p>
        </w:tc>
      </w:tr>
      <w:tr w:rsidR="006C752E" w:rsidRPr="00253956" w:rsidTr="005251AE">
        <w:trPr>
          <w:trHeight w:val="1000"/>
        </w:trPr>
        <w:tc>
          <w:tcPr>
            <w:tcW w:w="817" w:type="dxa"/>
            <w:tcBorders>
              <w:right w:val="single" w:sz="4" w:space="0" w:color="7F7F7F"/>
            </w:tcBorders>
            <w:shd w:val="clear" w:color="auto" w:fill="F2F2F2"/>
          </w:tcPr>
          <w:p w:rsidR="006C752E" w:rsidRPr="00253956" w:rsidRDefault="006C752E" w:rsidP="005251AE">
            <w:pPr>
              <w:spacing w:line="360" w:lineRule="auto"/>
              <w:jc w:val="center"/>
              <w:rPr>
                <w:b/>
                <w:bCs/>
                <w:caps/>
                <w:sz w:val="24"/>
                <w:szCs w:val="24"/>
              </w:rPr>
            </w:pPr>
            <w:r w:rsidRPr="00253956">
              <w:rPr>
                <w:b/>
                <w:bCs/>
                <w:caps/>
                <w:sz w:val="24"/>
                <w:szCs w:val="24"/>
              </w:rPr>
              <w:t>V</w:t>
            </w:r>
          </w:p>
        </w:tc>
        <w:tc>
          <w:tcPr>
            <w:tcW w:w="9923" w:type="dxa"/>
            <w:shd w:val="clear" w:color="auto" w:fill="F2F2F2"/>
          </w:tcPr>
          <w:p w:rsidR="006C752E" w:rsidRPr="00253956" w:rsidRDefault="006C752E" w:rsidP="005251AE">
            <w:pPr>
              <w:pStyle w:val="ListParagraph"/>
              <w:ind w:left="360"/>
            </w:pPr>
            <w:r w:rsidRPr="00253956">
              <w:t>Understanding existence as coexistence of mutually interacting units in all pervasive space.  Holistic perception of harmony at all levels of existence. implications of the above holistic understanding of harmony on professional ethics; natural acceptance of human values, definition Ness of ethical human conduct, basic for humanistic education, humanistic constitution and humanistic universal order.</w:t>
            </w:r>
          </w:p>
        </w:tc>
      </w:tr>
    </w:tbl>
    <w:p w:rsidR="006C752E" w:rsidRPr="00253956" w:rsidRDefault="006C752E" w:rsidP="006C752E">
      <w:pPr>
        <w:spacing w:line="360" w:lineRule="auto"/>
        <w:rPr>
          <w:b/>
          <w:sz w:val="24"/>
          <w:szCs w:val="24"/>
        </w:rPr>
      </w:pPr>
    </w:p>
    <w:p w:rsidR="006C752E" w:rsidRDefault="006C752E" w:rsidP="006C752E">
      <w:pPr>
        <w:pStyle w:val="ListParagraph"/>
        <w:ind w:left="0"/>
        <w:rPr>
          <w:b/>
        </w:rPr>
      </w:pPr>
    </w:p>
    <w:p w:rsidR="006C752E" w:rsidRDefault="006C752E" w:rsidP="006C752E">
      <w:pPr>
        <w:pStyle w:val="ListParagraph"/>
        <w:ind w:left="0"/>
        <w:rPr>
          <w:b/>
          <w:lang w:val="en-IN"/>
        </w:rPr>
      </w:pPr>
      <w:r>
        <w:rPr>
          <w:b/>
          <w:lang w:val="en-IN"/>
        </w:rPr>
        <w:t>S</w:t>
      </w:r>
      <w:proofErr w:type="spellStart"/>
      <w:r w:rsidRPr="00253956">
        <w:rPr>
          <w:b/>
        </w:rPr>
        <w:t>uggested</w:t>
      </w:r>
      <w:proofErr w:type="spellEnd"/>
      <w:r w:rsidRPr="00253956">
        <w:rPr>
          <w:b/>
        </w:rPr>
        <w:t xml:space="preserve"> Reading</w:t>
      </w:r>
      <w:r>
        <w:rPr>
          <w:b/>
          <w:lang w:val="en-IN"/>
        </w:rPr>
        <w:t>:</w:t>
      </w:r>
    </w:p>
    <w:p w:rsidR="006C752E" w:rsidRPr="00100A86" w:rsidRDefault="006C752E" w:rsidP="006C752E">
      <w:pPr>
        <w:pStyle w:val="ListParagraph"/>
        <w:ind w:left="0"/>
        <w:rPr>
          <w:b/>
          <w:lang w:val="en-IN"/>
        </w:rPr>
      </w:pPr>
    </w:p>
    <w:tbl>
      <w:tblPr>
        <w:tblW w:w="0" w:type="auto"/>
        <w:tblBorders>
          <w:top w:val="single" w:sz="4" w:space="0" w:color="7F7F7F"/>
          <w:bottom w:val="single" w:sz="4" w:space="0" w:color="7F7F7F"/>
        </w:tblBorders>
        <w:tblLook w:val="04A0"/>
      </w:tblPr>
      <w:tblGrid>
        <w:gridCol w:w="10683"/>
      </w:tblGrid>
      <w:tr w:rsidR="006C752E" w:rsidRPr="00253956" w:rsidTr="005251AE">
        <w:tc>
          <w:tcPr>
            <w:tcW w:w="10722" w:type="dxa"/>
            <w:tcBorders>
              <w:top w:val="single" w:sz="4" w:space="0" w:color="auto"/>
              <w:bottom w:val="single" w:sz="4" w:space="0" w:color="7F7F7F"/>
            </w:tcBorders>
            <w:shd w:val="clear" w:color="auto" w:fill="auto"/>
          </w:tcPr>
          <w:p w:rsidR="006C752E" w:rsidRPr="00253956" w:rsidRDefault="006C752E" w:rsidP="005251AE">
            <w:pPr>
              <w:spacing w:line="360" w:lineRule="auto"/>
              <w:rPr>
                <w:bCs/>
                <w:sz w:val="24"/>
                <w:szCs w:val="24"/>
              </w:rPr>
            </w:pPr>
            <w:r w:rsidRPr="00253956">
              <w:rPr>
                <w:bCs/>
                <w:sz w:val="24"/>
                <w:szCs w:val="24"/>
              </w:rPr>
              <w:t xml:space="preserve">-. R. R. </w:t>
            </w:r>
            <w:proofErr w:type="spellStart"/>
            <w:r w:rsidRPr="00253956">
              <w:rPr>
                <w:bCs/>
                <w:sz w:val="24"/>
                <w:szCs w:val="24"/>
              </w:rPr>
              <w:t>Gaur</w:t>
            </w:r>
            <w:proofErr w:type="spellEnd"/>
            <w:r w:rsidRPr="00253956">
              <w:rPr>
                <w:bCs/>
                <w:sz w:val="24"/>
                <w:szCs w:val="24"/>
              </w:rPr>
              <w:t xml:space="preserve">, R </w:t>
            </w:r>
            <w:proofErr w:type="spellStart"/>
            <w:r w:rsidRPr="00253956">
              <w:rPr>
                <w:bCs/>
                <w:sz w:val="24"/>
                <w:szCs w:val="24"/>
              </w:rPr>
              <w:t>Sangal</w:t>
            </w:r>
            <w:proofErr w:type="spellEnd"/>
            <w:r w:rsidRPr="00253956">
              <w:rPr>
                <w:bCs/>
                <w:sz w:val="24"/>
                <w:szCs w:val="24"/>
              </w:rPr>
              <w:t xml:space="preserve">, G P </w:t>
            </w:r>
            <w:proofErr w:type="spellStart"/>
            <w:r w:rsidRPr="00253956">
              <w:rPr>
                <w:bCs/>
                <w:sz w:val="24"/>
                <w:szCs w:val="24"/>
              </w:rPr>
              <w:t>Bagaria</w:t>
            </w:r>
            <w:proofErr w:type="spellEnd"/>
            <w:r w:rsidRPr="00253956">
              <w:rPr>
                <w:bCs/>
                <w:sz w:val="24"/>
                <w:szCs w:val="24"/>
              </w:rPr>
              <w:t>, 2009, A Foundation Course in Human Values and Professional Ethics.</w:t>
            </w:r>
          </w:p>
        </w:tc>
      </w:tr>
      <w:tr w:rsidR="006C752E" w:rsidRPr="00253956" w:rsidTr="005251AE">
        <w:tc>
          <w:tcPr>
            <w:tcW w:w="10722" w:type="dxa"/>
            <w:shd w:val="clear" w:color="auto" w:fill="auto"/>
          </w:tcPr>
          <w:p w:rsidR="006C752E" w:rsidRPr="00253956" w:rsidRDefault="006C752E" w:rsidP="005251AE">
            <w:pPr>
              <w:spacing w:line="360" w:lineRule="auto"/>
              <w:rPr>
                <w:bCs/>
                <w:sz w:val="24"/>
                <w:szCs w:val="24"/>
              </w:rPr>
            </w:pPr>
            <w:r w:rsidRPr="00253956">
              <w:rPr>
                <w:bCs/>
                <w:sz w:val="24"/>
                <w:szCs w:val="24"/>
              </w:rPr>
              <w:t xml:space="preserve">- Prof. K. V. </w:t>
            </w:r>
            <w:proofErr w:type="spellStart"/>
            <w:r w:rsidRPr="00253956">
              <w:rPr>
                <w:bCs/>
                <w:sz w:val="24"/>
                <w:szCs w:val="24"/>
              </w:rPr>
              <w:t>Subba</w:t>
            </w:r>
            <w:proofErr w:type="spellEnd"/>
            <w:r w:rsidRPr="00253956">
              <w:rPr>
                <w:bCs/>
                <w:sz w:val="24"/>
                <w:szCs w:val="24"/>
              </w:rPr>
              <w:t xml:space="preserve"> </w:t>
            </w:r>
            <w:proofErr w:type="spellStart"/>
            <w:r w:rsidRPr="00253956">
              <w:rPr>
                <w:bCs/>
                <w:sz w:val="24"/>
                <w:szCs w:val="24"/>
              </w:rPr>
              <w:t>Raju</w:t>
            </w:r>
            <w:proofErr w:type="spellEnd"/>
            <w:r w:rsidRPr="00253956">
              <w:rPr>
                <w:bCs/>
                <w:sz w:val="24"/>
                <w:szCs w:val="24"/>
              </w:rPr>
              <w:t xml:space="preserve">, 2013, Success Secrets for Engineering Students, </w:t>
            </w:r>
            <w:proofErr w:type="spellStart"/>
            <w:r w:rsidRPr="00253956">
              <w:rPr>
                <w:bCs/>
                <w:sz w:val="24"/>
                <w:szCs w:val="24"/>
              </w:rPr>
              <w:t>SmartStudent</w:t>
            </w:r>
            <w:proofErr w:type="spellEnd"/>
            <w:r w:rsidRPr="00253956">
              <w:rPr>
                <w:bCs/>
                <w:sz w:val="24"/>
                <w:szCs w:val="24"/>
              </w:rPr>
              <w:t xml:space="preserve"> Publications, 3rd </w:t>
            </w:r>
            <w:proofErr w:type="spellStart"/>
            <w:r w:rsidRPr="00253956">
              <w:rPr>
                <w:bCs/>
                <w:sz w:val="24"/>
                <w:szCs w:val="24"/>
              </w:rPr>
              <w:t>Edition.Ivan</w:t>
            </w:r>
            <w:proofErr w:type="spellEnd"/>
            <w:r w:rsidRPr="00253956">
              <w:rPr>
                <w:bCs/>
                <w:sz w:val="24"/>
                <w:szCs w:val="24"/>
              </w:rPr>
              <w:t xml:space="preserve"> </w:t>
            </w:r>
            <w:proofErr w:type="spellStart"/>
            <w:r w:rsidRPr="00253956">
              <w:rPr>
                <w:bCs/>
                <w:sz w:val="24"/>
                <w:szCs w:val="24"/>
              </w:rPr>
              <w:t>IIIich</w:t>
            </w:r>
            <w:proofErr w:type="spellEnd"/>
            <w:r w:rsidRPr="00253956">
              <w:rPr>
                <w:bCs/>
                <w:sz w:val="24"/>
                <w:szCs w:val="24"/>
              </w:rPr>
              <w:t>, 1974, Energy &amp; Equity, The Trinity Press, Worcester, and HarperCollins, USA</w:t>
            </w:r>
          </w:p>
        </w:tc>
      </w:tr>
      <w:tr w:rsidR="006C752E" w:rsidRPr="00253956" w:rsidTr="005251AE">
        <w:tc>
          <w:tcPr>
            <w:tcW w:w="10722" w:type="dxa"/>
            <w:tcBorders>
              <w:top w:val="single" w:sz="4" w:space="0" w:color="7F7F7F"/>
              <w:bottom w:val="single" w:sz="4" w:space="0" w:color="7F7F7F"/>
            </w:tcBorders>
            <w:shd w:val="clear" w:color="auto" w:fill="auto"/>
          </w:tcPr>
          <w:p w:rsidR="006C752E" w:rsidRPr="00253956" w:rsidRDefault="006C752E" w:rsidP="005251AE">
            <w:pPr>
              <w:spacing w:line="360" w:lineRule="auto"/>
              <w:rPr>
                <w:bCs/>
                <w:sz w:val="24"/>
                <w:szCs w:val="24"/>
              </w:rPr>
            </w:pPr>
            <w:r w:rsidRPr="00253956">
              <w:rPr>
                <w:bCs/>
                <w:sz w:val="24"/>
                <w:szCs w:val="24"/>
              </w:rPr>
              <w:t xml:space="preserve">E. F. </w:t>
            </w:r>
            <w:proofErr w:type="spellStart"/>
            <w:r w:rsidRPr="00253956">
              <w:rPr>
                <w:bCs/>
                <w:sz w:val="24"/>
                <w:szCs w:val="24"/>
              </w:rPr>
              <w:t>Schumancher</w:t>
            </w:r>
            <w:proofErr w:type="spellEnd"/>
            <w:r w:rsidRPr="00253956">
              <w:rPr>
                <w:bCs/>
                <w:sz w:val="24"/>
                <w:szCs w:val="24"/>
              </w:rPr>
              <w:t xml:space="preserve">, 1973, Small is Beautiful: a study of economics as if </w:t>
            </w:r>
            <w:proofErr w:type="spellStart"/>
            <w:r w:rsidRPr="00253956">
              <w:rPr>
                <w:bCs/>
                <w:sz w:val="24"/>
                <w:szCs w:val="24"/>
              </w:rPr>
              <w:t>peoplemattered</w:t>
            </w:r>
            <w:proofErr w:type="spellEnd"/>
            <w:r w:rsidRPr="00253956">
              <w:rPr>
                <w:bCs/>
                <w:sz w:val="24"/>
                <w:szCs w:val="24"/>
              </w:rPr>
              <w:t>. Blond &amp; Briggs, Britain</w:t>
            </w:r>
          </w:p>
        </w:tc>
      </w:tr>
      <w:tr w:rsidR="006C752E" w:rsidRPr="00253956" w:rsidTr="005251AE">
        <w:tc>
          <w:tcPr>
            <w:tcW w:w="10722" w:type="dxa"/>
            <w:shd w:val="clear" w:color="auto" w:fill="auto"/>
          </w:tcPr>
          <w:p w:rsidR="006C752E" w:rsidRPr="00253956" w:rsidRDefault="006C752E" w:rsidP="005251AE">
            <w:pPr>
              <w:spacing w:line="360" w:lineRule="auto"/>
              <w:rPr>
                <w:bCs/>
                <w:sz w:val="24"/>
                <w:szCs w:val="24"/>
              </w:rPr>
            </w:pPr>
            <w:r w:rsidRPr="00253956">
              <w:rPr>
                <w:bCs/>
                <w:sz w:val="24"/>
                <w:szCs w:val="24"/>
              </w:rPr>
              <w:t xml:space="preserve">A </w:t>
            </w:r>
            <w:proofErr w:type="spellStart"/>
            <w:r w:rsidRPr="00253956">
              <w:rPr>
                <w:bCs/>
                <w:sz w:val="24"/>
                <w:szCs w:val="24"/>
              </w:rPr>
              <w:t>Nagraj</w:t>
            </w:r>
            <w:proofErr w:type="spellEnd"/>
            <w:r w:rsidRPr="00253956">
              <w:rPr>
                <w:bCs/>
                <w:sz w:val="24"/>
                <w:szCs w:val="24"/>
              </w:rPr>
              <w:t xml:space="preserve">, 1998 </w:t>
            </w:r>
            <w:proofErr w:type="spellStart"/>
            <w:r w:rsidRPr="00253956">
              <w:rPr>
                <w:bCs/>
                <w:sz w:val="24"/>
                <w:szCs w:val="24"/>
              </w:rPr>
              <w:t>Jeevan</w:t>
            </w:r>
            <w:proofErr w:type="spellEnd"/>
            <w:r w:rsidRPr="00253956">
              <w:rPr>
                <w:bCs/>
                <w:sz w:val="24"/>
                <w:szCs w:val="24"/>
              </w:rPr>
              <w:t xml:space="preserve"> </w:t>
            </w:r>
            <w:proofErr w:type="spellStart"/>
            <w:r w:rsidRPr="00253956">
              <w:rPr>
                <w:bCs/>
                <w:sz w:val="24"/>
                <w:szCs w:val="24"/>
              </w:rPr>
              <w:t>Vidya</w:t>
            </w:r>
            <w:proofErr w:type="spellEnd"/>
            <w:r w:rsidRPr="00253956">
              <w:rPr>
                <w:bCs/>
                <w:sz w:val="24"/>
                <w:szCs w:val="24"/>
              </w:rPr>
              <w:t xml:space="preserve"> </w:t>
            </w:r>
            <w:proofErr w:type="spellStart"/>
            <w:r w:rsidRPr="00253956">
              <w:rPr>
                <w:bCs/>
                <w:sz w:val="24"/>
                <w:szCs w:val="24"/>
              </w:rPr>
              <w:t>ek</w:t>
            </w:r>
            <w:proofErr w:type="spellEnd"/>
            <w:r w:rsidRPr="00253956">
              <w:rPr>
                <w:bCs/>
                <w:sz w:val="24"/>
                <w:szCs w:val="24"/>
              </w:rPr>
              <w:t xml:space="preserve"> </w:t>
            </w:r>
            <w:proofErr w:type="spellStart"/>
            <w:r w:rsidRPr="00253956">
              <w:rPr>
                <w:bCs/>
                <w:sz w:val="24"/>
                <w:szCs w:val="24"/>
              </w:rPr>
              <w:t>Parichay</w:t>
            </w:r>
            <w:proofErr w:type="spellEnd"/>
            <w:r w:rsidRPr="00253956">
              <w:rPr>
                <w:bCs/>
                <w:sz w:val="24"/>
                <w:szCs w:val="24"/>
              </w:rPr>
              <w:t xml:space="preserve">, </w:t>
            </w:r>
            <w:proofErr w:type="spellStart"/>
            <w:r w:rsidRPr="00253956">
              <w:rPr>
                <w:bCs/>
                <w:sz w:val="24"/>
                <w:szCs w:val="24"/>
              </w:rPr>
              <w:t>Divya</w:t>
            </w:r>
            <w:proofErr w:type="spellEnd"/>
            <w:r w:rsidRPr="00253956">
              <w:rPr>
                <w:bCs/>
                <w:sz w:val="24"/>
                <w:szCs w:val="24"/>
              </w:rPr>
              <w:t xml:space="preserve"> Path </w:t>
            </w:r>
            <w:proofErr w:type="spellStart"/>
            <w:r w:rsidRPr="00253956">
              <w:rPr>
                <w:bCs/>
                <w:sz w:val="24"/>
                <w:szCs w:val="24"/>
              </w:rPr>
              <w:t>Sansthan</w:t>
            </w:r>
            <w:proofErr w:type="spellEnd"/>
            <w:r w:rsidRPr="00253956">
              <w:rPr>
                <w:bCs/>
                <w:sz w:val="24"/>
                <w:szCs w:val="24"/>
              </w:rPr>
              <w:t xml:space="preserve">, </w:t>
            </w:r>
            <w:proofErr w:type="spellStart"/>
            <w:r w:rsidRPr="00253956">
              <w:rPr>
                <w:bCs/>
                <w:sz w:val="24"/>
                <w:szCs w:val="24"/>
              </w:rPr>
              <w:t>Amarkantak.Sussan</w:t>
            </w:r>
            <w:proofErr w:type="spellEnd"/>
            <w:r w:rsidRPr="00253956">
              <w:rPr>
                <w:bCs/>
                <w:sz w:val="24"/>
                <w:szCs w:val="24"/>
              </w:rPr>
              <w:t xml:space="preserve"> George, 1976, How the Other Half Dies, Penguin Press, Reprinted 1986</w:t>
            </w:r>
          </w:p>
        </w:tc>
      </w:tr>
      <w:tr w:rsidR="006C752E" w:rsidRPr="00253956" w:rsidTr="005251AE">
        <w:trPr>
          <w:trHeight w:val="296"/>
        </w:trPr>
        <w:tc>
          <w:tcPr>
            <w:tcW w:w="10722" w:type="dxa"/>
            <w:tcBorders>
              <w:top w:val="single" w:sz="4" w:space="0" w:color="7F7F7F"/>
              <w:bottom w:val="single" w:sz="4" w:space="0" w:color="auto"/>
            </w:tcBorders>
            <w:shd w:val="clear" w:color="auto" w:fill="auto"/>
          </w:tcPr>
          <w:p w:rsidR="006C752E" w:rsidRPr="00253956" w:rsidRDefault="006C752E" w:rsidP="005251AE">
            <w:pPr>
              <w:spacing w:line="360" w:lineRule="auto"/>
              <w:rPr>
                <w:bCs/>
                <w:sz w:val="24"/>
                <w:szCs w:val="24"/>
              </w:rPr>
            </w:pPr>
            <w:r w:rsidRPr="00253956">
              <w:rPr>
                <w:bCs/>
                <w:sz w:val="24"/>
                <w:szCs w:val="24"/>
              </w:rPr>
              <w:t xml:space="preserve">. </w:t>
            </w:r>
            <w:proofErr w:type="spellStart"/>
            <w:r w:rsidRPr="00253956">
              <w:rPr>
                <w:bCs/>
                <w:sz w:val="24"/>
                <w:szCs w:val="24"/>
              </w:rPr>
              <w:t>Smriti</w:t>
            </w:r>
            <w:proofErr w:type="spellEnd"/>
            <w:r w:rsidRPr="00253956">
              <w:rPr>
                <w:bCs/>
                <w:sz w:val="24"/>
                <w:szCs w:val="24"/>
              </w:rPr>
              <w:t xml:space="preserve"> </w:t>
            </w:r>
            <w:proofErr w:type="spellStart"/>
            <w:r w:rsidRPr="00253956">
              <w:rPr>
                <w:bCs/>
                <w:sz w:val="24"/>
                <w:szCs w:val="24"/>
              </w:rPr>
              <w:t>Shristava</w:t>
            </w:r>
            <w:proofErr w:type="spellEnd"/>
            <w:r w:rsidRPr="00253956">
              <w:rPr>
                <w:bCs/>
                <w:sz w:val="24"/>
                <w:szCs w:val="24"/>
              </w:rPr>
              <w:t xml:space="preserve">, "Human Values and Professional Ethics", </w:t>
            </w:r>
            <w:proofErr w:type="spellStart"/>
            <w:r w:rsidRPr="00253956">
              <w:rPr>
                <w:bCs/>
                <w:sz w:val="24"/>
                <w:szCs w:val="24"/>
              </w:rPr>
              <w:t>Katson</w:t>
            </w:r>
            <w:proofErr w:type="spellEnd"/>
            <w:r w:rsidRPr="00253956">
              <w:rPr>
                <w:bCs/>
                <w:sz w:val="24"/>
                <w:szCs w:val="24"/>
              </w:rPr>
              <w:t xml:space="preserve"> Publications,2007</w:t>
            </w:r>
          </w:p>
        </w:tc>
      </w:tr>
    </w:tbl>
    <w:p w:rsidR="006C752E" w:rsidRPr="00253956" w:rsidRDefault="006C752E" w:rsidP="006C752E">
      <w:pPr>
        <w:pStyle w:val="Normal1"/>
        <w:spacing w:after="0" w:line="480" w:lineRule="auto"/>
        <w:rPr>
          <w:rFonts w:ascii="Times New Roman" w:eastAsia="Times New Roman" w:hAnsi="Times New Roman" w:cs="Times New Roman"/>
          <w:color w:val="000000"/>
          <w:sz w:val="24"/>
          <w:szCs w:val="24"/>
        </w:rPr>
        <w:sectPr w:rsidR="006C752E" w:rsidRPr="00253956" w:rsidSect="005251AE">
          <w:pgSz w:w="11907" w:h="16839" w:code="9"/>
          <w:pgMar w:top="720" w:right="720" w:bottom="720" w:left="720" w:header="451" w:footer="720" w:gutter="0"/>
          <w:cols w:space="720"/>
          <w:docGrid w:linePitch="360"/>
        </w:sectPr>
      </w:pPr>
    </w:p>
    <w:p w:rsidR="005613BA" w:rsidRDefault="005613BA" w:rsidP="005613BA">
      <w:pPr>
        <w:pBdr>
          <w:top w:val="nil"/>
          <w:left w:val="nil"/>
          <w:bottom w:val="nil"/>
          <w:right w:val="nil"/>
          <w:between w:val="nil"/>
        </w:pBdr>
        <w:rPr>
          <w:color w:val="000000"/>
          <w:sz w:val="24"/>
          <w:szCs w:val="24"/>
        </w:rPr>
      </w:pPr>
    </w:p>
    <w:tbl>
      <w:tblPr>
        <w:tblpPr w:leftFromText="180" w:rightFromText="180" w:vertAnchor="page" w:horzAnchor="margin" w:tblpY="946"/>
        <w:tblW w:w="88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191"/>
        <w:gridCol w:w="730"/>
        <w:gridCol w:w="805"/>
        <w:gridCol w:w="806"/>
        <w:gridCol w:w="771"/>
        <w:gridCol w:w="945"/>
        <w:gridCol w:w="934"/>
        <w:gridCol w:w="11"/>
        <w:gridCol w:w="1621"/>
        <w:gridCol w:w="11"/>
      </w:tblGrid>
      <w:tr w:rsidR="005613BA" w:rsidRPr="00130BFC" w:rsidTr="005613BA">
        <w:trPr>
          <w:gridAfter w:val="1"/>
          <w:wAfter w:w="11" w:type="dxa"/>
          <w:trHeight w:val="438"/>
        </w:trPr>
        <w:tc>
          <w:tcPr>
            <w:tcW w:w="2191" w:type="dxa"/>
            <w:shd w:val="clear" w:color="auto" w:fill="auto"/>
            <w:tcMar>
              <w:top w:w="100" w:type="dxa"/>
              <w:left w:w="100" w:type="dxa"/>
              <w:bottom w:w="100" w:type="dxa"/>
              <w:right w:w="100" w:type="dxa"/>
            </w:tcMar>
          </w:tcPr>
          <w:p w:rsidR="005613BA" w:rsidRPr="00130BFC" w:rsidRDefault="005613BA" w:rsidP="005613BA">
            <w:pPr>
              <w:pBdr>
                <w:top w:val="nil"/>
                <w:left w:val="nil"/>
                <w:bottom w:val="nil"/>
                <w:right w:val="nil"/>
                <w:between w:val="nil"/>
              </w:pBdr>
              <w:ind w:left="148"/>
              <w:rPr>
                <w:b/>
                <w:color w:val="040100"/>
                <w:sz w:val="24"/>
                <w:szCs w:val="24"/>
              </w:rPr>
            </w:pPr>
            <w:r w:rsidRPr="00130BFC">
              <w:rPr>
                <w:b/>
                <w:color w:val="040100"/>
                <w:sz w:val="24"/>
                <w:szCs w:val="24"/>
              </w:rPr>
              <w:t xml:space="preserve">Course Code </w:t>
            </w:r>
          </w:p>
        </w:tc>
        <w:tc>
          <w:tcPr>
            <w:tcW w:w="4991" w:type="dxa"/>
            <w:gridSpan w:val="6"/>
            <w:shd w:val="clear" w:color="auto" w:fill="auto"/>
          </w:tcPr>
          <w:p w:rsidR="005613BA" w:rsidRPr="00130BFC" w:rsidRDefault="005613BA" w:rsidP="005613BA">
            <w:pPr>
              <w:pBdr>
                <w:top w:val="nil"/>
                <w:left w:val="nil"/>
                <w:bottom w:val="nil"/>
                <w:right w:val="nil"/>
                <w:between w:val="nil"/>
              </w:pBdr>
              <w:ind w:left="148"/>
              <w:jc w:val="center"/>
              <w:rPr>
                <w:b/>
                <w:color w:val="040100"/>
                <w:sz w:val="24"/>
                <w:szCs w:val="24"/>
              </w:rPr>
            </w:pPr>
            <w:r w:rsidRPr="00130BFC">
              <w:rPr>
                <w:b/>
                <w:color w:val="040100"/>
                <w:sz w:val="24"/>
                <w:szCs w:val="24"/>
              </w:rPr>
              <w:t>Course Title</w:t>
            </w:r>
          </w:p>
        </w:tc>
        <w:tc>
          <w:tcPr>
            <w:tcW w:w="1632" w:type="dxa"/>
            <w:gridSpan w:val="2"/>
            <w:shd w:val="clear" w:color="auto" w:fill="auto"/>
          </w:tcPr>
          <w:p w:rsidR="005613BA" w:rsidRPr="00130BFC" w:rsidRDefault="005613BA" w:rsidP="005613BA">
            <w:pPr>
              <w:pBdr>
                <w:top w:val="nil"/>
                <w:left w:val="nil"/>
                <w:bottom w:val="nil"/>
                <w:right w:val="nil"/>
                <w:between w:val="nil"/>
              </w:pBdr>
              <w:ind w:left="148"/>
              <w:rPr>
                <w:b/>
                <w:color w:val="040100"/>
                <w:sz w:val="24"/>
                <w:szCs w:val="24"/>
              </w:rPr>
            </w:pPr>
            <w:r w:rsidRPr="00130BFC">
              <w:rPr>
                <w:b/>
                <w:color w:val="040100"/>
                <w:sz w:val="24"/>
                <w:szCs w:val="24"/>
              </w:rPr>
              <w:t>Core / Elective</w:t>
            </w:r>
          </w:p>
        </w:tc>
      </w:tr>
      <w:tr w:rsidR="005613BA" w:rsidRPr="00130BFC" w:rsidTr="005613BA">
        <w:trPr>
          <w:trHeight w:val="471"/>
        </w:trPr>
        <w:tc>
          <w:tcPr>
            <w:tcW w:w="2191" w:type="dxa"/>
            <w:shd w:val="clear" w:color="auto" w:fill="auto"/>
            <w:tcMar>
              <w:top w:w="100" w:type="dxa"/>
              <w:left w:w="100" w:type="dxa"/>
              <w:bottom w:w="100" w:type="dxa"/>
              <w:right w:w="100" w:type="dxa"/>
            </w:tcMar>
          </w:tcPr>
          <w:p w:rsidR="005613BA" w:rsidRPr="00C3752E" w:rsidRDefault="005613BA" w:rsidP="005613BA">
            <w:pPr>
              <w:pBdr>
                <w:top w:val="nil"/>
                <w:left w:val="nil"/>
                <w:bottom w:val="nil"/>
                <w:right w:val="nil"/>
                <w:between w:val="nil"/>
              </w:pBdr>
              <w:ind w:left="284"/>
              <w:rPr>
                <w:b/>
                <w:color w:val="040100"/>
                <w:sz w:val="24"/>
                <w:szCs w:val="24"/>
              </w:rPr>
            </w:pPr>
            <w:r w:rsidRPr="00C3752E">
              <w:rPr>
                <w:b/>
                <w:color w:val="040100"/>
                <w:sz w:val="24"/>
                <w:szCs w:val="24"/>
              </w:rPr>
              <w:t>SES</w:t>
            </w:r>
            <w:r>
              <w:rPr>
                <w:b/>
                <w:color w:val="040100"/>
                <w:sz w:val="24"/>
                <w:szCs w:val="24"/>
              </w:rPr>
              <w:t>0</w:t>
            </w:r>
            <w:r w:rsidRPr="00C3752E">
              <w:rPr>
                <w:b/>
                <w:color w:val="040100"/>
                <w:sz w:val="24"/>
                <w:szCs w:val="24"/>
              </w:rPr>
              <w:t>2</w:t>
            </w:r>
            <w:r>
              <w:rPr>
                <w:b/>
                <w:color w:val="040100"/>
                <w:sz w:val="24"/>
                <w:szCs w:val="24"/>
              </w:rPr>
              <w:t>11CS</w:t>
            </w:r>
          </w:p>
        </w:tc>
        <w:tc>
          <w:tcPr>
            <w:tcW w:w="5002" w:type="dxa"/>
            <w:gridSpan w:val="7"/>
            <w:shd w:val="clear" w:color="auto" w:fill="auto"/>
            <w:tcMar>
              <w:top w:w="100" w:type="dxa"/>
              <w:left w:w="100" w:type="dxa"/>
              <w:bottom w:w="100" w:type="dxa"/>
              <w:right w:w="100" w:type="dxa"/>
            </w:tcMar>
          </w:tcPr>
          <w:p w:rsidR="005613BA" w:rsidRPr="00130BFC" w:rsidRDefault="005613BA" w:rsidP="005613BA">
            <w:pPr>
              <w:pBdr>
                <w:top w:val="nil"/>
                <w:left w:val="nil"/>
                <w:bottom w:val="nil"/>
                <w:right w:val="nil"/>
                <w:between w:val="nil"/>
              </w:pBdr>
              <w:jc w:val="center"/>
              <w:rPr>
                <w:b/>
                <w:color w:val="181717"/>
                <w:sz w:val="24"/>
                <w:szCs w:val="24"/>
              </w:rPr>
            </w:pPr>
            <w:r w:rsidRPr="00130BFC">
              <w:rPr>
                <w:b/>
                <w:color w:val="181717"/>
                <w:sz w:val="24"/>
                <w:szCs w:val="24"/>
              </w:rPr>
              <w:t xml:space="preserve">DATA STRUCTURES </w:t>
            </w:r>
            <w:r>
              <w:rPr>
                <w:b/>
                <w:color w:val="181717"/>
                <w:sz w:val="24"/>
                <w:szCs w:val="24"/>
              </w:rPr>
              <w:t>LAB</w:t>
            </w:r>
          </w:p>
        </w:tc>
        <w:tc>
          <w:tcPr>
            <w:tcW w:w="1632" w:type="dxa"/>
            <w:gridSpan w:val="2"/>
            <w:shd w:val="clear" w:color="auto" w:fill="auto"/>
          </w:tcPr>
          <w:p w:rsidR="005613BA" w:rsidRPr="00130BFC" w:rsidRDefault="005613BA" w:rsidP="005613BA">
            <w:pPr>
              <w:pBdr>
                <w:top w:val="nil"/>
                <w:left w:val="nil"/>
                <w:bottom w:val="nil"/>
                <w:right w:val="nil"/>
                <w:between w:val="nil"/>
              </w:pBdr>
              <w:rPr>
                <w:b/>
                <w:color w:val="040100"/>
                <w:sz w:val="24"/>
                <w:szCs w:val="24"/>
              </w:rPr>
            </w:pPr>
            <w:r w:rsidRPr="00130BFC">
              <w:rPr>
                <w:b/>
                <w:color w:val="040100"/>
                <w:sz w:val="24"/>
                <w:szCs w:val="24"/>
              </w:rPr>
              <w:t>Core</w:t>
            </w:r>
          </w:p>
        </w:tc>
      </w:tr>
      <w:tr w:rsidR="005613BA" w:rsidRPr="00130BFC" w:rsidTr="005613BA">
        <w:trPr>
          <w:trHeight w:val="525"/>
        </w:trPr>
        <w:tc>
          <w:tcPr>
            <w:tcW w:w="2191" w:type="dxa"/>
            <w:shd w:val="clear" w:color="auto" w:fill="auto"/>
            <w:tcMar>
              <w:top w:w="100" w:type="dxa"/>
              <w:left w:w="100" w:type="dxa"/>
              <w:bottom w:w="100" w:type="dxa"/>
              <w:right w:w="100" w:type="dxa"/>
            </w:tcMar>
          </w:tcPr>
          <w:p w:rsidR="005613BA" w:rsidRPr="00130BFC" w:rsidRDefault="005613BA" w:rsidP="005613BA">
            <w:pPr>
              <w:pBdr>
                <w:top w:val="nil"/>
                <w:left w:val="nil"/>
                <w:bottom w:val="nil"/>
                <w:right w:val="nil"/>
                <w:between w:val="nil"/>
              </w:pBdr>
              <w:rPr>
                <w:b/>
                <w:color w:val="040100"/>
                <w:sz w:val="24"/>
                <w:szCs w:val="24"/>
              </w:rPr>
            </w:pPr>
          </w:p>
        </w:tc>
        <w:tc>
          <w:tcPr>
            <w:tcW w:w="3112" w:type="dxa"/>
            <w:gridSpan w:val="4"/>
            <w:shd w:val="clear" w:color="auto" w:fill="auto"/>
            <w:tcMar>
              <w:top w:w="100" w:type="dxa"/>
              <w:left w:w="100" w:type="dxa"/>
              <w:bottom w:w="100" w:type="dxa"/>
              <w:right w:w="100" w:type="dxa"/>
            </w:tcMar>
          </w:tcPr>
          <w:p w:rsidR="005613BA" w:rsidRPr="00130BFC" w:rsidRDefault="005613BA" w:rsidP="005613BA">
            <w:pPr>
              <w:pBdr>
                <w:top w:val="nil"/>
                <w:left w:val="nil"/>
                <w:bottom w:val="nil"/>
                <w:right w:val="nil"/>
                <w:between w:val="nil"/>
              </w:pBdr>
              <w:ind w:right="260"/>
              <w:jc w:val="right"/>
              <w:rPr>
                <w:b/>
                <w:color w:val="040100"/>
                <w:sz w:val="24"/>
                <w:szCs w:val="24"/>
              </w:rPr>
            </w:pPr>
            <w:r w:rsidRPr="00130BFC">
              <w:rPr>
                <w:b/>
                <w:color w:val="040100"/>
                <w:sz w:val="24"/>
                <w:szCs w:val="24"/>
              </w:rPr>
              <w:t xml:space="preserve">Contact Hours per Week </w:t>
            </w:r>
          </w:p>
        </w:tc>
        <w:tc>
          <w:tcPr>
            <w:tcW w:w="945" w:type="dxa"/>
            <w:shd w:val="clear" w:color="auto" w:fill="auto"/>
          </w:tcPr>
          <w:p w:rsidR="005613BA" w:rsidRPr="00130BFC" w:rsidRDefault="005613BA" w:rsidP="005613BA">
            <w:pPr>
              <w:pBdr>
                <w:top w:val="nil"/>
                <w:left w:val="nil"/>
                <w:bottom w:val="nil"/>
                <w:right w:val="nil"/>
                <w:between w:val="nil"/>
              </w:pBdr>
              <w:ind w:right="260"/>
              <w:jc w:val="right"/>
              <w:rPr>
                <w:b/>
                <w:color w:val="040100"/>
                <w:sz w:val="24"/>
                <w:szCs w:val="24"/>
              </w:rPr>
            </w:pPr>
            <w:r w:rsidRPr="00130BFC">
              <w:rPr>
                <w:b/>
                <w:color w:val="040100"/>
                <w:sz w:val="24"/>
                <w:szCs w:val="24"/>
              </w:rPr>
              <w:t>CIE</w:t>
            </w:r>
          </w:p>
        </w:tc>
        <w:tc>
          <w:tcPr>
            <w:tcW w:w="945" w:type="dxa"/>
            <w:gridSpan w:val="2"/>
            <w:shd w:val="clear" w:color="auto" w:fill="auto"/>
          </w:tcPr>
          <w:p w:rsidR="005613BA" w:rsidRPr="00130BFC" w:rsidRDefault="005613BA" w:rsidP="005613BA">
            <w:pPr>
              <w:pBdr>
                <w:top w:val="nil"/>
                <w:left w:val="nil"/>
                <w:bottom w:val="nil"/>
                <w:right w:val="nil"/>
                <w:between w:val="nil"/>
              </w:pBdr>
              <w:ind w:right="260"/>
              <w:jc w:val="right"/>
              <w:rPr>
                <w:b/>
                <w:color w:val="040100"/>
                <w:sz w:val="24"/>
                <w:szCs w:val="24"/>
              </w:rPr>
            </w:pPr>
            <w:r w:rsidRPr="00130BFC">
              <w:rPr>
                <w:b/>
                <w:color w:val="040100"/>
                <w:sz w:val="24"/>
                <w:szCs w:val="24"/>
              </w:rPr>
              <w:t>SEE</w:t>
            </w:r>
          </w:p>
        </w:tc>
        <w:tc>
          <w:tcPr>
            <w:tcW w:w="1632" w:type="dxa"/>
            <w:gridSpan w:val="2"/>
            <w:shd w:val="clear" w:color="auto" w:fill="auto"/>
            <w:tcMar>
              <w:top w:w="100" w:type="dxa"/>
              <w:left w:w="100" w:type="dxa"/>
              <w:bottom w:w="100" w:type="dxa"/>
              <w:right w:w="100" w:type="dxa"/>
            </w:tcMar>
          </w:tcPr>
          <w:p w:rsidR="005613BA" w:rsidRPr="00130BFC" w:rsidRDefault="005613BA" w:rsidP="005613BA">
            <w:pPr>
              <w:pBdr>
                <w:top w:val="nil"/>
                <w:left w:val="nil"/>
                <w:bottom w:val="nil"/>
                <w:right w:val="nil"/>
                <w:between w:val="nil"/>
              </w:pBdr>
              <w:rPr>
                <w:b/>
                <w:color w:val="040100"/>
                <w:sz w:val="24"/>
                <w:szCs w:val="24"/>
              </w:rPr>
            </w:pPr>
            <w:r w:rsidRPr="00130BFC">
              <w:rPr>
                <w:b/>
                <w:color w:val="040100"/>
                <w:sz w:val="24"/>
                <w:szCs w:val="24"/>
              </w:rPr>
              <w:t>Credits</w:t>
            </w:r>
          </w:p>
        </w:tc>
      </w:tr>
      <w:tr w:rsidR="005613BA" w:rsidRPr="00130BFC" w:rsidTr="005613BA">
        <w:trPr>
          <w:trHeight w:val="528"/>
        </w:trPr>
        <w:tc>
          <w:tcPr>
            <w:tcW w:w="2191" w:type="dxa"/>
            <w:shd w:val="clear" w:color="auto" w:fill="auto"/>
            <w:tcMar>
              <w:top w:w="100" w:type="dxa"/>
              <w:left w:w="100" w:type="dxa"/>
              <w:bottom w:w="100" w:type="dxa"/>
              <w:right w:w="100" w:type="dxa"/>
            </w:tcMar>
          </w:tcPr>
          <w:p w:rsidR="005613BA" w:rsidRPr="00130BFC" w:rsidRDefault="005613BA" w:rsidP="005613BA">
            <w:pPr>
              <w:pBdr>
                <w:top w:val="nil"/>
                <w:left w:val="nil"/>
                <w:bottom w:val="nil"/>
                <w:right w:val="nil"/>
                <w:between w:val="nil"/>
              </w:pBdr>
              <w:ind w:left="159"/>
              <w:rPr>
                <w:color w:val="040100"/>
                <w:sz w:val="24"/>
                <w:szCs w:val="24"/>
              </w:rPr>
            </w:pPr>
            <w:r>
              <w:rPr>
                <w:color w:val="040100"/>
                <w:sz w:val="24"/>
                <w:szCs w:val="24"/>
              </w:rPr>
              <w:t>Prerequisite</w:t>
            </w:r>
          </w:p>
        </w:tc>
        <w:tc>
          <w:tcPr>
            <w:tcW w:w="3112" w:type="dxa"/>
            <w:gridSpan w:val="4"/>
            <w:shd w:val="clear" w:color="auto" w:fill="auto"/>
            <w:tcMar>
              <w:top w:w="100" w:type="dxa"/>
              <w:left w:w="100" w:type="dxa"/>
              <w:bottom w:w="100" w:type="dxa"/>
              <w:right w:w="100" w:type="dxa"/>
            </w:tcMar>
          </w:tcPr>
          <w:p w:rsidR="005613BA" w:rsidRPr="00130BFC" w:rsidRDefault="005613BA" w:rsidP="005613BA">
            <w:pPr>
              <w:pBdr>
                <w:top w:val="nil"/>
                <w:left w:val="nil"/>
                <w:bottom w:val="nil"/>
                <w:right w:val="nil"/>
                <w:between w:val="nil"/>
              </w:pBdr>
              <w:rPr>
                <w:color w:val="040100"/>
                <w:sz w:val="24"/>
                <w:szCs w:val="24"/>
              </w:rPr>
            </w:pPr>
            <w:r w:rsidRPr="00130BFC">
              <w:rPr>
                <w:color w:val="040100"/>
                <w:sz w:val="24"/>
                <w:szCs w:val="24"/>
              </w:rPr>
              <w:t xml:space="preserve">     L            T           D          P</w:t>
            </w:r>
          </w:p>
        </w:tc>
        <w:tc>
          <w:tcPr>
            <w:tcW w:w="945" w:type="dxa"/>
            <w:shd w:val="clear" w:color="auto" w:fill="auto"/>
            <w:tcMar>
              <w:top w:w="100" w:type="dxa"/>
              <w:left w:w="100" w:type="dxa"/>
              <w:bottom w:w="100" w:type="dxa"/>
              <w:right w:w="100" w:type="dxa"/>
            </w:tcMar>
          </w:tcPr>
          <w:p w:rsidR="005613BA" w:rsidRPr="00130BFC" w:rsidRDefault="005613BA" w:rsidP="005613BA">
            <w:pPr>
              <w:pBdr>
                <w:top w:val="nil"/>
                <w:left w:val="nil"/>
                <w:bottom w:val="nil"/>
                <w:right w:val="nil"/>
                <w:between w:val="nil"/>
              </w:pBdr>
              <w:rPr>
                <w:color w:val="040100"/>
                <w:sz w:val="24"/>
                <w:szCs w:val="24"/>
              </w:rPr>
            </w:pPr>
          </w:p>
        </w:tc>
        <w:tc>
          <w:tcPr>
            <w:tcW w:w="945" w:type="dxa"/>
            <w:gridSpan w:val="2"/>
            <w:shd w:val="clear" w:color="auto" w:fill="auto"/>
            <w:tcMar>
              <w:top w:w="100" w:type="dxa"/>
              <w:left w:w="100" w:type="dxa"/>
              <w:bottom w:w="100" w:type="dxa"/>
              <w:right w:w="100" w:type="dxa"/>
            </w:tcMar>
          </w:tcPr>
          <w:p w:rsidR="005613BA" w:rsidRPr="00130BFC" w:rsidRDefault="005613BA" w:rsidP="005613BA">
            <w:pPr>
              <w:pBdr>
                <w:top w:val="nil"/>
                <w:left w:val="nil"/>
                <w:bottom w:val="nil"/>
                <w:right w:val="nil"/>
                <w:between w:val="nil"/>
              </w:pBdr>
              <w:rPr>
                <w:color w:val="040100"/>
                <w:sz w:val="24"/>
                <w:szCs w:val="24"/>
              </w:rPr>
            </w:pPr>
          </w:p>
        </w:tc>
        <w:tc>
          <w:tcPr>
            <w:tcW w:w="1632" w:type="dxa"/>
            <w:gridSpan w:val="2"/>
            <w:shd w:val="clear" w:color="auto" w:fill="auto"/>
            <w:tcMar>
              <w:top w:w="100" w:type="dxa"/>
              <w:left w:w="100" w:type="dxa"/>
              <w:bottom w:w="100" w:type="dxa"/>
              <w:right w:w="100" w:type="dxa"/>
            </w:tcMar>
          </w:tcPr>
          <w:p w:rsidR="005613BA" w:rsidRPr="00130BFC" w:rsidRDefault="005613BA" w:rsidP="005613BA">
            <w:pPr>
              <w:pBdr>
                <w:top w:val="nil"/>
                <w:left w:val="nil"/>
                <w:bottom w:val="nil"/>
                <w:right w:val="nil"/>
                <w:between w:val="nil"/>
              </w:pBdr>
              <w:rPr>
                <w:color w:val="040100"/>
                <w:sz w:val="24"/>
                <w:szCs w:val="24"/>
              </w:rPr>
            </w:pPr>
          </w:p>
        </w:tc>
      </w:tr>
      <w:tr w:rsidR="005613BA" w:rsidRPr="00130BFC" w:rsidTr="005613BA">
        <w:trPr>
          <w:trHeight w:val="383"/>
        </w:trPr>
        <w:tc>
          <w:tcPr>
            <w:tcW w:w="2191" w:type="dxa"/>
            <w:shd w:val="clear" w:color="auto" w:fill="auto"/>
            <w:tcMar>
              <w:top w:w="100" w:type="dxa"/>
              <w:left w:w="100" w:type="dxa"/>
              <w:bottom w:w="100" w:type="dxa"/>
              <w:right w:w="100" w:type="dxa"/>
            </w:tcMar>
          </w:tcPr>
          <w:p w:rsidR="005613BA" w:rsidRPr="00130BFC" w:rsidRDefault="005613BA" w:rsidP="005613BA">
            <w:pPr>
              <w:pBdr>
                <w:top w:val="nil"/>
                <w:left w:val="nil"/>
                <w:bottom w:val="nil"/>
                <w:right w:val="nil"/>
                <w:between w:val="nil"/>
              </w:pBdr>
              <w:rPr>
                <w:color w:val="040100"/>
                <w:sz w:val="24"/>
                <w:szCs w:val="24"/>
              </w:rPr>
            </w:pPr>
            <w:r w:rsidRPr="00130BFC">
              <w:rPr>
                <w:color w:val="040100"/>
                <w:sz w:val="24"/>
                <w:szCs w:val="24"/>
              </w:rPr>
              <w:t>Programming in C</w:t>
            </w:r>
          </w:p>
        </w:tc>
        <w:tc>
          <w:tcPr>
            <w:tcW w:w="730" w:type="dxa"/>
            <w:shd w:val="clear" w:color="auto" w:fill="auto"/>
            <w:tcMar>
              <w:top w:w="100" w:type="dxa"/>
              <w:left w:w="100" w:type="dxa"/>
              <w:bottom w:w="100" w:type="dxa"/>
              <w:right w:w="100" w:type="dxa"/>
            </w:tcMar>
          </w:tcPr>
          <w:p w:rsidR="005613BA" w:rsidRPr="00130BFC" w:rsidRDefault="005613BA" w:rsidP="005613BA">
            <w:pPr>
              <w:pBdr>
                <w:top w:val="nil"/>
                <w:left w:val="nil"/>
                <w:bottom w:val="nil"/>
                <w:right w:val="nil"/>
                <w:between w:val="nil"/>
              </w:pBdr>
              <w:jc w:val="center"/>
              <w:rPr>
                <w:color w:val="040100"/>
                <w:sz w:val="24"/>
                <w:szCs w:val="24"/>
              </w:rPr>
            </w:pPr>
            <w:r w:rsidRPr="00130BFC">
              <w:rPr>
                <w:color w:val="040100"/>
                <w:sz w:val="24"/>
                <w:szCs w:val="24"/>
              </w:rPr>
              <w:t xml:space="preserve">- </w:t>
            </w:r>
          </w:p>
        </w:tc>
        <w:tc>
          <w:tcPr>
            <w:tcW w:w="805" w:type="dxa"/>
            <w:shd w:val="clear" w:color="auto" w:fill="auto"/>
            <w:tcMar>
              <w:top w:w="100" w:type="dxa"/>
              <w:left w:w="100" w:type="dxa"/>
              <w:bottom w:w="100" w:type="dxa"/>
              <w:right w:w="100" w:type="dxa"/>
            </w:tcMar>
          </w:tcPr>
          <w:p w:rsidR="005613BA" w:rsidRPr="00130BFC" w:rsidRDefault="005613BA" w:rsidP="005613BA">
            <w:pPr>
              <w:pBdr>
                <w:top w:val="nil"/>
                <w:left w:val="nil"/>
                <w:bottom w:val="nil"/>
                <w:right w:val="nil"/>
                <w:between w:val="nil"/>
              </w:pBdr>
              <w:jc w:val="center"/>
              <w:rPr>
                <w:color w:val="040100"/>
                <w:sz w:val="24"/>
                <w:szCs w:val="24"/>
              </w:rPr>
            </w:pPr>
            <w:r w:rsidRPr="00130BFC">
              <w:rPr>
                <w:color w:val="040100"/>
                <w:sz w:val="24"/>
                <w:szCs w:val="24"/>
              </w:rPr>
              <w:t xml:space="preserve">- </w:t>
            </w:r>
          </w:p>
        </w:tc>
        <w:tc>
          <w:tcPr>
            <w:tcW w:w="806" w:type="dxa"/>
            <w:shd w:val="clear" w:color="auto" w:fill="auto"/>
            <w:tcMar>
              <w:top w:w="100" w:type="dxa"/>
              <w:left w:w="100" w:type="dxa"/>
              <w:bottom w:w="100" w:type="dxa"/>
              <w:right w:w="100" w:type="dxa"/>
            </w:tcMar>
          </w:tcPr>
          <w:p w:rsidR="005613BA" w:rsidRPr="00130BFC" w:rsidRDefault="005613BA" w:rsidP="005613BA">
            <w:pPr>
              <w:pBdr>
                <w:top w:val="nil"/>
                <w:left w:val="nil"/>
                <w:bottom w:val="nil"/>
                <w:right w:val="nil"/>
                <w:between w:val="nil"/>
              </w:pBdr>
              <w:jc w:val="center"/>
              <w:rPr>
                <w:color w:val="040100"/>
                <w:sz w:val="24"/>
                <w:szCs w:val="24"/>
              </w:rPr>
            </w:pPr>
            <w:r w:rsidRPr="00130BFC">
              <w:rPr>
                <w:color w:val="040100"/>
                <w:sz w:val="24"/>
                <w:szCs w:val="24"/>
              </w:rPr>
              <w:t xml:space="preserve">- </w:t>
            </w:r>
          </w:p>
        </w:tc>
        <w:tc>
          <w:tcPr>
            <w:tcW w:w="771" w:type="dxa"/>
            <w:shd w:val="clear" w:color="auto" w:fill="auto"/>
            <w:tcMar>
              <w:top w:w="100" w:type="dxa"/>
              <w:left w:w="100" w:type="dxa"/>
              <w:bottom w:w="100" w:type="dxa"/>
              <w:right w:w="100" w:type="dxa"/>
            </w:tcMar>
          </w:tcPr>
          <w:p w:rsidR="005613BA" w:rsidRPr="00130BFC" w:rsidRDefault="005613BA" w:rsidP="005613BA">
            <w:pPr>
              <w:pBdr>
                <w:top w:val="nil"/>
                <w:left w:val="nil"/>
                <w:bottom w:val="nil"/>
                <w:right w:val="nil"/>
                <w:between w:val="nil"/>
              </w:pBdr>
              <w:jc w:val="center"/>
              <w:rPr>
                <w:color w:val="040100"/>
                <w:sz w:val="24"/>
                <w:szCs w:val="24"/>
              </w:rPr>
            </w:pPr>
            <w:r w:rsidRPr="00130BFC">
              <w:rPr>
                <w:color w:val="040100"/>
                <w:sz w:val="24"/>
                <w:szCs w:val="24"/>
              </w:rPr>
              <w:t xml:space="preserve">4 </w:t>
            </w:r>
          </w:p>
        </w:tc>
        <w:tc>
          <w:tcPr>
            <w:tcW w:w="945" w:type="dxa"/>
            <w:shd w:val="clear" w:color="auto" w:fill="auto"/>
            <w:tcMar>
              <w:top w:w="100" w:type="dxa"/>
              <w:left w:w="100" w:type="dxa"/>
              <w:bottom w:w="100" w:type="dxa"/>
              <w:right w:w="100" w:type="dxa"/>
            </w:tcMar>
          </w:tcPr>
          <w:p w:rsidR="005613BA" w:rsidRPr="00130BFC" w:rsidRDefault="005613BA" w:rsidP="005613BA">
            <w:pPr>
              <w:pBdr>
                <w:top w:val="nil"/>
                <w:left w:val="nil"/>
                <w:bottom w:val="nil"/>
                <w:right w:val="nil"/>
                <w:between w:val="nil"/>
              </w:pBdr>
              <w:ind w:right="201"/>
              <w:jc w:val="right"/>
              <w:rPr>
                <w:color w:val="040100"/>
                <w:sz w:val="24"/>
                <w:szCs w:val="24"/>
              </w:rPr>
            </w:pPr>
            <w:r w:rsidRPr="00130BFC">
              <w:rPr>
                <w:color w:val="040100"/>
                <w:sz w:val="24"/>
                <w:szCs w:val="24"/>
              </w:rPr>
              <w:t xml:space="preserve">40 </w:t>
            </w:r>
          </w:p>
        </w:tc>
        <w:tc>
          <w:tcPr>
            <w:tcW w:w="945" w:type="dxa"/>
            <w:gridSpan w:val="2"/>
            <w:shd w:val="clear" w:color="auto" w:fill="auto"/>
            <w:tcMar>
              <w:top w:w="100" w:type="dxa"/>
              <w:left w:w="100" w:type="dxa"/>
              <w:bottom w:w="100" w:type="dxa"/>
              <w:right w:w="100" w:type="dxa"/>
            </w:tcMar>
          </w:tcPr>
          <w:p w:rsidR="005613BA" w:rsidRPr="00130BFC" w:rsidRDefault="005613BA" w:rsidP="005613BA">
            <w:pPr>
              <w:pBdr>
                <w:top w:val="nil"/>
                <w:left w:val="nil"/>
                <w:bottom w:val="nil"/>
                <w:right w:val="nil"/>
                <w:between w:val="nil"/>
              </w:pBdr>
              <w:ind w:left="248"/>
              <w:rPr>
                <w:color w:val="040100"/>
                <w:sz w:val="24"/>
                <w:szCs w:val="24"/>
              </w:rPr>
            </w:pPr>
            <w:r w:rsidRPr="00130BFC">
              <w:rPr>
                <w:color w:val="040100"/>
                <w:sz w:val="24"/>
                <w:szCs w:val="24"/>
              </w:rPr>
              <w:t xml:space="preserve">60 </w:t>
            </w:r>
          </w:p>
        </w:tc>
        <w:tc>
          <w:tcPr>
            <w:tcW w:w="1632" w:type="dxa"/>
            <w:gridSpan w:val="2"/>
            <w:shd w:val="clear" w:color="auto" w:fill="auto"/>
            <w:tcMar>
              <w:top w:w="100" w:type="dxa"/>
              <w:left w:w="100" w:type="dxa"/>
              <w:bottom w:w="100" w:type="dxa"/>
              <w:right w:w="100" w:type="dxa"/>
            </w:tcMar>
          </w:tcPr>
          <w:p w:rsidR="005613BA" w:rsidRPr="00130BFC" w:rsidRDefault="005613BA" w:rsidP="005613BA">
            <w:pPr>
              <w:pBdr>
                <w:top w:val="nil"/>
                <w:left w:val="nil"/>
                <w:bottom w:val="nil"/>
                <w:right w:val="nil"/>
                <w:between w:val="nil"/>
              </w:pBdr>
              <w:rPr>
                <w:color w:val="040100"/>
                <w:sz w:val="24"/>
                <w:szCs w:val="24"/>
              </w:rPr>
            </w:pPr>
            <w:r w:rsidRPr="00130BFC">
              <w:rPr>
                <w:color w:val="040100"/>
                <w:sz w:val="24"/>
                <w:szCs w:val="24"/>
              </w:rPr>
              <w:t>2</w:t>
            </w:r>
          </w:p>
        </w:tc>
      </w:tr>
    </w:tbl>
    <w:p w:rsidR="005613BA" w:rsidRPr="00130BFC" w:rsidRDefault="005613BA" w:rsidP="005613BA">
      <w:pPr>
        <w:pBdr>
          <w:top w:val="nil"/>
          <w:left w:val="nil"/>
          <w:bottom w:val="nil"/>
          <w:right w:val="nil"/>
          <w:between w:val="nil"/>
        </w:pBdr>
        <w:rPr>
          <w:color w:val="000000"/>
          <w:sz w:val="24"/>
          <w:szCs w:val="24"/>
        </w:rPr>
      </w:pPr>
    </w:p>
    <w:tbl>
      <w:tblPr>
        <w:tblW w:w="88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27"/>
      </w:tblGrid>
      <w:tr w:rsidR="005613BA" w:rsidRPr="00130BFC" w:rsidTr="005251AE">
        <w:tc>
          <w:tcPr>
            <w:tcW w:w="8827" w:type="dxa"/>
            <w:shd w:val="clear" w:color="auto" w:fill="auto"/>
            <w:tcMar>
              <w:top w:w="100" w:type="dxa"/>
              <w:left w:w="100" w:type="dxa"/>
              <w:bottom w:w="100" w:type="dxa"/>
              <w:right w:w="100" w:type="dxa"/>
            </w:tcMar>
          </w:tcPr>
          <w:p w:rsidR="005613BA" w:rsidRPr="00130BFC" w:rsidRDefault="005613BA" w:rsidP="005251AE">
            <w:pPr>
              <w:ind w:left="8"/>
              <w:rPr>
                <w:b/>
                <w:color w:val="040100"/>
                <w:sz w:val="24"/>
                <w:szCs w:val="24"/>
              </w:rPr>
            </w:pPr>
            <w:r w:rsidRPr="00130BFC">
              <w:rPr>
                <w:b/>
                <w:color w:val="040100"/>
                <w:sz w:val="24"/>
                <w:szCs w:val="24"/>
              </w:rPr>
              <w:t xml:space="preserve">Course Objectives : </w:t>
            </w:r>
          </w:p>
          <w:p w:rsidR="005613BA" w:rsidRPr="00130BFC" w:rsidRDefault="005613BA" w:rsidP="005251AE">
            <w:pPr>
              <w:pStyle w:val="TableParagraph"/>
              <w:spacing w:before="40" w:line="276" w:lineRule="auto"/>
              <w:ind w:left="772" w:hanging="610"/>
              <w:rPr>
                <w:sz w:val="24"/>
                <w:szCs w:val="24"/>
              </w:rPr>
            </w:pPr>
          </w:p>
          <w:p w:rsidR="005613BA" w:rsidRPr="00723C73" w:rsidRDefault="005613BA" w:rsidP="0085323D">
            <w:pPr>
              <w:pStyle w:val="ListParagraph"/>
              <w:widowControl w:val="0"/>
              <w:numPr>
                <w:ilvl w:val="0"/>
                <w:numId w:val="55"/>
              </w:numPr>
              <w:autoSpaceDE w:val="0"/>
              <w:autoSpaceDN w:val="0"/>
              <w:spacing w:before="94" w:after="0" w:line="290" w:lineRule="auto"/>
              <w:ind w:right="706"/>
              <w:contextualSpacing w:val="0"/>
              <w:jc w:val="both"/>
              <w:rPr>
                <w:color w:val="040100"/>
                <w:sz w:val="24"/>
                <w:szCs w:val="24"/>
              </w:rPr>
            </w:pPr>
            <w:r w:rsidRPr="00723C73">
              <w:rPr>
                <w:color w:val="040100"/>
                <w:sz w:val="24"/>
                <w:szCs w:val="24"/>
              </w:rPr>
              <w:t>Develop programs for various searching and sorting techniques.</w:t>
            </w:r>
          </w:p>
          <w:p w:rsidR="005613BA" w:rsidRPr="00723C73" w:rsidRDefault="005613BA" w:rsidP="0085323D">
            <w:pPr>
              <w:pStyle w:val="ListParagraph"/>
              <w:widowControl w:val="0"/>
              <w:numPr>
                <w:ilvl w:val="0"/>
                <w:numId w:val="55"/>
              </w:numPr>
              <w:autoSpaceDE w:val="0"/>
              <w:autoSpaceDN w:val="0"/>
              <w:spacing w:before="94" w:after="0" w:line="290" w:lineRule="auto"/>
              <w:ind w:right="706"/>
              <w:contextualSpacing w:val="0"/>
              <w:jc w:val="both"/>
              <w:rPr>
                <w:color w:val="040100"/>
                <w:sz w:val="24"/>
                <w:szCs w:val="24"/>
              </w:rPr>
            </w:pPr>
            <w:r w:rsidRPr="00723C73">
              <w:rPr>
                <w:color w:val="040100"/>
                <w:sz w:val="24"/>
                <w:szCs w:val="24"/>
              </w:rPr>
              <w:t>Differentiate Linear and Non Linear Data Structures.</w:t>
            </w:r>
          </w:p>
          <w:p w:rsidR="005613BA" w:rsidRPr="00723C73" w:rsidRDefault="005613BA" w:rsidP="0085323D">
            <w:pPr>
              <w:pStyle w:val="ListParagraph"/>
              <w:widowControl w:val="0"/>
              <w:numPr>
                <w:ilvl w:val="0"/>
                <w:numId w:val="55"/>
              </w:numPr>
              <w:autoSpaceDE w:val="0"/>
              <w:autoSpaceDN w:val="0"/>
              <w:spacing w:before="94" w:after="0" w:line="290" w:lineRule="auto"/>
              <w:ind w:right="706"/>
              <w:contextualSpacing w:val="0"/>
              <w:jc w:val="both"/>
              <w:rPr>
                <w:color w:val="040100"/>
                <w:sz w:val="24"/>
                <w:szCs w:val="24"/>
              </w:rPr>
            </w:pPr>
            <w:r w:rsidRPr="00723C73">
              <w:rPr>
                <w:color w:val="3D3B34"/>
                <w:sz w:val="24"/>
                <w:szCs w:val="24"/>
              </w:rPr>
              <w:t>Implement various operations on trees and graphs</w:t>
            </w:r>
          </w:p>
          <w:p w:rsidR="005613BA" w:rsidRPr="00130BFC" w:rsidRDefault="005613BA" w:rsidP="005251AE">
            <w:pPr>
              <w:spacing w:before="301"/>
              <w:ind w:left="8"/>
              <w:rPr>
                <w:b/>
                <w:color w:val="040100"/>
                <w:sz w:val="24"/>
                <w:szCs w:val="24"/>
              </w:rPr>
            </w:pPr>
            <w:r w:rsidRPr="00130BFC">
              <w:rPr>
                <w:b/>
                <w:color w:val="040100"/>
                <w:sz w:val="24"/>
                <w:szCs w:val="24"/>
              </w:rPr>
              <w:t xml:space="preserve">Course Outcomes : At the end of the course student will be able to </w:t>
            </w:r>
          </w:p>
          <w:p w:rsidR="002C4219" w:rsidRPr="00130BFC" w:rsidRDefault="002C4219" w:rsidP="002C4219">
            <w:pPr>
              <w:pStyle w:val="TableParagraph"/>
              <w:numPr>
                <w:ilvl w:val="0"/>
                <w:numId w:val="56"/>
              </w:numPr>
              <w:spacing w:before="40" w:line="276" w:lineRule="auto"/>
              <w:rPr>
                <w:sz w:val="24"/>
                <w:szCs w:val="24"/>
              </w:rPr>
            </w:pPr>
            <w:r w:rsidRPr="00130BFC">
              <w:rPr>
                <w:sz w:val="24"/>
                <w:szCs w:val="24"/>
              </w:rPr>
              <w:t>Understand</w:t>
            </w:r>
            <w:r>
              <w:rPr>
                <w:sz w:val="24"/>
                <w:szCs w:val="24"/>
              </w:rPr>
              <w:t xml:space="preserve"> </w:t>
            </w:r>
            <w:r w:rsidRPr="00130BFC">
              <w:rPr>
                <w:sz w:val="24"/>
                <w:szCs w:val="24"/>
              </w:rPr>
              <w:t>the</w:t>
            </w:r>
            <w:r>
              <w:rPr>
                <w:sz w:val="24"/>
                <w:szCs w:val="24"/>
              </w:rPr>
              <w:t xml:space="preserve"> </w:t>
            </w:r>
            <w:r w:rsidRPr="00130BFC">
              <w:rPr>
                <w:sz w:val="24"/>
                <w:szCs w:val="24"/>
              </w:rPr>
              <w:t>concept</w:t>
            </w:r>
            <w:r>
              <w:rPr>
                <w:sz w:val="24"/>
                <w:szCs w:val="24"/>
              </w:rPr>
              <w:t xml:space="preserve"> </w:t>
            </w:r>
            <w:r w:rsidRPr="00130BFC">
              <w:rPr>
                <w:sz w:val="24"/>
                <w:szCs w:val="24"/>
              </w:rPr>
              <w:t>of</w:t>
            </w:r>
            <w:r>
              <w:rPr>
                <w:sz w:val="24"/>
                <w:szCs w:val="24"/>
              </w:rPr>
              <w:t xml:space="preserve"> </w:t>
            </w:r>
            <w:r w:rsidRPr="00130BFC">
              <w:rPr>
                <w:sz w:val="24"/>
                <w:szCs w:val="24"/>
              </w:rPr>
              <w:t>data</w:t>
            </w:r>
            <w:r>
              <w:rPr>
                <w:sz w:val="24"/>
                <w:szCs w:val="24"/>
              </w:rPr>
              <w:t xml:space="preserve"> </w:t>
            </w:r>
            <w:r w:rsidRPr="00130BFC">
              <w:rPr>
                <w:sz w:val="24"/>
                <w:szCs w:val="24"/>
              </w:rPr>
              <w:t>structures,</w:t>
            </w:r>
            <w:r>
              <w:rPr>
                <w:sz w:val="24"/>
                <w:szCs w:val="24"/>
              </w:rPr>
              <w:t xml:space="preserve"> </w:t>
            </w:r>
            <w:r w:rsidRPr="00130BFC">
              <w:rPr>
                <w:sz w:val="24"/>
                <w:szCs w:val="24"/>
              </w:rPr>
              <w:t>C</w:t>
            </w:r>
            <w:r>
              <w:rPr>
                <w:sz w:val="24"/>
                <w:szCs w:val="24"/>
              </w:rPr>
              <w:t xml:space="preserve"> </w:t>
            </w:r>
            <w:r w:rsidRPr="00130BFC">
              <w:rPr>
                <w:sz w:val="24"/>
                <w:szCs w:val="24"/>
              </w:rPr>
              <w:t>Programming</w:t>
            </w:r>
            <w:r>
              <w:rPr>
                <w:sz w:val="24"/>
                <w:szCs w:val="24"/>
              </w:rPr>
              <w:t xml:space="preserve"> </w:t>
            </w:r>
            <w:r w:rsidRPr="00130BFC">
              <w:rPr>
                <w:sz w:val="24"/>
                <w:szCs w:val="24"/>
              </w:rPr>
              <w:t>and</w:t>
            </w:r>
            <w:r>
              <w:rPr>
                <w:sz w:val="24"/>
                <w:szCs w:val="24"/>
              </w:rPr>
              <w:t xml:space="preserve"> </w:t>
            </w:r>
            <w:r w:rsidRPr="00130BFC">
              <w:rPr>
                <w:sz w:val="24"/>
                <w:szCs w:val="24"/>
              </w:rPr>
              <w:t>apply</w:t>
            </w:r>
            <w:r>
              <w:rPr>
                <w:sz w:val="24"/>
                <w:szCs w:val="24"/>
              </w:rPr>
              <w:t xml:space="preserve"> </w:t>
            </w:r>
            <w:r w:rsidRPr="00130BFC">
              <w:rPr>
                <w:sz w:val="24"/>
                <w:szCs w:val="24"/>
              </w:rPr>
              <w:t>algorithm</w:t>
            </w:r>
            <w:r>
              <w:rPr>
                <w:sz w:val="24"/>
                <w:szCs w:val="24"/>
              </w:rPr>
              <w:t xml:space="preserve"> </w:t>
            </w:r>
            <w:r w:rsidRPr="00130BFC">
              <w:rPr>
                <w:sz w:val="24"/>
                <w:szCs w:val="24"/>
              </w:rPr>
              <w:t>for</w:t>
            </w:r>
            <w:r>
              <w:rPr>
                <w:sz w:val="24"/>
                <w:szCs w:val="24"/>
              </w:rPr>
              <w:t xml:space="preserve"> </w:t>
            </w:r>
            <w:r w:rsidRPr="00130BFC">
              <w:rPr>
                <w:sz w:val="24"/>
                <w:szCs w:val="24"/>
              </w:rPr>
              <w:t>solving</w:t>
            </w:r>
            <w:r>
              <w:rPr>
                <w:sz w:val="24"/>
                <w:szCs w:val="24"/>
              </w:rPr>
              <w:t xml:space="preserve"> </w:t>
            </w:r>
            <w:r w:rsidRPr="00130BFC">
              <w:rPr>
                <w:sz w:val="24"/>
                <w:szCs w:val="24"/>
              </w:rPr>
              <w:t>problems</w:t>
            </w:r>
            <w:r>
              <w:rPr>
                <w:sz w:val="24"/>
                <w:szCs w:val="24"/>
              </w:rPr>
              <w:t xml:space="preserve"> </w:t>
            </w:r>
            <w:r w:rsidRPr="00130BFC">
              <w:rPr>
                <w:sz w:val="24"/>
                <w:szCs w:val="24"/>
              </w:rPr>
              <w:t>like Sorting,</w:t>
            </w:r>
            <w:r>
              <w:rPr>
                <w:sz w:val="24"/>
                <w:szCs w:val="24"/>
              </w:rPr>
              <w:t xml:space="preserve"> </w:t>
            </w:r>
            <w:r w:rsidRPr="00130BFC">
              <w:rPr>
                <w:sz w:val="24"/>
                <w:szCs w:val="24"/>
              </w:rPr>
              <w:t>searching,</w:t>
            </w:r>
            <w:r>
              <w:rPr>
                <w:sz w:val="24"/>
                <w:szCs w:val="24"/>
              </w:rPr>
              <w:t xml:space="preserve"> insertion a</w:t>
            </w:r>
            <w:r w:rsidRPr="00130BFC">
              <w:rPr>
                <w:sz w:val="24"/>
                <w:szCs w:val="24"/>
              </w:rPr>
              <w:t>nd</w:t>
            </w:r>
            <w:r>
              <w:rPr>
                <w:sz w:val="24"/>
                <w:szCs w:val="24"/>
              </w:rPr>
              <w:t xml:space="preserve"> </w:t>
            </w:r>
            <w:r w:rsidRPr="00130BFC">
              <w:rPr>
                <w:sz w:val="24"/>
                <w:szCs w:val="24"/>
              </w:rPr>
              <w:t>deletion</w:t>
            </w:r>
            <w:r>
              <w:rPr>
                <w:sz w:val="24"/>
                <w:szCs w:val="24"/>
              </w:rPr>
              <w:t xml:space="preserve"> </w:t>
            </w:r>
            <w:r w:rsidRPr="00130BFC">
              <w:rPr>
                <w:sz w:val="24"/>
                <w:szCs w:val="24"/>
              </w:rPr>
              <w:t>of data.</w:t>
            </w:r>
          </w:p>
          <w:p w:rsidR="002C4219" w:rsidRPr="00130BFC" w:rsidRDefault="002C4219" w:rsidP="002C4219">
            <w:pPr>
              <w:pStyle w:val="TableParagraph"/>
              <w:numPr>
                <w:ilvl w:val="0"/>
                <w:numId w:val="56"/>
              </w:numPr>
              <w:spacing w:line="252" w:lineRule="exact"/>
              <w:rPr>
                <w:sz w:val="24"/>
                <w:szCs w:val="24"/>
              </w:rPr>
            </w:pPr>
            <w:r w:rsidRPr="00130BFC">
              <w:rPr>
                <w:sz w:val="24"/>
                <w:szCs w:val="24"/>
              </w:rPr>
              <w:t>Understand</w:t>
            </w:r>
            <w:r>
              <w:rPr>
                <w:sz w:val="24"/>
                <w:szCs w:val="24"/>
              </w:rPr>
              <w:t xml:space="preserve"> </w:t>
            </w:r>
            <w:r w:rsidRPr="00130BFC">
              <w:rPr>
                <w:sz w:val="24"/>
                <w:szCs w:val="24"/>
              </w:rPr>
              <w:t>linear</w:t>
            </w:r>
            <w:r>
              <w:rPr>
                <w:sz w:val="24"/>
                <w:szCs w:val="24"/>
              </w:rPr>
              <w:t xml:space="preserve"> </w:t>
            </w:r>
            <w:r w:rsidRPr="00130BFC">
              <w:rPr>
                <w:sz w:val="24"/>
                <w:szCs w:val="24"/>
              </w:rPr>
              <w:t>data</w:t>
            </w:r>
            <w:r>
              <w:rPr>
                <w:sz w:val="24"/>
                <w:szCs w:val="24"/>
              </w:rPr>
              <w:t xml:space="preserve"> </w:t>
            </w:r>
            <w:r w:rsidRPr="00130BFC">
              <w:rPr>
                <w:sz w:val="24"/>
                <w:szCs w:val="24"/>
              </w:rPr>
              <w:t>structures</w:t>
            </w:r>
            <w:r>
              <w:rPr>
                <w:sz w:val="24"/>
                <w:szCs w:val="24"/>
              </w:rPr>
              <w:t xml:space="preserve"> </w:t>
            </w:r>
            <w:r w:rsidRPr="00130BFC">
              <w:rPr>
                <w:sz w:val="24"/>
                <w:szCs w:val="24"/>
              </w:rPr>
              <w:t>for</w:t>
            </w:r>
            <w:r>
              <w:rPr>
                <w:sz w:val="24"/>
                <w:szCs w:val="24"/>
              </w:rPr>
              <w:t xml:space="preserve"> </w:t>
            </w:r>
            <w:r w:rsidRPr="00130BFC">
              <w:rPr>
                <w:sz w:val="24"/>
                <w:szCs w:val="24"/>
              </w:rPr>
              <w:t>processing</w:t>
            </w:r>
            <w:r>
              <w:rPr>
                <w:sz w:val="24"/>
                <w:szCs w:val="24"/>
              </w:rPr>
              <w:t xml:space="preserve"> </w:t>
            </w:r>
            <w:r w:rsidRPr="00130BFC">
              <w:rPr>
                <w:sz w:val="24"/>
                <w:szCs w:val="24"/>
              </w:rPr>
              <w:t>of</w:t>
            </w:r>
            <w:r>
              <w:rPr>
                <w:sz w:val="24"/>
                <w:szCs w:val="24"/>
              </w:rPr>
              <w:t xml:space="preserve"> </w:t>
            </w:r>
            <w:r w:rsidRPr="00130BFC">
              <w:rPr>
                <w:sz w:val="24"/>
                <w:szCs w:val="24"/>
              </w:rPr>
              <w:t>ordered</w:t>
            </w:r>
            <w:r>
              <w:rPr>
                <w:sz w:val="24"/>
                <w:szCs w:val="24"/>
              </w:rPr>
              <w:t xml:space="preserve"> </w:t>
            </w:r>
            <w:r w:rsidRPr="00130BFC">
              <w:rPr>
                <w:sz w:val="24"/>
                <w:szCs w:val="24"/>
              </w:rPr>
              <w:t>or</w:t>
            </w:r>
            <w:r>
              <w:rPr>
                <w:sz w:val="24"/>
                <w:szCs w:val="24"/>
              </w:rPr>
              <w:t xml:space="preserve"> </w:t>
            </w:r>
            <w:r w:rsidRPr="00130BFC">
              <w:rPr>
                <w:sz w:val="24"/>
                <w:szCs w:val="24"/>
              </w:rPr>
              <w:t>unordered</w:t>
            </w:r>
            <w:r>
              <w:rPr>
                <w:sz w:val="24"/>
                <w:szCs w:val="24"/>
              </w:rPr>
              <w:t xml:space="preserve"> </w:t>
            </w:r>
            <w:r w:rsidRPr="00130BFC">
              <w:rPr>
                <w:sz w:val="24"/>
                <w:szCs w:val="24"/>
              </w:rPr>
              <w:t>data.</w:t>
            </w:r>
          </w:p>
          <w:p w:rsidR="002C4219" w:rsidRPr="00130BFC" w:rsidRDefault="002C4219" w:rsidP="002C4219">
            <w:pPr>
              <w:pStyle w:val="TableParagraph"/>
              <w:numPr>
                <w:ilvl w:val="0"/>
                <w:numId w:val="56"/>
              </w:numPr>
              <w:spacing w:before="39" w:line="276" w:lineRule="auto"/>
              <w:rPr>
                <w:sz w:val="24"/>
                <w:szCs w:val="24"/>
              </w:rPr>
            </w:pPr>
            <w:r w:rsidRPr="00130BFC">
              <w:rPr>
                <w:sz w:val="24"/>
                <w:szCs w:val="24"/>
              </w:rPr>
              <w:t>Explore</w:t>
            </w:r>
            <w:r>
              <w:rPr>
                <w:sz w:val="24"/>
                <w:szCs w:val="24"/>
              </w:rPr>
              <w:t xml:space="preserve"> </w:t>
            </w:r>
            <w:r w:rsidRPr="00130BFC">
              <w:rPr>
                <w:sz w:val="24"/>
                <w:szCs w:val="24"/>
              </w:rPr>
              <w:t>various</w:t>
            </w:r>
            <w:r>
              <w:rPr>
                <w:sz w:val="24"/>
                <w:szCs w:val="24"/>
              </w:rPr>
              <w:t xml:space="preserve"> </w:t>
            </w:r>
            <w:r w:rsidRPr="00130BFC">
              <w:rPr>
                <w:sz w:val="24"/>
                <w:szCs w:val="24"/>
              </w:rPr>
              <w:t>operations</w:t>
            </w:r>
            <w:r>
              <w:rPr>
                <w:sz w:val="24"/>
                <w:szCs w:val="24"/>
              </w:rPr>
              <w:t xml:space="preserve"> </w:t>
            </w:r>
            <w:r w:rsidRPr="00130BFC">
              <w:rPr>
                <w:sz w:val="24"/>
                <w:szCs w:val="24"/>
              </w:rPr>
              <w:t>on</w:t>
            </w:r>
            <w:r>
              <w:rPr>
                <w:sz w:val="24"/>
                <w:szCs w:val="24"/>
              </w:rPr>
              <w:t xml:space="preserve"> </w:t>
            </w:r>
            <w:r w:rsidRPr="00130BFC">
              <w:rPr>
                <w:sz w:val="24"/>
                <w:szCs w:val="24"/>
              </w:rPr>
              <w:t>dynamic</w:t>
            </w:r>
            <w:r>
              <w:rPr>
                <w:sz w:val="24"/>
                <w:szCs w:val="24"/>
              </w:rPr>
              <w:t xml:space="preserve"> </w:t>
            </w:r>
            <w:r w:rsidRPr="00130BFC">
              <w:rPr>
                <w:sz w:val="24"/>
                <w:szCs w:val="24"/>
              </w:rPr>
              <w:t>data</w:t>
            </w:r>
            <w:r>
              <w:rPr>
                <w:sz w:val="24"/>
                <w:szCs w:val="24"/>
              </w:rPr>
              <w:t xml:space="preserve"> </w:t>
            </w:r>
            <w:r w:rsidRPr="00130BFC">
              <w:rPr>
                <w:sz w:val="24"/>
                <w:szCs w:val="24"/>
              </w:rPr>
              <w:t>structures</w:t>
            </w:r>
            <w:r>
              <w:rPr>
                <w:sz w:val="24"/>
                <w:szCs w:val="24"/>
              </w:rPr>
              <w:t xml:space="preserve"> </w:t>
            </w:r>
            <w:r w:rsidRPr="00130BFC">
              <w:rPr>
                <w:sz w:val="24"/>
                <w:szCs w:val="24"/>
              </w:rPr>
              <w:t>like</w:t>
            </w:r>
            <w:r>
              <w:rPr>
                <w:sz w:val="24"/>
                <w:szCs w:val="24"/>
              </w:rPr>
              <w:t xml:space="preserve"> </w:t>
            </w:r>
            <w:r w:rsidRPr="00130BFC">
              <w:rPr>
                <w:sz w:val="24"/>
                <w:szCs w:val="24"/>
              </w:rPr>
              <w:t>single</w:t>
            </w:r>
            <w:r>
              <w:rPr>
                <w:sz w:val="24"/>
                <w:szCs w:val="24"/>
              </w:rPr>
              <w:t xml:space="preserve"> </w:t>
            </w:r>
            <w:r w:rsidRPr="00130BFC">
              <w:rPr>
                <w:sz w:val="24"/>
                <w:szCs w:val="24"/>
              </w:rPr>
              <w:t>linked</w:t>
            </w:r>
            <w:r>
              <w:rPr>
                <w:sz w:val="24"/>
                <w:szCs w:val="24"/>
              </w:rPr>
              <w:t xml:space="preserve"> </w:t>
            </w:r>
            <w:r w:rsidRPr="00130BFC">
              <w:rPr>
                <w:sz w:val="24"/>
                <w:szCs w:val="24"/>
              </w:rPr>
              <w:t xml:space="preserve">list </w:t>
            </w:r>
            <w:r>
              <w:rPr>
                <w:spacing w:val="-52"/>
                <w:sz w:val="24"/>
                <w:szCs w:val="24"/>
              </w:rPr>
              <w:t xml:space="preserve">a   </w:t>
            </w:r>
            <w:proofErr w:type="gramStart"/>
            <w:r>
              <w:rPr>
                <w:spacing w:val="-52"/>
                <w:sz w:val="24"/>
                <w:szCs w:val="24"/>
              </w:rPr>
              <w:t>n  d</w:t>
            </w:r>
            <w:proofErr w:type="gramEnd"/>
            <w:r>
              <w:rPr>
                <w:sz w:val="24"/>
                <w:szCs w:val="24"/>
              </w:rPr>
              <w:t xml:space="preserve"> d</w:t>
            </w:r>
            <w:r w:rsidRPr="00130BFC">
              <w:rPr>
                <w:sz w:val="24"/>
                <w:szCs w:val="24"/>
              </w:rPr>
              <w:t>oubly</w:t>
            </w:r>
            <w:r>
              <w:rPr>
                <w:sz w:val="24"/>
                <w:szCs w:val="24"/>
              </w:rPr>
              <w:t xml:space="preserve"> </w:t>
            </w:r>
            <w:r w:rsidRPr="00130BFC">
              <w:rPr>
                <w:sz w:val="24"/>
                <w:szCs w:val="24"/>
              </w:rPr>
              <w:t>linked</w:t>
            </w:r>
            <w:r>
              <w:rPr>
                <w:sz w:val="24"/>
                <w:szCs w:val="24"/>
              </w:rPr>
              <w:t xml:space="preserve"> </w:t>
            </w:r>
            <w:r w:rsidRPr="00130BFC">
              <w:rPr>
                <w:sz w:val="24"/>
                <w:szCs w:val="24"/>
              </w:rPr>
              <w:t>list.</w:t>
            </w:r>
          </w:p>
          <w:p w:rsidR="002C4219" w:rsidRPr="00130BFC" w:rsidRDefault="002C4219" w:rsidP="002C4219">
            <w:pPr>
              <w:pStyle w:val="TableParagraph"/>
              <w:numPr>
                <w:ilvl w:val="0"/>
                <w:numId w:val="56"/>
              </w:numPr>
              <w:spacing w:line="250" w:lineRule="exact"/>
              <w:rPr>
                <w:sz w:val="24"/>
                <w:szCs w:val="24"/>
              </w:rPr>
            </w:pPr>
            <w:r w:rsidRPr="00130BFC">
              <w:rPr>
                <w:sz w:val="24"/>
                <w:szCs w:val="24"/>
              </w:rPr>
              <w:t>Explore</w:t>
            </w:r>
            <w:r>
              <w:rPr>
                <w:sz w:val="24"/>
                <w:szCs w:val="24"/>
              </w:rPr>
              <w:t xml:space="preserve"> </w:t>
            </w:r>
            <w:r w:rsidRPr="00130BFC">
              <w:rPr>
                <w:sz w:val="24"/>
                <w:szCs w:val="24"/>
              </w:rPr>
              <w:t>the</w:t>
            </w:r>
            <w:r>
              <w:rPr>
                <w:sz w:val="24"/>
                <w:szCs w:val="24"/>
              </w:rPr>
              <w:t xml:space="preserve"> </w:t>
            </w:r>
            <w:r w:rsidRPr="00130BFC">
              <w:rPr>
                <w:sz w:val="24"/>
                <w:szCs w:val="24"/>
              </w:rPr>
              <w:t>concept</w:t>
            </w:r>
            <w:r>
              <w:rPr>
                <w:sz w:val="24"/>
                <w:szCs w:val="24"/>
              </w:rPr>
              <w:t xml:space="preserve"> </w:t>
            </w:r>
            <w:r w:rsidRPr="00130BFC">
              <w:rPr>
                <w:sz w:val="24"/>
                <w:szCs w:val="24"/>
              </w:rPr>
              <w:t>of</w:t>
            </w:r>
            <w:r>
              <w:rPr>
                <w:sz w:val="24"/>
                <w:szCs w:val="24"/>
              </w:rPr>
              <w:t xml:space="preserve"> </w:t>
            </w:r>
            <w:r w:rsidRPr="00130BFC">
              <w:rPr>
                <w:sz w:val="24"/>
                <w:szCs w:val="24"/>
              </w:rPr>
              <w:t>non</w:t>
            </w:r>
            <w:r>
              <w:rPr>
                <w:sz w:val="24"/>
                <w:szCs w:val="24"/>
              </w:rPr>
              <w:t xml:space="preserve"> </w:t>
            </w:r>
            <w:r w:rsidRPr="00130BFC">
              <w:rPr>
                <w:sz w:val="24"/>
                <w:szCs w:val="24"/>
              </w:rPr>
              <w:t>linear</w:t>
            </w:r>
            <w:r>
              <w:rPr>
                <w:sz w:val="24"/>
                <w:szCs w:val="24"/>
              </w:rPr>
              <w:t xml:space="preserve"> </w:t>
            </w:r>
            <w:r w:rsidRPr="00130BFC">
              <w:rPr>
                <w:sz w:val="24"/>
                <w:szCs w:val="24"/>
              </w:rPr>
              <w:t>data structures</w:t>
            </w:r>
            <w:r>
              <w:rPr>
                <w:sz w:val="24"/>
                <w:szCs w:val="24"/>
              </w:rPr>
              <w:t xml:space="preserve"> </w:t>
            </w:r>
            <w:r w:rsidRPr="00130BFC">
              <w:rPr>
                <w:sz w:val="24"/>
                <w:szCs w:val="24"/>
              </w:rPr>
              <w:t>such</w:t>
            </w:r>
            <w:r>
              <w:rPr>
                <w:sz w:val="24"/>
                <w:szCs w:val="24"/>
              </w:rPr>
              <w:t xml:space="preserve"> </w:t>
            </w:r>
            <w:r w:rsidRPr="00130BFC">
              <w:rPr>
                <w:sz w:val="24"/>
                <w:szCs w:val="24"/>
              </w:rPr>
              <w:t>as</w:t>
            </w:r>
            <w:r>
              <w:rPr>
                <w:sz w:val="24"/>
                <w:szCs w:val="24"/>
              </w:rPr>
              <w:t xml:space="preserve"> </w:t>
            </w:r>
            <w:r w:rsidRPr="00130BFC">
              <w:rPr>
                <w:sz w:val="24"/>
                <w:szCs w:val="24"/>
              </w:rPr>
              <w:t>trees</w:t>
            </w:r>
            <w:r>
              <w:rPr>
                <w:sz w:val="24"/>
                <w:szCs w:val="24"/>
              </w:rPr>
              <w:t xml:space="preserve"> </w:t>
            </w:r>
            <w:r w:rsidRPr="00130BFC">
              <w:rPr>
                <w:sz w:val="24"/>
                <w:szCs w:val="24"/>
              </w:rPr>
              <w:t>and graphs.</w:t>
            </w:r>
          </w:p>
          <w:p w:rsidR="005613BA" w:rsidRPr="00723C73" w:rsidRDefault="002C4219" w:rsidP="002C4219">
            <w:pPr>
              <w:pStyle w:val="ListParagraph"/>
              <w:widowControl w:val="0"/>
              <w:numPr>
                <w:ilvl w:val="0"/>
                <w:numId w:val="56"/>
              </w:numPr>
              <w:pBdr>
                <w:top w:val="nil"/>
                <w:left w:val="nil"/>
                <w:bottom w:val="nil"/>
                <w:right w:val="nil"/>
                <w:between w:val="nil"/>
              </w:pBdr>
              <w:autoSpaceDE w:val="0"/>
              <w:autoSpaceDN w:val="0"/>
              <w:spacing w:after="0" w:line="240" w:lineRule="auto"/>
              <w:contextualSpacing w:val="0"/>
              <w:rPr>
                <w:sz w:val="24"/>
                <w:szCs w:val="24"/>
              </w:rPr>
            </w:pPr>
            <w:r w:rsidRPr="00723C73">
              <w:rPr>
                <w:sz w:val="24"/>
                <w:szCs w:val="24"/>
              </w:rPr>
              <w:t>Understand the binary search trees, hash function, and concepts of collision and its resolution</w:t>
            </w:r>
            <w:r>
              <w:rPr>
                <w:sz w:val="24"/>
                <w:szCs w:val="24"/>
              </w:rPr>
              <w:t xml:space="preserve"> </w:t>
            </w:r>
            <w:r w:rsidRPr="00723C73">
              <w:rPr>
                <w:sz w:val="24"/>
                <w:szCs w:val="24"/>
              </w:rPr>
              <w:t>methods.</w:t>
            </w:r>
          </w:p>
        </w:tc>
      </w:tr>
    </w:tbl>
    <w:p w:rsidR="005613BA" w:rsidRPr="00130BFC" w:rsidRDefault="005613BA" w:rsidP="005613BA">
      <w:pPr>
        <w:pBdr>
          <w:top w:val="nil"/>
          <w:left w:val="nil"/>
          <w:bottom w:val="nil"/>
          <w:right w:val="nil"/>
          <w:between w:val="nil"/>
        </w:pBdr>
        <w:spacing w:before="255"/>
        <w:rPr>
          <w:b/>
          <w:color w:val="040100"/>
          <w:sz w:val="24"/>
          <w:szCs w:val="24"/>
        </w:rPr>
      </w:pPr>
      <w:r w:rsidRPr="00130BFC">
        <w:rPr>
          <w:b/>
          <w:color w:val="040100"/>
          <w:sz w:val="24"/>
          <w:szCs w:val="24"/>
        </w:rPr>
        <w:t xml:space="preserve">LIST OF EXPERIMENTS </w:t>
      </w:r>
    </w:p>
    <w:p w:rsidR="005613BA" w:rsidRPr="00130BFC" w:rsidRDefault="005613BA" w:rsidP="005613BA">
      <w:pPr>
        <w:pBdr>
          <w:top w:val="nil"/>
          <w:left w:val="nil"/>
          <w:bottom w:val="nil"/>
          <w:right w:val="nil"/>
          <w:between w:val="nil"/>
        </w:pBdr>
        <w:spacing w:before="255"/>
        <w:rPr>
          <w:b/>
          <w:color w:val="040100"/>
          <w:sz w:val="24"/>
          <w:szCs w:val="24"/>
        </w:rPr>
      </w:pPr>
    </w:p>
    <w:p w:rsidR="002C4219" w:rsidRPr="00130BFC" w:rsidRDefault="002C4219" w:rsidP="002C4219">
      <w:pPr>
        <w:pStyle w:val="ListParagraph"/>
        <w:numPr>
          <w:ilvl w:val="0"/>
          <w:numId w:val="54"/>
        </w:numPr>
        <w:rPr>
          <w:sz w:val="24"/>
          <w:szCs w:val="24"/>
        </w:rPr>
      </w:pPr>
      <w:r w:rsidRPr="00130BFC">
        <w:rPr>
          <w:sz w:val="24"/>
          <w:szCs w:val="24"/>
        </w:rPr>
        <w:t>Write</w:t>
      </w:r>
      <w:r>
        <w:rPr>
          <w:sz w:val="24"/>
          <w:szCs w:val="24"/>
        </w:rPr>
        <w:t xml:space="preserve"> </w:t>
      </w:r>
      <w:r w:rsidRPr="00130BFC">
        <w:rPr>
          <w:sz w:val="24"/>
          <w:szCs w:val="24"/>
        </w:rPr>
        <w:t>C</w:t>
      </w:r>
      <w:r>
        <w:rPr>
          <w:sz w:val="24"/>
          <w:szCs w:val="24"/>
        </w:rPr>
        <w:t xml:space="preserve"> </w:t>
      </w:r>
      <w:r w:rsidRPr="00130BFC">
        <w:rPr>
          <w:sz w:val="24"/>
          <w:szCs w:val="24"/>
        </w:rPr>
        <w:t>programs</w:t>
      </w:r>
      <w:r>
        <w:rPr>
          <w:sz w:val="24"/>
          <w:szCs w:val="24"/>
        </w:rPr>
        <w:t xml:space="preserve"> </w:t>
      </w:r>
      <w:r w:rsidRPr="00130BFC">
        <w:rPr>
          <w:sz w:val="24"/>
          <w:szCs w:val="24"/>
        </w:rPr>
        <w:t>for</w:t>
      </w:r>
      <w:r>
        <w:rPr>
          <w:sz w:val="24"/>
          <w:szCs w:val="24"/>
        </w:rPr>
        <w:t xml:space="preserve"> </w:t>
      </w:r>
      <w:r w:rsidRPr="00130BFC">
        <w:rPr>
          <w:sz w:val="24"/>
          <w:szCs w:val="24"/>
        </w:rPr>
        <w:t>implementing the</w:t>
      </w:r>
      <w:r>
        <w:rPr>
          <w:sz w:val="24"/>
          <w:szCs w:val="24"/>
        </w:rPr>
        <w:t xml:space="preserve"> </w:t>
      </w:r>
      <w:r w:rsidRPr="00130BFC">
        <w:rPr>
          <w:sz w:val="24"/>
          <w:szCs w:val="24"/>
        </w:rPr>
        <w:t>following</w:t>
      </w:r>
      <w:r>
        <w:rPr>
          <w:sz w:val="24"/>
          <w:szCs w:val="24"/>
        </w:rPr>
        <w:t xml:space="preserve"> </w:t>
      </w:r>
      <w:r w:rsidRPr="00130BFC">
        <w:rPr>
          <w:sz w:val="24"/>
          <w:szCs w:val="24"/>
        </w:rPr>
        <w:t>searching techniques: Linear, Binary and Fibonacci search.</w:t>
      </w:r>
    </w:p>
    <w:p w:rsidR="002C4219" w:rsidRPr="00130BFC" w:rsidRDefault="002C4219" w:rsidP="002C4219">
      <w:pPr>
        <w:pStyle w:val="TableParagraph"/>
        <w:numPr>
          <w:ilvl w:val="0"/>
          <w:numId w:val="54"/>
        </w:numPr>
        <w:spacing w:line="229" w:lineRule="exact"/>
        <w:rPr>
          <w:sz w:val="24"/>
          <w:szCs w:val="24"/>
        </w:rPr>
      </w:pPr>
      <w:r w:rsidRPr="00130BFC">
        <w:rPr>
          <w:sz w:val="24"/>
          <w:szCs w:val="24"/>
        </w:rPr>
        <w:t>Write</w:t>
      </w:r>
      <w:r>
        <w:rPr>
          <w:sz w:val="24"/>
          <w:szCs w:val="24"/>
        </w:rPr>
        <w:t xml:space="preserve"> </w:t>
      </w:r>
      <w:r w:rsidRPr="00130BFC">
        <w:rPr>
          <w:sz w:val="24"/>
          <w:szCs w:val="24"/>
        </w:rPr>
        <w:t>C</w:t>
      </w:r>
      <w:r>
        <w:rPr>
          <w:sz w:val="24"/>
          <w:szCs w:val="24"/>
        </w:rPr>
        <w:t xml:space="preserve"> </w:t>
      </w:r>
      <w:r w:rsidRPr="00130BFC">
        <w:rPr>
          <w:sz w:val="24"/>
          <w:szCs w:val="24"/>
        </w:rPr>
        <w:t>programs</w:t>
      </w:r>
      <w:r>
        <w:rPr>
          <w:sz w:val="24"/>
          <w:szCs w:val="24"/>
        </w:rPr>
        <w:t xml:space="preserve"> </w:t>
      </w:r>
      <w:r w:rsidRPr="00130BFC">
        <w:rPr>
          <w:sz w:val="24"/>
          <w:szCs w:val="24"/>
        </w:rPr>
        <w:t>for</w:t>
      </w:r>
      <w:r>
        <w:rPr>
          <w:sz w:val="24"/>
          <w:szCs w:val="24"/>
        </w:rPr>
        <w:t xml:space="preserve"> </w:t>
      </w:r>
      <w:r w:rsidRPr="00130BFC">
        <w:rPr>
          <w:sz w:val="24"/>
          <w:szCs w:val="24"/>
        </w:rPr>
        <w:t>implementing the</w:t>
      </w:r>
      <w:r>
        <w:rPr>
          <w:sz w:val="24"/>
          <w:szCs w:val="24"/>
        </w:rPr>
        <w:t xml:space="preserve"> </w:t>
      </w:r>
      <w:r w:rsidRPr="00130BFC">
        <w:rPr>
          <w:sz w:val="24"/>
          <w:szCs w:val="24"/>
        </w:rPr>
        <w:t>following</w:t>
      </w:r>
      <w:r>
        <w:rPr>
          <w:sz w:val="24"/>
          <w:szCs w:val="24"/>
        </w:rPr>
        <w:t xml:space="preserve"> </w:t>
      </w:r>
      <w:r w:rsidRPr="00130BFC">
        <w:rPr>
          <w:sz w:val="24"/>
          <w:szCs w:val="24"/>
        </w:rPr>
        <w:t>sorting methods</w:t>
      </w:r>
      <w:r>
        <w:rPr>
          <w:sz w:val="24"/>
          <w:szCs w:val="24"/>
        </w:rPr>
        <w:t xml:space="preserve"> </w:t>
      </w:r>
      <w:r w:rsidRPr="00130BFC">
        <w:rPr>
          <w:sz w:val="24"/>
          <w:szCs w:val="24"/>
        </w:rPr>
        <w:t>to</w:t>
      </w:r>
      <w:r>
        <w:rPr>
          <w:sz w:val="24"/>
          <w:szCs w:val="24"/>
        </w:rPr>
        <w:t xml:space="preserve"> </w:t>
      </w:r>
      <w:r w:rsidRPr="00130BFC">
        <w:rPr>
          <w:sz w:val="24"/>
          <w:szCs w:val="24"/>
        </w:rPr>
        <w:t>arrange</w:t>
      </w:r>
      <w:r>
        <w:rPr>
          <w:sz w:val="24"/>
          <w:szCs w:val="24"/>
        </w:rPr>
        <w:t xml:space="preserve"> </w:t>
      </w:r>
      <w:r w:rsidRPr="00130BFC">
        <w:rPr>
          <w:sz w:val="24"/>
          <w:szCs w:val="24"/>
        </w:rPr>
        <w:t>a</w:t>
      </w:r>
      <w:r>
        <w:rPr>
          <w:sz w:val="24"/>
          <w:szCs w:val="24"/>
        </w:rPr>
        <w:t xml:space="preserve"> </w:t>
      </w:r>
      <w:r w:rsidRPr="00130BFC">
        <w:rPr>
          <w:sz w:val="24"/>
          <w:szCs w:val="24"/>
        </w:rPr>
        <w:t>list</w:t>
      </w:r>
      <w:r>
        <w:rPr>
          <w:sz w:val="24"/>
          <w:szCs w:val="24"/>
        </w:rPr>
        <w:t xml:space="preserve"> </w:t>
      </w:r>
      <w:r w:rsidRPr="00130BFC">
        <w:rPr>
          <w:sz w:val="24"/>
          <w:szCs w:val="24"/>
        </w:rPr>
        <w:t>of</w:t>
      </w:r>
      <w:r>
        <w:rPr>
          <w:sz w:val="24"/>
          <w:szCs w:val="24"/>
        </w:rPr>
        <w:t xml:space="preserve"> </w:t>
      </w:r>
      <w:r w:rsidRPr="00130BFC">
        <w:rPr>
          <w:sz w:val="24"/>
          <w:szCs w:val="24"/>
        </w:rPr>
        <w:t>integers</w:t>
      </w:r>
      <w:r>
        <w:rPr>
          <w:sz w:val="24"/>
          <w:szCs w:val="24"/>
        </w:rPr>
        <w:t xml:space="preserve"> </w:t>
      </w:r>
      <w:r w:rsidRPr="00130BFC">
        <w:rPr>
          <w:sz w:val="24"/>
          <w:szCs w:val="24"/>
        </w:rPr>
        <w:t>in</w:t>
      </w:r>
      <w:r>
        <w:rPr>
          <w:sz w:val="24"/>
          <w:szCs w:val="24"/>
        </w:rPr>
        <w:t xml:space="preserve"> </w:t>
      </w:r>
      <w:r w:rsidRPr="00130BFC">
        <w:rPr>
          <w:sz w:val="24"/>
          <w:szCs w:val="24"/>
        </w:rPr>
        <w:t>ascending</w:t>
      </w:r>
      <w:r w:rsidRPr="00130BFC">
        <w:rPr>
          <w:spacing w:val="-3"/>
          <w:sz w:val="24"/>
          <w:szCs w:val="24"/>
        </w:rPr>
        <w:t xml:space="preserve"> order</w:t>
      </w:r>
      <w:r w:rsidRPr="00130BFC">
        <w:rPr>
          <w:sz w:val="24"/>
          <w:szCs w:val="24"/>
        </w:rPr>
        <w:t xml:space="preserve">: </w:t>
      </w:r>
      <w:proofErr w:type="gramStart"/>
      <w:r w:rsidRPr="00130BFC">
        <w:rPr>
          <w:sz w:val="24"/>
          <w:szCs w:val="24"/>
        </w:rPr>
        <w:t>Merge,</w:t>
      </w:r>
      <w:proofErr w:type="gramEnd"/>
      <w:r w:rsidRPr="00130BFC">
        <w:rPr>
          <w:sz w:val="24"/>
          <w:szCs w:val="24"/>
        </w:rPr>
        <w:t xml:space="preserve"> Quick and Heap Sort.</w:t>
      </w:r>
    </w:p>
    <w:p w:rsidR="002C4219" w:rsidRPr="00130BFC" w:rsidRDefault="002C4219" w:rsidP="002C4219">
      <w:pPr>
        <w:pStyle w:val="TableParagraph"/>
        <w:numPr>
          <w:ilvl w:val="0"/>
          <w:numId w:val="54"/>
        </w:numPr>
        <w:tabs>
          <w:tab w:val="left" w:pos="211"/>
        </w:tabs>
        <w:rPr>
          <w:sz w:val="24"/>
          <w:szCs w:val="24"/>
        </w:rPr>
      </w:pPr>
      <w:r w:rsidRPr="00130BFC">
        <w:rPr>
          <w:sz w:val="24"/>
          <w:szCs w:val="24"/>
        </w:rPr>
        <w:t>Write</w:t>
      </w:r>
      <w:r>
        <w:rPr>
          <w:sz w:val="24"/>
          <w:szCs w:val="24"/>
        </w:rPr>
        <w:t xml:space="preserve"> </w:t>
      </w:r>
      <w:r w:rsidRPr="00130BFC">
        <w:rPr>
          <w:sz w:val="24"/>
          <w:szCs w:val="24"/>
        </w:rPr>
        <w:t>a</w:t>
      </w:r>
      <w:r>
        <w:rPr>
          <w:sz w:val="24"/>
          <w:szCs w:val="24"/>
        </w:rPr>
        <w:t xml:space="preserve"> </w:t>
      </w:r>
      <w:r w:rsidRPr="00130BFC">
        <w:rPr>
          <w:sz w:val="24"/>
          <w:szCs w:val="24"/>
        </w:rPr>
        <w:t>C</w:t>
      </w:r>
      <w:r>
        <w:rPr>
          <w:sz w:val="24"/>
          <w:szCs w:val="24"/>
        </w:rPr>
        <w:t xml:space="preserve"> </w:t>
      </w:r>
      <w:r w:rsidRPr="00130BFC">
        <w:rPr>
          <w:sz w:val="24"/>
          <w:szCs w:val="24"/>
        </w:rPr>
        <w:t>program</w:t>
      </w:r>
      <w:r>
        <w:rPr>
          <w:sz w:val="24"/>
          <w:szCs w:val="24"/>
        </w:rPr>
        <w:t xml:space="preserve"> </w:t>
      </w:r>
      <w:r w:rsidRPr="00130BFC">
        <w:rPr>
          <w:sz w:val="24"/>
          <w:szCs w:val="24"/>
        </w:rPr>
        <w:t>to</w:t>
      </w:r>
      <w:r>
        <w:rPr>
          <w:sz w:val="24"/>
          <w:szCs w:val="24"/>
        </w:rPr>
        <w:t xml:space="preserve"> </w:t>
      </w:r>
      <w:r w:rsidRPr="00130BFC">
        <w:rPr>
          <w:sz w:val="24"/>
          <w:szCs w:val="24"/>
        </w:rPr>
        <w:t>implement</w:t>
      </w:r>
      <w:r>
        <w:rPr>
          <w:sz w:val="24"/>
          <w:szCs w:val="24"/>
        </w:rPr>
        <w:t xml:space="preserve"> </w:t>
      </w:r>
      <w:r w:rsidRPr="00130BFC">
        <w:rPr>
          <w:sz w:val="24"/>
          <w:szCs w:val="24"/>
        </w:rPr>
        <w:t>stack</w:t>
      </w:r>
      <w:r>
        <w:rPr>
          <w:sz w:val="24"/>
          <w:szCs w:val="24"/>
        </w:rPr>
        <w:t xml:space="preserve"> </w:t>
      </w:r>
      <w:r w:rsidRPr="00130BFC">
        <w:rPr>
          <w:sz w:val="24"/>
          <w:szCs w:val="24"/>
        </w:rPr>
        <w:t>using</w:t>
      </w:r>
      <w:r w:rsidRPr="00130BFC">
        <w:rPr>
          <w:spacing w:val="-1"/>
          <w:sz w:val="24"/>
          <w:szCs w:val="24"/>
        </w:rPr>
        <w:t xml:space="preserve"> arrays and </w:t>
      </w:r>
      <w:proofErr w:type="spellStart"/>
      <w:r w:rsidRPr="00130BFC">
        <w:rPr>
          <w:sz w:val="24"/>
          <w:szCs w:val="24"/>
        </w:rPr>
        <w:t>linkedlist</w:t>
      </w:r>
      <w:proofErr w:type="spellEnd"/>
      <w:r w:rsidRPr="00130BFC">
        <w:rPr>
          <w:sz w:val="24"/>
          <w:szCs w:val="24"/>
        </w:rPr>
        <w:t>.</w:t>
      </w:r>
    </w:p>
    <w:p w:rsidR="002C4219" w:rsidRPr="0092291A" w:rsidRDefault="002C4219" w:rsidP="002C4219">
      <w:pPr>
        <w:pStyle w:val="TableParagraph"/>
        <w:numPr>
          <w:ilvl w:val="0"/>
          <w:numId w:val="54"/>
        </w:numPr>
        <w:tabs>
          <w:tab w:val="left" w:pos="211"/>
        </w:tabs>
        <w:rPr>
          <w:sz w:val="24"/>
          <w:szCs w:val="24"/>
        </w:rPr>
      </w:pPr>
      <w:r w:rsidRPr="00130BFC">
        <w:rPr>
          <w:sz w:val="24"/>
          <w:szCs w:val="24"/>
        </w:rPr>
        <w:t>Write</w:t>
      </w:r>
      <w:r>
        <w:rPr>
          <w:sz w:val="24"/>
          <w:szCs w:val="24"/>
        </w:rPr>
        <w:t xml:space="preserve"> </w:t>
      </w:r>
      <w:r w:rsidRPr="00130BFC">
        <w:rPr>
          <w:sz w:val="24"/>
          <w:szCs w:val="24"/>
        </w:rPr>
        <w:t>a</w:t>
      </w:r>
      <w:r>
        <w:rPr>
          <w:sz w:val="24"/>
          <w:szCs w:val="24"/>
        </w:rPr>
        <w:t xml:space="preserve"> </w:t>
      </w:r>
      <w:r w:rsidRPr="00130BFC">
        <w:rPr>
          <w:sz w:val="24"/>
          <w:szCs w:val="24"/>
        </w:rPr>
        <w:t>C</w:t>
      </w:r>
      <w:r>
        <w:rPr>
          <w:sz w:val="24"/>
          <w:szCs w:val="24"/>
        </w:rPr>
        <w:t xml:space="preserve"> </w:t>
      </w:r>
      <w:r w:rsidRPr="00130BFC">
        <w:rPr>
          <w:sz w:val="24"/>
          <w:szCs w:val="24"/>
        </w:rPr>
        <w:t>program</w:t>
      </w:r>
      <w:r>
        <w:rPr>
          <w:sz w:val="24"/>
          <w:szCs w:val="24"/>
        </w:rPr>
        <w:t xml:space="preserve"> </w:t>
      </w:r>
      <w:r w:rsidRPr="00130BFC">
        <w:rPr>
          <w:sz w:val="24"/>
          <w:szCs w:val="24"/>
        </w:rPr>
        <w:t>to</w:t>
      </w:r>
      <w:r>
        <w:rPr>
          <w:sz w:val="24"/>
          <w:szCs w:val="24"/>
        </w:rPr>
        <w:t xml:space="preserve"> </w:t>
      </w:r>
      <w:r w:rsidRPr="00130BFC">
        <w:rPr>
          <w:sz w:val="24"/>
          <w:szCs w:val="24"/>
        </w:rPr>
        <w:t>impleme</w:t>
      </w:r>
      <w:r>
        <w:rPr>
          <w:sz w:val="24"/>
          <w:szCs w:val="24"/>
        </w:rPr>
        <w:t xml:space="preserve">nt queue </w:t>
      </w:r>
      <w:r w:rsidRPr="00130BFC">
        <w:rPr>
          <w:sz w:val="24"/>
          <w:szCs w:val="24"/>
        </w:rPr>
        <w:t>using</w:t>
      </w:r>
      <w:r w:rsidRPr="00130BFC">
        <w:rPr>
          <w:spacing w:val="-1"/>
          <w:sz w:val="24"/>
          <w:szCs w:val="24"/>
        </w:rPr>
        <w:t xml:space="preserve"> arrays and </w:t>
      </w:r>
      <w:proofErr w:type="spellStart"/>
      <w:r w:rsidRPr="00130BFC">
        <w:rPr>
          <w:sz w:val="24"/>
          <w:szCs w:val="24"/>
        </w:rPr>
        <w:t>linkedlist</w:t>
      </w:r>
      <w:proofErr w:type="spellEnd"/>
      <w:r w:rsidRPr="00130BFC">
        <w:rPr>
          <w:sz w:val="24"/>
          <w:szCs w:val="24"/>
        </w:rPr>
        <w:t>.</w:t>
      </w:r>
    </w:p>
    <w:p w:rsidR="002C4219" w:rsidRPr="00130BFC" w:rsidRDefault="002C4219" w:rsidP="002C4219">
      <w:pPr>
        <w:pStyle w:val="TableParagraph"/>
        <w:numPr>
          <w:ilvl w:val="0"/>
          <w:numId w:val="54"/>
        </w:numPr>
        <w:tabs>
          <w:tab w:val="left" w:pos="223"/>
        </w:tabs>
        <w:ind w:right="487"/>
        <w:rPr>
          <w:sz w:val="24"/>
          <w:szCs w:val="24"/>
        </w:rPr>
      </w:pPr>
      <w:r w:rsidRPr="00130BFC">
        <w:rPr>
          <w:sz w:val="24"/>
          <w:szCs w:val="24"/>
        </w:rPr>
        <w:t>Write</w:t>
      </w:r>
      <w:r>
        <w:rPr>
          <w:sz w:val="24"/>
          <w:szCs w:val="24"/>
        </w:rPr>
        <w:t xml:space="preserve"> </w:t>
      </w:r>
      <w:r w:rsidRPr="00130BFC">
        <w:rPr>
          <w:sz w:val="24"/>
          <w:szCs w:val="24"/>
        </w:rPr>
        <w:t>a</w:t>
      </w:r>
      <w:r>
        <w:rPr>
          <w:sz w:val="24"/>
          <w:szCs w:val="24"/>
        </w:rPr>
        <w:t xml:space="preserve"> </w:t>
      </w:r>
      <w:r w:rsidRPr="00130BFC">
        <w:rPr>
          <w:sz w:val="24"/>
          <w:szCs w:val="24"/>
        </w:rPr>
        <w:t>C</w:t>
      </w:r>
      <w:r>
        <w:rPr>
          <w:sz w:val="24"/>
          <w:szCs w:val="24"/>
        </w:rPr>
        <w:t xml:space="preserve"> </w:t>
      </w:r>
      <w:r w:rsidRPr="00130BFC">
        <w:rPr>
          <w:sz w:val="24"/>
          <w:szCs w:val="24"/>
        </w:rPr>
        <w:t>program that</w:t>
      </w:r>
      <w:r>
        <w:rPr>
          <w:sz w:val="24"/>
          <w:szCs w:val="24"/>
        </w:rPr>
        <w:t xml:space="preserve"> </w:t>
      </w:r>
      <w:r w:rsidRPr="00130BFC">
        <w:rPr>
          <w:sz w:val="24"/>
          <w:szCs w:val="24"/>
        </w:rPr>
        <w:t>uses</w:t>
      </w:r>
      <w:r>
        <w:rPr>
          <w:sz w:val="24"/>
          <w:szCs w:val="24"/>
        </w:rPr>
        <w:t xml:space="preserve"> </w:t>
      </w:r>
      <w:r w:rsidRPr="00130BFC">
        <w:rPr>
          <w:sz w:val="24"/>
          <w:szCs w:val="24"/>
        </w:rPr>
        <w:t>stack operations</w:t>
      </w:r>
      <w:r>
        <w:rPr>
          <w:sz w:val="24"/>
          <w:szCs w:val="24"/>
        </w:rPr>
        <w:t xml:space="preserve"> </w:t>
      </w:r>
      <w:r w:rsidRPr="00130BFC">
        <w:rPr>
          <w:sz w:val="24"/>
          <w:szCs w:val="24"/>
        </w:rPr>
        <w:t>to convert</w:t>
      </w:r>
      <w:r>
        <w:rPr>
          <w:sz w:val="24"/>
          <w:szCs w:val="24"/>
        </w:rPr>
        <w:t xml:space="preserve"> </w:t>
      </w:r>
      <w:r w:rsidRPr="00130BFC">
        <w:rPr>
          <w:sz w:val="24"/>
          <w:szCs w:val="24"/>
        </w:rPr>
        <w:t>a</w:t>
      </w:r>
      <w:r>
        <w:rPr>
          <w:sz w:val="24"/>
          <w:szCs w:val="24"/>
        </w:rPr>
        <w:t xml:space="preserve"> </w:t>
      </w:r>
      <w:r w:rsidRPr="00130BFC">
        <w:rPr>
          <w:sz w:val="24"/>
          <w:szCs w:val="24"/>
        </w:rPr>
        <w:t>given infix expression</w:t>
      </w:r>
      <w:r>
        <w:rPr>
          <w:sz w:val="24"/>
          <w:szCs w:val="24"/>
        </w:rPr>
        <w:t xml:space="preserve"> </w:t>
      </w:r>
      <w:r w:rsidRPr="00130BFC">
        <w:rPr>
          <w:sz w:val="24"/>
          <w:szCs w:val="24"/>
        </w:rPr>
        <w:t>into its</w:t>
      </w:r>
      <w:r>
        <w:rPr>
          <w:sz w:val="24"/>
          <w:szCs w:val="24"/>
        </w:rPr>
        <w:t xml:space="preserve"> </w:t>
      </w:r>
      <w:r w:rsidRPr="00130BFC">
        <w:rPr>
          <w:sz w:val="24"/>
          <w:szCs w:val="24"/>
        </w:rPr>
        <w:t>postfix equivalent,</w:t>
      </w:r>
      <w:r>
        <w:rPr>
          <w:sz w:val="24"/>
          <w:szCs w:val="24"/>
        </w:rPr>
        <w:t xml:space="preserve"> </w:t>
      </w:r>
      <w:r w:rsidRPr="00130BFC">
        <w:rPr>
          <w:sz w:val="24"/>
          <w:szCs w:val="24"/>
        </w:rPr>
        <w:t>implement</w:t>
      </w:r>
      <w:r>
        <w:rPr>
          <w:sz w:val="24"/>
          <w:szCs w:val="24"/>
        </w:rPr>
        <w:t xml:space="preserve"> </w:t>
      </w:r>
      <w:r w:rsidRPr="00130BFC">
        <w:rPr>
          <w:sz w:val="24"/>
          <w:szCs w:val="24"/>
        </w:rPr>
        <w:t>the stack</w:t>
      </w:r>
      <w:r>
        <w:rPr>
          <w:sz w:val="24"/>
          <w:szCs w:val="24"/>
        </w:rPr>
        <w:t xml:space="preserve"> </w:t>
      </w:r>
      <w:r w:rsidRPr="00130BFC">
        <w:rPr>
          <w:sz w:val="24"/>
          <w:szCs w:val="24"/>
        </w:rPr>
        <w:t>using</w:t>
      </w:r>
      <w:r>
        <w:rPr>
          <w:sz w:val="24"/>
          <w:szCs w:val="24"/>
        </w:rPr>
        <w:t xml:space="preserve"> </w:t>
      </w:r>
      <w:r w:rsidRPr="00130BFC">
        <w:rPr>
          <w:sz w:val="24"/>
          <w:szCs w:val="24"/>
        </w:rPr>
        <w:t>an</w:t>
      </w:r>
      <w:r>
        <w:rPr>
          <w:sz w:val="24"/>
          <w:szCs w:val="24"/>
        </w:rPr>
        <w:t xml:space="preserve"> </w:t>
      </w:r>
      <w:r w:rsidRPr="00130BFC">
        <w:rPr>
          <w:sz w:val="24"/>
          <w:szCs w:val="24"/>
        </w:rPr>
        <w:t>array.</w:t>
      </w:r>
    </w:p>
    <w:p w:rsidR="002C4219" w:rsidRPr="00130BFC" w:rsidRDefault="002C4219" w:rsidP="002C4219">
      <w:pPr>
        <w:pStyle w:val="TableParagraph"/>
        <w:numPr>
          <w:ilvl w:val="0"/>
          <w:numId w:val="54"/>
        </w:numPr>
        <w:tabs>
          <w:tab w:val="left" w:pos="223"/>
        </w:tabs>
        <w:ind w:right="487"/>
        <w:rPr>
          <w:sz w:val="24"/>
          <w:szCs w:val="24"/>
        </w:rPr>
      </w:pPr>
      <w:r w:rsidRPr="00130BFC">
        <w:rPr>
          <w:sz w:val="24"/>
          <w:szCs w:val="24"/>
        </w:rPr>
        <w:t>Write</w:t>
      </w:r>
      <w:r>
        <w:rPr>
          <w:sz w:val="24"/>
          <w:szCs w:val="24"/>
        </w:rPr>
        <w:t xml:space="preserve"> </w:t>
      </w:r>
      <w:r w:rsidRPr="00130BFC">
        <w:rPr>
          <w:sz w:val="24"/>
          <w:szCs w:val="24"/>
        </w:rPr>
        <w:t>a</w:t>
      </w:r>
      <w:r>
        <w:rPr>
          <w:sz w:val="24"/>
          <w:szCs w:val="24"/>
        </w:rPr>
        <w:t xml:space="preserve"> </w:t>
      </w:r>
      <w:r w:rsidRPr="00130BFC">
        <w:rPr>
          <w:sz w:val="24"/>
          <w:szCs w:val="24"/>
        </w:rPr>
        <w:t>C</w:t>
      </w:r>
      <w:r>
        <w:rPr>
          <w:sz w:val="24"/>
          <w:szCs w:val="24"/>
        </w:rPr>
        <w:t xml:space="preserve"> </w:t>
      </w:r>
      <w:r w:rsidRPr="00130BFC">
        <w:rPr>
          <w:sz w:val="24"/>
          <w:szCs w:val="24"/>
        </w:rPr>
        <w:t>program that</w:t>
      </w:r>
      <w:r>
        <w:rPr>
          <w:sz w:val="24"/>
          <w:szCs w:val="24"/>
        </w:rPr>
        <w:t xml:space="preserve"> uses s</w:t>
      </w:r>
      <w:r w:rsidRPr="00130BFC">
        <w:rPr>
          <w:sz w:val="24"/>
          <w:szCs w:val="24"/>
        </w:rPr>
        <w:t>tack operations</w:t>
      </w:r>
      <w:r>
        <w:rPr>
          <w:sz w:val="24"/>
          <w:szCs w:val="24"/>
        </w:rPr>
        <w:t xml:space="preserve"> </w:t>
      </w:r>
      <w:r w:rsidRPr="00130BFC">
        <w:rPr>
          <w:sz w:val="24"/>
          <w:szCs w:val="24"/>
        </w:rPr>
        <w:t>to evaluate postfix expression, implement</w:t>
      </w:r>
      <w:r>
        <w:rPr>
          <w:sz w:val="24"/>
          <w:szCs w:val="24"/>
        </w:rPr>
        <w:t xml:space="preserve"> </w:t>
      </w:r>
      <w:r w:rsidRPr="00130BFC">
        <w:rPr>
          <w:sz w:val="24"/>
          <w:szCs w:val="24"/>
        </w:rPr>
        <w:t>the stack</w:t>
      </w:r>
      <w:r>
        <w:rPr>
          <w:sz w:val="24"/>
          <w:szCs w:val="24"/>
        </w:rPr>
        <w:t xml:space="preserve"> </w:t>
      </w:r>
      <w:r w:rsidRPr="00130BFC">
        <w:rPr>
          <w:sz w:val="24"/>
          <w:szCs w:val="24"/>
        </w:rPr>
        <w:t>using</w:t>
      </w:r>
      <w:r>
        <w:rPr>
          <w:sz w:val="24"/>
          <w:szCs w:val="24"/>
        </w:rPr>
        <w:t xml:space="preserve"> </w:t>
      </w:r>
      <w:r w:rsidRPr="00130BFC">
        <w:rPr>
          <w:sz w:val="24"/>
          <w:szCs w:val="24"/>
        </w:rPr>
        <w:t>an</w:t>
      </w:r>
      <w:r>
        <w:rPr>
          <w:sz w:val="24"/>
          <w:szCs w:val="24"/>
        </w:rPr>
        <w:t xml:space="preserve"> </w:t>
      </w:r>
      <w:r w:rsidRPr="00130BFC">
        <w:rPr>
          <w:sz w:val="24"/>
          <w:szCs w:val="24"/>
        </w:rPr>
        <w:t>array.</w:t>
      </w:r>
    </w:p>
    <w:p w:rsidR="002C4219" w:rsidRPr="00130BFC" w:rsidRDefault="002C4219" w:rsidP="002C4219">
      <w:pPr>
        <w:pStyle w:val="TableParagraph"/>
        <w:numPr>
          <w:ilvl w:val="0"/>
          <w:numId w:val="54"/>
        </w:numPr>
        <w:tabs>
          <w:tab w:val="left" w:pos="223"/>
        </w:tabs>
        <w:ind w:right="487"/>
        <w:rPr>
          <w:sz w:val="24"/>
          <w:szCs w:val="24"/>
        </w:rPr>
      </w:pPr>
      <w:r w:rsidRPr="00130BFC">
        <w:rPr>
          <w:sz w:val="24"/>
          <w:szCs w:val="24"/>
        </w:rPr>
        <w:t>Write</w:t>
      </w:r>
      <w:r>
        <w:rPr>
          <w:sz w:val="24"/>
          <w:szCs w:val="24"/>
        </w:rPr>
        <w:t xml:space="preserve"> </w:t>
      </w:r>
      <w:r w:rsidRPr="00130BFC">
        <w:rPr>
          <w:sz w:val="24"/>
          <w:szCs w:val="24"/>
        </w:rPr>
        <w:t>a</w:t>
      </w:r>
      <w:r>
        <w:rPr>
          <w:sz w:val="24"/>
          <w:szCs w:val="24"/>
        </w:rPr>
        <w:t xml:space="preserve"> </w:t>
      </w:r>
      <w:r w:rsidRPr="00130BFC">
        <w:rPr>
          <w:sz w:val="24"/>
          <w:szCs w:val="24"/>
        </w:rPr>
        <w:t>C</w:t>
      </w:r>
      <w:r>
        <w:rPr>
          <w:sz w:val="24"/>
          <w:szCs w:val="24"/>
        </w:rPr>
        <w:t xml:space="preserve"> </w:t>
      </w:r>
      <w:r w:rsidRPr="00130BFC">
        <w:rPr>
          <w:sz w:val="24"/>
          <w:szCs w:val="24"/>
        </w:rPr>
        <w:t>program</w:t>
      </w:r>
      <w:r>
        <w:rPr>
          <w:sz w:val="24"/>
          <w:szCs w:val="24"/>
        </w:rPr>
        <w:t xml:space="preserve"> </w:t>
      </w:r>
      <w:r w:rsidRPr="00130BFC">
        <w:rPr>
          <w:sz w:val="24"/>
          <w:szCs w:val="24"/>
        </w:rPr>
        <w:t>to</w:t>
      </w:r>
      <w:r>
        <w:rPr>
          <w:sz w:val="24"/>
          <w:szCs w:val="24"/>
        </w:rPr>
        <w:t xml:space="preserve"> </w:t>
      </w:r>
      <w:r w:rsidRPr="00130BFC">
        <w:rPr>
          <w:sz w:val="24"/>
          <w:szCs w:val="24"/>
        </w:rPr>
        <w:t>implement</w:t>
      </w:r>
      <w:r>
        <w:rPr>
          <w:sz w:val="24"/>
          <w:szCs w:val="24"/>
        </w:rPr>
        <w:t xml:space="preserve"> </w:t>
      </w:r>
      <w:r w:rsidRPr="00130BFC">
        <w:rPr>
          <w:sz w:val="24"/>
          <w:szCs w:val="24"/>
        </w:rPr>
        <w:t>single linked list.</w:t>
      </w:r>
    </w:p>
    <w:p w:rsidR="002C4219" w:rsidRPr="00130BFC" w:rsidRDefault="002C4219" w:rsidP="002C4219">
      <w:pPr>
        <w:pStyle w:val="TableParagraph"/>
        <w:numPr>
          <w:ilvl w:val="0"/>
          <w:numId w:val="54"/>
        </w:numPr>
        <w:tabs>
          <w:tab w:val="left" w:pos="223"/>
        </w:tabs>
        <w:ind w:right="487"/>
        <w:rPr>
          <w:sz w:val="24"/>
          <w:szCs w:val="24"/>
        </w:rPr>
      </w:pPr>
      <w:r w:rsidRPr="00130BFC">
        <w:rPr>
          <w:sz w:val="24"/>
          <w:szCs w:val="24"/>
        </w:rPr>
        <w:t>Write</w:t>
      </w:r>
      <w:r>
        <w:rPr>
          <w:sz w:val="24"/>
          <w:szCs w:val="24"/>
        </w:rPr>
        <w:t xml:space="preserve"> </w:t>
      </w:r>
      <w:r w:rsidRPr="00130BFC">
        <w:rPr>
          <w:sz w:val="24"/>
          <w:szCs w:val="24"/>
        </w:rPr>
        <w:t>a</w:t>
      </w:r>
      <w:r>
        <w:rPr>
          <w:sz w:val="24"/>
          <w:szCs w:val="24"/>
        </w:rPr>
        <w:t xml:space="preserve"> </w:t>
      </w:r>
      <w:r w:rsidRPr="00130BFC">
        <w:rPr>
          <w:sz w:val="24"/>
          <w:szCs w:val="24"/>
        </w:rPr>
        <w:t>C</w:t>
      </w:r>
      <w:r>
        <w:rPr>
          <w:sz w:val="24"/>
          <w:szCs w:val="24"/>
        </w:rPr>
        <w:t xml:space="preserve"> </w:t>
      </w:r>
      <w:r w:rsidRPr="00130BFC">
        <w:rPr>
          <w:sz w:val="24"/>
          <w:szCs w:val="24"/>
        </w:rPr>
        <w:t>program</w:t>
      </w:r>
      <w:r>
        <w:rPr>
          <w:sz w:val="24"/>
          <w:szCs w:val="24"/>
        </w:rPr>
        <w:t xml:space="preserve"> </w:t>
      </w:r>
      <w:r w:rsidRPr="00130BFC">
        <w:rPr>
          <w:sz w:val="24"/>
          <w:szCs w:val="24"/>
        </w:rPr>
        <w:t>to</w:t>
      </w:r>
      <w:r>
        <w:rPr>
          <w:sz w:val="24"/>
          <w:szCs w:val="24"/>
        </w:rPr>
        <w:t xml:space="preserve"> </w:t>
      </w:r>
      <w:r w:rsidRPr="00130BFC">
        <w:rPr>
          <w:sz w:val="24"/>
          <w:szCs w:val="24"/>
        </w:rPr>
        <w:t>implement</w:t>
      </w:r>
      <w:r>
        <w:rPr>
          <w:sz w:val="24"/>
          <w:szCs w:val="24"/>
        </w:rPr>
        <w:t xml:space="preserve"> </w:t>
      </w:r>
      <w:r w:rsidRPr="00130BFC">
        <w:rPr>
          <w:sz w:val="24"/>
          <w:szCs w:val="24"/>
        </w:rPr>
        <w:t>double linked list.</w:t>
      </w:r>
    </w:p>
    <w:p w:rsidR="002C4219" w:rsidRPr="00130BFC" w:rsidRDefault="002C4219" w:rsidP="002C4219">
      <w:pPr>
        <w:pStyle w:val="TableParagraph"/>
        <w:numPr>
          <w:ilvl w:val="0"/>
          <w:numId w:val="54"/>
        </w:numPr>
        <w:tabs>
          <w:tab w:val="left" w:pos="223"/>
        </w:tabs>
        <w:ind w:right="487"/>
        <w:rPr>
          <w:sz w:val="24"/>
          <w:szCs w:val="24"/>
        </w:rPr>
      </w:pPr>
      <w:r w:rsidRPr="00130BFC">
        <w:rPr>
          <w:sz w:val="24"/>
          <w:szCs w:val="24"/>
        </w:rPr>
        <w:t>Write a C program for implementing Graph Traversal Techniques: Depth First Traversal and Breadth First Traversal.</w:t>
      </w:r>
    </w:p>
    <w:p w:rsidR="002C4219" w:rsidRPr="00130BFC" w:rsidRDefault="002C4219" w:rsidP="002C4219">
      <w:pPr>
        <w:pStyle w:val="TableParagraph"/>
        <w:numPr>
          <w:ilvl w:val="0"/>
          <w:numId w:val="54"/>
        </w:numPr>
        <w:tabs>
          <w:tab w:val="left" w:pos="223"/>
        </w:tabs>
        <w:ind w:right="487"/>
        <w:rPr>
          <w:sz w:val="24"/>
          <w:szCs w:val="24"/>
        </w:rPr>
      </w:pPr>
      <w:r w:rsidRPr="00130BFC">
        <w:rPr>
          <w:sz w:val="24"/>
          <w:szCs w:val="24"/>
        </w:rPr>
        <w:t>Write a C program to create Binary Search Tree, perform insertion and traversal (in order, pre order, post order)</w:t>
      </w:r>
    </w:p>
    <w:p w:rsidR="002C4219" w:rsidRPr="00130BFC" w:rsidRDefault="002C4219" w:rsidP="002C4219">
      <w:pPr>
        <w:pStyle w:val="TableParagraph"/>
        <w:numPr>
          <w:ilvl w:val="0"/>
          <w:numId w:val="54"/>
        </w:numPr>
        <w:tabs>
          <w:tab w:val="left" w:pos="223"/>
        </w:tabs>
        <w:ind w:right="487"/>
        <w:rPr>
          <w:sz w:val="24"/>
          <w:szCs w:val="24"/>
        </w:rPr>
      </w:pPr>
      <w:r w:rsidRPr="00130BFC">
        <w:rPr>
          <w:sz w:val="24"/>
          <w:szCs w:val="24"/>
        </w:rPr>
        <w:t>Write</w:t>
      </w:r>
      <w:r>
        <w:rPr>
          <w:sz w:val="24"/>
          <w:szCs w:val="24"/>
        </w:rPr>
        <w:t xml:space="preserve"> </w:t>
      </w:r>
      <w:r w:rsidRPr="00130BFC">
        <w:rPr>
          <w:sz w:val="24"/>
          <w:szCs w:val="24"/>
        </w:rPr>
        <w:t>a</w:t>
      </w:r>
      <w:r>
        <w:rPr>
          <w:sz w:val="24"/>
          <w:szCs w:val="24"/>
        </w:rPr>
        <w:t xml:space="preserve"> </w:t>
      </w:r>
      <w:r w:rsidRPr="00130BFC">
        <w:rPr>
          <w:sz w:val="24"/>
          <w:szCs w:val="24"/>
        </w:rPr>
        <w:t>C</w:t>
      </w:r>
      <w:r>
        <w:rPr>
          <w:sz w:val="24"/>
          <w:szCs w:val="24"/>
        </w:rPr>
        <w:t xml:space="preserve"> </w:t>
      </w:r>
      <w:r w:rsidRPr="00130BFC">
        <w:rPr>
          <w:sz w:val="24"/>
          <w:szCs w:val="24"/>
        </w:rPr>
        <w:t>program to implement</w:t>
      </w:r>
      <w:r>
        <w:rPr>
          <w:sz w:val="24"/>
          <w:szCs w:val="24"/>
        </w:rPr>
        <w:t xml:space="preserve"> </w:t>
      </w:r>
      <w:r w:rsidRPr="00130BFC">
        <w:rPr>
          <w:sz w:val="24"/>
          <w:szCs w:val="24"/>
        </w:rPr>
        <w:t xml:space="preserve">hashing. </w:t>
      </w:r>
    </w:p>
    <w:p w:rsidR="005613BA" w:rsidRPr="00130BFC" w:rsidRDefault="005613BA" w:rsidP="005613BA">
      <w:pPr>
        <w:pBdr>
          <w:top w:val="nil"/>
          <w:left w:val="nil"/>
          <w:bottom w:val="nil"/>
          <w:right w:val="nil"/>
          <w:between w:val="nil"/>
        </w:pBdr>
        <w:spacing w:before="255"/>
        <w:rPr>
          <w:b/>
          <w:color w:val="040100"/>
          <w:sz w:val="24"/>
          <w:szCs w:val="24"/>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26"/>
        <w:gridCol w:w="2300"/>
        <w:gridCol w:w="1907"/>
        <w:gridCol w:w="1333"/>
        <w:gridCol w:w="1611"/>
      </w:tblGrid>
      <w:tr w:rsidR="001C7D85" w:rsidTr="005251AE">
        <w:trPr>
          <w:trHeight w:val="552"/>
        </w:trPr>
        <w:tc>
          <w:tcPr>
            <w:tcW w:w="2526" w:type="dxa"/>
          </w:tcPr>
          <w:p w:rsidR="001C7D85" w:rsidRDefault="001C7D85" w:rsidP="005251AE">
            <w:pPr>
              <w:pStyle w:val="TableParagraph"/>
              <w:spacing w:before="137"/>
              <w:ind w:left="672" w:right="665"/>
              <w:jc w:val="center"/>
            </w:pPr>
            <w:r>
              <w:lastRenderedPageBreak/>
              <w:t>Course</w:t>
            </w:r>
            <w:r>
              <w:rPr>
                <w:spacing w:val="-5"/>
              </w:rPr>
              <w:t xml:space="preserve"> </w:t>
            </w:r>
            <w:r>
              <w:t>Code</w:t>
            </w:r>
          </w:p>
        </w:tc>
        <w:tc>
          <w:tcPr>
            <w:tcW w:w="5540" w:type="dxa"/>
            <w:gridSpan w:val="3"/>
          </w:tcPr>
          <w:p w:rsidR="001C7D85" w:rsidRDefault="001C7D85" w:rsidP="005251AE">
            <w:pPr>
              <w:pStyle w:val="TableParagraph"/>
              <w:spacing w:before="137"/>
              <w:ind w:left="1506" w:right="1495"/>
              <w:jc w:val="center"/>
            </w:pPr>
            <w:r>
              <w:t>Course</w:t>
            </w:r>
            <w:r>
              <w:rPr>
                <w:spacing w:val="-6"/>
              </w:rPr>
              <w:t xml:space="preserve"> </w:t>
            </w:r>
            <w:r>
              <w:t>Title</w:t>
            </w:r>
          </w:p>
        </w:tc>
        <w:tc>
          <w:tcPr>
            <w:tcW w:w="1611" w:type="dxa"/>
          </w:tcPr>
          <w:p w:rsidR="001C7D85" w:rsidRDefault="001C7D85" w:rsidP="005251AE">
            <w:pPr>
              <w:pStyle w:val="TableParagraph"/>
              <w:spacing w:line="253" w:lineRule="exact"/>
              <w:ind w:left="130" w:right="119"/>
              <w:jc w:val="center"/>
            </w:pPr>
            <w:r>
              <w:t>Core</w:t>
            </w:r>
            <w:r>
              <w:rPr>
                <w:spacing w:val="-7"/>
              </w:rPr>
              <w:t xml:space="preserve"> </w:t>
            </w:r>
            <w:r>
              <w:t>/</w:t>
            </w:r>
            <w:r>
              <w:rPr>
                <w:spacing w:val="-2"/>
              </w:rPr>
              <w:t xml:space="preserve"> </w:t>
            </w:r>
            <w:r>
              <w:t>Elective</w:t>
            </w:r>
          </w:p>
        </w:tc>
      </w:tr>
      <w:tr w:rsidR="001C7D85" w:rsidTr="005251AE">
        <w:trPr>
          <w:trHeight w:val="633"/>
        </w:trPr>
        <w:tc>
          <w:tcPr>
            <w:tcW w:w="2526" w:type="dxa"/>
          </w:tcPr>
          <w:p w:rsidR="001C7D85" w:rsidRDefault="001C7D85" w:rsidP="005251AE">
            <w:pPr>
              <w:pStyle w:val="TableParagraph"/>
              <w:spacing w:before="137"/>
              <w:ind w:left="672" w:right="664"/>
              <w:jc w:val="center"/>
              <w:rPr>
                <w:b/>
              </w:rPr>
            </w:pPr>
            <w:r>
              <w:rPr>
                <w:b/>
              </w:rPr>
              <w:t>SBS</w:t>
            </w:r>
            <w:r w:rsidR="00870EB0">
              <w:rPr>
                <w:b/>
              </w:rPr>
              <w:t>0</w:t>
            </w:r>
            <w:r w:rsidR="00F052DA">
              <w:rPr>
                <w:b/>
              </w:rPr>
              <w:t>911</w:t>
            </w:r>
            <w:r>
              <w:rPr>
                <w:b/>
              </w:rPr>
              <w:t>CH</w:t>
            </w:r>
          </w:p>
        </w:tc>
        <w:tc>
          <w:tcPr>
            <w:tcW w:w="5540" w:type="dxa"/>
            <w:gridSpan w:val="3"/>
          </w:tcPr>
          <w:p w:rsidR="001C7D85" w:rsidRDefault="001C7D85" w:rsidP="005251AE">
            <w:pPr>
              <w:pStyle w:val="TableParagraph"/>
              <w:spacing w:line="253" w:lineRule="exact"/>
              <w:ind w:left="1506" w:right="1501"/>
              <w:jc w:val="center"/>
              <w:rPr>
                <w:b/>
              </w:rPr>
            </w:pPr>
            <w:r>
              <w:rPr>
                <w:b/>
              </w:rPr>
              <w:t>CHEMISTRY</w:t>
            </w:r>
            <w:r>
              <w:rPr>
                <w:b/>
                <w:spacing w:val="1"/>
              </w:rPr>
              <w:t xml:space="preserve"> </w:t>
            </w:r>
            <w:r>
              <w:rPr>
                <w:b/>
              </w:rPr>
              <w:t>LAB</w:t>
            </w:r>
          </w:p>
          <w:p w:rsidR="001C7D85" w:rsidRDefault="001C7D85" w:rsidP="005251AE">
            <w:pPr>
              <w:pStyle w:val="TableParagraph"/>
              <w:ind w:left="1506" w:right="1502"/>
              <w:jc w:val="center"/>
              <w:rPr>
                <w:b/>
              </w:rPr>
            </w:pPr>
            <w:r>
              <w:rPr>
                <w:b/>
              </w:rPr>
              <w:t>(Common</w:t>
            </w:r>
            <w:r>
              <w:rPr>
                <w:b/>
                <w:spacing w:val="3"/>
              </w:rPr>
              <w:t xml:space="preserve"> </w:t>
            </w:r>
            <w:r>
              <w:rPr>
                <w:b/>
              </w:rPr>
              <w:t>to</w:t>
            </w:r>
            <w:r>
              <w:rPr>
                <w:b/>
                <w:spacing w:val="2"/>
              </w:rPr>
              <w:t xml:space="preserve"> </w:t>
            </w:r>
            <w:r>
              <w:rPr>
                <w:b/>
              </w:rPr>
              <w:t>all</w:t>
            </w:r>
            <w:r>
              <w:rPr>
                <w:b/>
                <w:spacing w:val="2"/>
              </w:rPr>
              <w:t xml:space="preserve"> </w:t>
            </w:r>
            <w:r>
              <w:rPr>
                <w:b/>
              </w:rPr>
              <w:t>Branches)</w:t>
            </w:r>
          </w:p>
        </w:tc>
        <w:tc>
          <w:tcPr>
            <w:tcW w:w="1611" w:type="dxa"/>
          </w:tcPr>
          <w:p w:rsidR="001C7D85" w:rsidRDefault="001C7D85" w:rsidP="005251AE">
            <w:pPr>
              <w:pStyle w:val="TableParagraph"/>
              <w:spacing w:before="137"/>
              <w:ind w:left="129" w:right="119"/>
              <w:jc w:val="center"/>
              <w:rPr>
                <w:b/>
              </w:rPr>
            </w:pPr>
            <w:r>
              <w:rPr>
                <w:b/>
              </w:rPr>
              <w:t>Core</w:t>
            </w:r>
          </w:p>
        </w:tc>
      </w:tr>
      <w:tr w:rsidR="001C7D85" w:rsidTr="005251AE">
        <w:trPr>
          <w:trHeight w:val="433"/>
        </w:trPr>
        <w:tc>
          <w:tcPr>
            <w:tcW w:w="2526" w:type="dxa"/>
            <w:vMerge w:val="restart"/>
          </w:tcPr>
          <w:p w:rsidR="001C7D85" w:rsidRDefault="001C7D85" w:rsidP="005251AE">
            <w:pPr>
              <w:pStyle w:val="TableParagraph"/>
              <w:spacing w:before="136"/>
              <w:ind w:left="737"/>
            </w:pPr>
            <w:r>
              <w:t>Prerequisite</w:t>
            </w:r>
          </w:p>
        </w:tc>
        <w:tc>
          <w:tcPr>
            <w:tcW w:w="2300" w:type="dxa"/>
          </w:tcPr>
          <w:p w:rsidR="001C7D85" w:rsidRDefault="001C7D85" w:rsidP="005251AE">
            <w:pPr>
              <w:pStyle w:val="TableParagraph"/>
              <w:spacing w:line="251" w:lineRule="exact"/>
              <w:ind w:left="46" w:right="36"/>
              <w:jc w:val="center"/>
            </w:pPr>
            <w:r>
              <w:t>Contact</w:t>
            </w:r>
            <w:r>
              <w:rPr>
                <w:spacing w:val="-5"/>
              </w:rPr>
              <w:t xml:space="preserve"> </w:t>
            </w:r>
            <w:r>
              <w:t>Hours</w:t>
            </w:r>
            <w:r>
              <w:rPr>
                <w:spacing w:val="-5"/>
              </w:rPr>
              <w:t xml:space="preserve"> </w:t>
            </w:r>
            <w:r>
              <w:t>per</w:t>
            </w:r>
            <w:r>
              <w:rPr>
                <w:spacing w:val="-3"/>
              </w:rPr>
              <w:t xml:space="preserve"> </w:t>
            </w:r>
            <w:r>
              <w:t>Week</w:t>
            </w:r>
          </w:p>
        </w:tc>
        <w:tc>
          <w:tcPr>
            <w:tcW w:w="1907" w:type="dxa"/>
            <w:vMerge w:val="restart"/>
          </w:tcPr>
          <w:p w:rsidR="001C7D85" w:rsidRDefault="001C7D85" w:rsidP="005251AE">
            <w:pPr>
              <w:pStyle w:val="TableParagraph"/>
              <w:spacing w:before="136"/>
              <w:ind w:left="756" w:right="746"/>
              <w:jc w:val="center"/>
            </w:pPr>
            <w:r>
              <w:t>CIE</w:t>
            </w:r>
          </w:p>
        </w:tc>
        <w:tc>
          <w:tcPr>
            <w:tcW w:w="1333" w:type="dxa"/>
            <w:vMerge w:val="restart"/>
          </w:tcPr>
          <w:p w:rsidR="001C7D85" w:rsidRDefault="001C7D85" w:rsidP="005251AE">
            <w:pPr>
              <w:pStyle w:val="TableParagraph"/>
              <w:spacing w:before="136"/>
              <w:ind w:left="450" w:right="440"/>
              <w:jc w:val="center"/>
            </w:pPr>
            <w:r>
              <w:t>SEE</w:t>
            </w:r>
          </w:p>
        </w:tc>
        <w:tc>
          <w:tcPr>
            <w:tcW w:w="1611" w:type="dxa"/>
            <w:vMerge w:val="restart"/>
          </w:tcPr>
          <w:p w:rsidR="001C7D85" w:rsidRDefault="001C7D85" w:rsidP="005251AE">
            <w:pPr>
              <w:pStyle w:val="TableParagraph"/>
              <w:spacing w:before="136"/>
              <w:ind w:left="490"/>
            </w:pPr>
            <w:r>
              <w:t>Credits</w:t>
            </w:r>
          </w:p>
        </w:tc>
      </w:tr>
      <w:tr w:rsidR="001C7D85" w:rsidTr="005251AE">
        <w:trPr>
          <w:trHeight w:val="345"/>
        </w:trPr>
        <w:tc>
          <w:tcPr>
            <w:tcW w:w="2526" w:type="dxa"/>
            <w:vMerge/>
            <w:tcBorders>
              <w:top w:val="nil"/>
            </w:tcBorders>
          </w:tcPr>
          <w:p w:rsidR="001C7D85" w:rsidRDefault="001C7D85" w:rsidP="005251AE">
            <w:pPr>
              <w:rPr>
                <w:sz w:val="2"/>
                <w:szCs w:val="2"/>
              </w:rPr>
            </w:pPr>
          </w:p>
        </w:tc>
        <w:tc>
          <w:tcPr>
            <w:tcW w:w="2300" w:type="dxa"/>
          </w:tcPr>
          <w:p w:rsidR="001C7D85" w:rsidRDefault="001C7D85" w:rsidP="005251AE">
            <w:pPr>
              <w:pStyle w:val="TableParagraph"/>
              <w:spacing w:line="253" w:lineRule="exact"/>
              <w:ind w:left="9"/>
              <w:jc w:val="center"/>
            </w:pPr>
            <w:r>
              <w:rPr>
                <w:w w:val="99"/>
              </w:rPr>
              <w:t>P</w:t>
            </w:r>
          </w:p>
        </w:tc>
        <w:tc>
          <w:tcPr>
            <w:tcW w:w="1907" w:type="dxa"/>
            <w:vMerge/>
            <w:tcBorders>
              <w:top w:val="nil"/>
            </w:tcBorders>
          </w:tcPr>
          <w:p w:rsidR="001C7D85" w:rsidRDefault="001C7D85" w:rsidP="005251AE">
            <w:pPr>
              <w:rPr>
                <w:sz w:val="2"/>
                <w:szCs w:val="2"/>
              </w:rPr>
            </w:pPr>
          </w:p>
        </w:tc>
        <w:tc>
          <w:tcPr>
            <w:tcW w:w="1333" w:type="dxa"/>
            <w:vMerge/>
            <w:tcBorders>
              <w:top w:val="nil"/>
            </w:tcBorders>
          </w:tcPr>
          <w:p w:rsidR="001C7D85" w:rsidRDefault="001C7D85" w:rsidP="005251AE">
            <w:pPr>
              <w:rPr>
                <w:sz w:val="2"/>
                <w:szCs w:val="2"/>
              </w:rPr>
            </w:pPr>
          </w:p>
        </w:tc>
        <w:tc>
          <w:tcPr>
            <w:tcW w:w="1611" w:type="dxa"/>
            <w:vMerge/>
            <w:tcBorders>
              <w:top w:val="nil"/>
            </w:tcBorders>
          </w:tcPr>
          <w:p w:rsidR="001C7D85" w:rsidRDefault="001C7D85" w:rsidP="005251AE">
            <w:pPr>
              <w:rPr>
                <w:sz w:val="2"/>
                <w:szCs w:val="2"/>
              </w:rPr>
            </w:pPr>
          </w:p>
        </w:tc>
      </w:tr>
      <w:tr w:rsidR="001C7D85" w:rsidTr="005251AE">
        <w:trPr>
          <w:trHeight w:val="453"/>
        </w:trPr>
        <w:tc>
          <w:tcPr>
            <w:tcW w:w="2526" w:type="dxa"/>
          </w:tcPr>
          <w:p w:rsidR="001C7D85" w:rsidRDefault="001C7D85" w:rsidP="005251AE">
            <w:pPr>
              <w:pStyle w:val="TableParagraph"/>
              <w:spacing w:line="251" w:lineRule="exact"/>
              <w:ind w:left="7"/>
              <w:jc w:val="center"/>
            </w:pPr>
            <w:r>
              <w:rPr>
                <w:w w:val="99"/>
              </w:rPr>
              <w:t>-</w:t>
            </w:r>
          </w:p>
        </w:tc>
        <w:tc>
          <w:tcPr>
            <w:tcW w:w="2300" w:type="dxa"/>
          </w:tcPr>
          <w:p w:rsidR="001C7D85" w:rsidRDefault="001C7D85" w:rsidP="005251AE">
            <w:pPr>
              <w:pStyle w:val="TableParagraph"/>
              <w:spacing w:line="251" w:lineRule="exact"/>
              <w:ind w:left="9"/>
              <w:jc w:val="center"/>
            </w:pPr>
            <w:r>
              <w:rPr>
                <w:w w:val="99"/>
              </w:rPr>
              <w:t>2</w:t>
            </w:r>
          </w:p>
        </w:tc>
        <w:tc>
          <w:tcPr>
            <w:tcW w:w="1907" w:type="dxa"/>
          </w:tcPr>
          <w:p w:rsidR="001C7D85" w:rsidRDefault="001C7D85" w:rsidP="005251AE">
            <w:pPr>
              <w:pStyle w:val="TableParagraph"/>
              <w:spacing w:line="253" w:lineRule="exact"/>
              <w:ind w:left="825" w:right="812"/>
              <w:jc w:val="center"/>
              <w:rPr>
                <w:b/>
              </w:rPr>
            </w:pPr>
            <w:r>
              <w:rPr>
                <w:b/>
              </w:rPr>
              <w:t>40</w:t>
            </w:r>
          </w:p>
        </w:tc>
        <w:tc>
          <w:tcPr>
            <w:tcW w:w="1333" w:type="dxa"/>
          </w:tcPr>
          <w:p w:rsidR="001C7D85" w:rsidRDefault="001C7D85" w:rsidP="005251AE">
            <w:pPr>
              <w:pStyle w:val="TableParagraph"/>
              <w:spacing w:line="253" w:lineRule="exact"/>
              <w:ind w:left="536" w:right="526"/>
              <w:jc w:val="center"/>
              <w:rPr>
                <w:b/>
              </w:rPr>
            </w:pPr>
            <w:r>
              <w:rPr>
                <w:b/>
              </w:rPr>
              <w:t>60</w:t>
            </w:r>
          </w:p>
        </w:tc>
        <w:tc>
          <w:tcPr>
            <w:tcW w:w="1611" w:type="dxa"/>
          </w:tcPr>
          <w:p w:rsidR="001C7D85" w:rsidRDefault="001C7D85" w:rsidP="005251AE">
            <w:pPr>
              <w:pStyle w:val="TableParagraph"/>
              <w:spacing w:line="251" w:lineRule="exact"/>
              <w:ind w:left="10"/>
              <w:jc w:val="center"/>
            </w:pPr>
            <w:r>
              <w:rPr>
                <w:w w:val="99"/>
              </w:rPr>
              <w:t>1</w:t>
            </w:r>
          </w:p>
        </w:tc>
      </w:tr>
      <w:tr w:rsidR="001C7D85" w:rsidTr="005251AE">
        <w:trPr>
          <w:trHeight w:val="5431"/>
        </w:trPr>
        <w:tc>
          <w:tcPr>
            <w:tcW w:w="9677" w:type="dxa"/>
            <w:gridSpan w:val="5"/>
          </w:tcPr>
          <w:p w:rsidR="001C7D85" w:rsidRDefault="001C7D85" w:rsidP="005251AE">
            <w:pPr>
              <w:pStyle w:val="TableParagraph"/>
              <w:spacing w:line="275" w:lineRule="exact"/>
              <w:ind w:left="4"/>
              <w:rPr>
                <w:b/>
                <w:sz w:val="24"/>
              </w:rPr>
            </w:pPr>
            <w:r>
              <w:rPr>
                <w:b/>
                <w:sz w:val="24"/>
              </w:rPr>
              <w:t>Course</w:t>
            </w:r>
            <w:r>
              <w:rPr>
                <w:b/>
                <w:spacing w:val="-7"/>
                <w:sz w:val="24"/>
              </w:rPr>
              <w:t xml:space="preserve"> </w:t>
            </w:r>
            <w:r>
              <w:rPr>
                <w:b/>
                <w:sz w:val="24"/>
              </w:rPr>
              <w:t>Objectives</w:t>
            </w:r>
          </w:p>
          <w:p w:rsidR="001C7D85" w:rsidRDefault="001C7D85" w:rsidP="0085323D">
            <w:pPr>
              <w:pStyle w:val="TableParagraph"/>
              <w:numPr>
                <w:ilvl w:val="0"/>
                <w:numId w:val="61"/>
              </w:numPr>
              <w:tabs>
                <w:tab w:val="left" w:pos="725"/>
              </w:tabs>
              <w:spacing w:line="275" w:lineRule="exact"/>
              <w:ind w:hanging="361"/>
              <w:rPr>
                <w:sz w:val="24"/>
              </w:rPr>
            </w:pPr>
            <w:r>
              <w:rPr>
                <w:sz w:val="24"/>
              </w:rPr>
              <w:t>Apply</w:t>
            </w:r>
            <w:r>
              <w:rPr>
                <w:spacing w:val="-1"/>
                <w:sz w:val="24"/>
              </w:rPr>
              <w:t xml:space="preserve"> </w:t>
            </w:r>
            <w:r>
              <w:rPr>
                <w:sz w:val="24"/>
              </w:rPr>
              <w:t>the</w:t>
            </w:r>
            <w:r>
              <w:rPr>
                <w:spacing w:val="-1"/>
                <w:sz w:val="24"/>
              </w:rPr>
              <w:t xml:space="preserve"> </w:t>
            </w:r>
            <w:r>
              <w:rPr>
                <w:sz w:val="24"/>
              </w:rPr>
              <w:t>theoretical knowledge to</w:t>
            </w:r>
            <w:r>
              <w:rPr>
                <w:spacing w:val="-1"/>
                <w:sz w:val="24"/>
              </w:rPr>
              <w:t xml:space="preserve"> </w:t>
            </w:r>
            <w:r>
              <w:rPr>
                <w:sz w:val="24"/>
              </w:rPr>
              <w:t>experiments and</w:t>
            </w:r>
            <w:r>
              <w:rPr>
                <w:spacing w:val="-1"/>
                <w:sz w:val="24"/>
              </w:rPr>
              <w:t xml:space="preserve"> </w:t>
            </w:r>
            <w:r>
              <w:rPr>
                <w:sz w:val="24"/>
              </w:rPr>
              <w:t>acquire skills</w:t>
            </w:r>
            <w:r>
              <w:rPr>
                <w:spacing w:val="-1"/>
                <w:sz w:val="24"/>
              </w:rPr>
              <w:t xml:space="preserve"> </w:t>
            </w:r>
            <w:r>
              <w:rPr>
                <w:sz w:val="24"/>
              </w:rPr>
              <w:t xml:space="preserve">to </w:t>
            </w:r>
            <w:proofErr w:type="spellStart"/>
            <w:r>
              <w:rPr>
                <w:sz w:val="24"/>
              </w:rPr>
              <w:t>handon</w:t>
            </w:r>
            <w:proofErr w:type="spellEnd"/>
            <w:r>
              <w:rPr>
                <w:sz w:val="24"/>
              </w:rPr>
              <w:t>.</w:t>
            </w:r>
          </w:p>
          <w:p w:rsidR="001C7D85" w:rsidRDefault="001C7D85" w:rsidP="005251AE">
            <w:pPr>
              <w:pStyle w:val="TableParagraph"/>
              <w:spacing w:before="11"/>
              <w:ind w:left="0"/>
              <w:rPr>
                <w:i/>
                <w:sz w:val="20"/>
              </w:rPr>
            </w:pPr>
          </w:p>
          <w:p w:rsidR="001C7D85" w:rsidRDefault="001C7D85" w:rsidP="0085323D">
            <w:pPr>
              <w:pStyle w:val="TableParagraph"/>
              <w:numPr>
                <w:ilvl w:val="0"/>
                <w:numId w:val="61"/>
              </w:numPr>
              <w:tabs>
                <w:tab w:val="left" w:pos="725"/>
              </w:tabs>
              <w:spacing w:line="273" w:lineRule="auto"/>
              <w:ind w:left="536" w:right="2222" w:hanging="172"/>
              <w:rPr>
                <w:sz w:val="24"/>
              </w:rPr>
            </w:pPr>
            <w:r>
              <w:rPr>
                <w:sz w:val="24"/>
              </w:rPr>
              <w:t>Impart fundamental knowledge in handling the equipment / glassware</w:t>
            </w:r>
            <w:r>
              <w:rPr>
                <w:spacing w:val="-58"/>
                <w:sz w:val="24"/>
              </w:rPr>
              <w:t xml:space="preserve"> </w:t>
            </w:r>
            <w:r>
              <w:rPr>
                <w:sz w:val="24"/>
              </w:rPr>
              <w:t>and</w:t>
            </w:r>
            <w:r>
              <w:rPr>
                <w:spacing w:val="-1"/>
                <w:sz w:val="24"/>
              </w:rPr>
              <w:t xml:space="preserve"> </w:t>
            </w:r>
            <w:r>
              <w:rPr>
                <w:sz w:val="24"/>
              </w:rPr>
              <w:t>chemicals in chemistry laboratory.</w:t>
            </w:r>
          </w:p>
          <w:p w:rsidR="001C7D85" w:rsidRDefault="001C7D85" w:rsidP="0085323D">
            <w:pPr>
              <w:pStyle w:val="TableParagraph"/>
              <w:numPr>
                <w:ilvl w:val="0"/>
                <w:numId w:val="61"/>
              </w:numPr>
              <w:tabs>
                <w:tab w:val="left" w:pos="725"/>
              </w:tabs>
              <w:spacing w:line="240" w:lineRule="exact"/>
              <w:ind w:hanging="361"/>
              <w:rPr>
                <w:sz w:val="24"/>
              </w:rPr>
            </w:pPr>
            <w:r>
              <w:rPr>
                <w:sz w:val="24"/>
              </w:rPr>
              <w:t>Apply</w:t>
            </w:r>
            <w:r>
              <w:rPr>
                <w:spacing w:val="-1"/>
                <w:sz w:val="24"/>
              </w:rPr>
              <w:t xml:space="preserve"> </w:t>
            </w:r>
            <w:r>
              <w:rPr>
                <w:sz w:val="24"/>
              </w:rPr>
              <w:t>various</w:t>
            </w:r>
            <w:r>
              <w:rPr>
                <w:spacing w:val="-1"/>
                <w:sz w:val="24"/>
              </w:rPr>
              <w:t xml:space="preserve"> </w:t>
            </w:r>
            <w:r>
              <w:rPr>
                <w:sz w:val="24"/>
              </w:rPr>
              <w:t>instrumental</w:t>
            </w:r>
            <w:r>
              <w:rPr>
                <w:spacing w:val="-1"/>
                <w:sz w:val="24"/>
              </w:rPr>
              <w:t xml:space="preserve"> </w:t>
            </w:r>
            <w:r>
              <w:rPr>
                <w:sz w:val="24"/>
              </w:rPr>
              <w:t>methods</w:t>
            </w:r>
            <w:r>
              <w:rPr>
                <w:spacing w:val="-1"/>
                <w:sz w:val="24"/>
              </w:rPr>
              <w:t xml:space="preserve"> </w:t>
            </w:r>
            <w:r>
              <w:rPr>
                <w:sz w:val="24"/>
              </w:rPr>
              <w:t>to</w:t>
            </w:r>
            <w:r>
              <w:rPr>
                <w:spacing w:val="1"/>
                <w:sz w:val="24"/>
              </w:rPr>
              <w:t xml:space="preserve"> </w:t>
            </w:r>
            <w:r>
              <w:rPr>
                <w:sz w:val="24"/>
              </w:rPr>
              <w:t>correlation</w:t>
            </w:r>
            <w:r>
              <w:rPr>
                <w:spacing w:val="-1"/>
                <w:sz w:val="24"/>
              </w:rPr>
              <w:t xml:space="preserve"> </w:t>
            </w:r>
            <w:r>
              <w:rPr>
                <w:sz w:val="24"/>
              </w:rPr>
              <w:t>to theory</w:t>
            </w:r>
          </w:p>
          <w:p w:rsidR="001C7D85" w:rsidRDefault="001C7D85" w:rsidP="005251AE">
            <w:pPr>
              <w:pStyle w:val="TableParagraph"/>
              <w:spacing w:before="40"/>
              <w:ind w:left="536"/>
              <w:rPr>
                <w:sz w:val="24"/>
              </w:rPr>
            </w:pPr>
            <w:proofErr w:type="gramStart"/>
            <w:r>
              <w:rPr>
                <w:sz w:val="24"/>
              </w:rPr>
              <w:t>and</w:t>
            </w:r>
            <w:proofErr w:type="gramEnd"/>
            <w:r>
              <w:rPr>
                <w:spacing w:val="-1"/>
                <w:sz w:val="24"/>
              </w:rPr>
              <w:t xml:space="preserve"> </w:t>
            </w:r>
            <w:r>
              <w:rPr>
                <w:sz w:val="24"/>
              </w:rPr>
              <w:t>to</w:t>
            </w:r>
            <w:r>
              <w:rPr>
                <w:spacing w:val="-1"/>
                <w:sz w:val="24"/>
              </w:rPr>
              <w:t xml:space="preserve"> </w:t>
            </w:r>
            <w:r>
              <w:rPr>
                <w:sz w:val="24"/>
              </w:rPr>
              <w:t>improve</w:t>
            </w:r>
            <w:r>
              <w:rPr>
                <w:spacing w:val="-1"/>
                <w:sz w:val="24"/>
              </w:rPr>
              <w:t xml:space="preserve"> </w:t>
            </w:r>
            <w:r>
              <w:rPr>
                <w:sz w:val="24"/>
              </w:rPr>
              <w:t>understanding of</w:t>
            </w:r>
            <w:r>
              <w:rPr>
                <w:spacing w:val="-1"/>
                <w:sz w:val="24"/>
              </w:rPr>
              <w:t xml:space="preserve"> </w:t>
            </w:r>
            <w:r>
              <w:rPr>
                <w:sz w:val="24"/>
              </w:rPr>
              <w:t>theoretical</w:t>
            </w:r>
            <w:r>
              <w:rPr>
                <w:spacing w:val="-2"/>
                <w:sz w:val="24"/>
              </w:rPr>
              <w:t xml:space="preserve"> </w:t>
            </w:r>
            <w:r>
              <w:rPr>
                <w:sz w:val="24"/>
              </w:rPr>
              <w:t>concepts.</w:t>
            </w:r>
          </w:p>
          <w:p w:rsidR="001C7D85" w:rsidRDefault="001C7D85" w:rsidP="0085323D">
            <w:pPr>
              <w:pStyle w:val="TableParagraph"/>
              <w:numPr>
                <w:ilvl w:val="0"/>
                <w:numId w:val="61"/>
              </w:numPr>
              <w:tabs>
                <w:tab w:val="left" w:pos="725"/>
              </w:tabs>
              <w:spacing w:before="39"/>
              <w:ind w:hanging="361"/>
              <w:rPr>
                <w:sz w:val="24"/>
              </w:rPr>
            </w:pPr>
            <w:r>
              <w:rPr>
                <w:sz w:val="24"/>
              </w:rPr>
              <w:t>Estimate</w:t>
            </w:r>
            <w:r>
              <w:rPr>
                <w:spacing w:val="-1"/>
                <w:sz w:val="24"/>
              </w:rPr>
              <w:t xml:space="preserve"> </w:t>
            </w:r>
            <w:r>
              <w:rPr>
                <w:sz w:val="24"/>
              </w:rPr>
              <w:t>the</w:t>
            </w:r>
            <w:r>
              <w:rPr>
                <w:spacing w:val="-1"/>
                <w:sz w:val="24"/>
              </w:rPr>
              <w:t xml:space="preserve"> </w:t>
            </w:r>
            <w:r>
              <w:rPr>
                <w:sz w:val="24"/>
              </w:rPr>
              <w:t>water</w:t>
            </w:r>
            <w:r>
              <w:rPr>
                <w:spacing w:val="-1"/>
                <w:sz w:val="24"/>
              </w:rPr>
              <w:t xml:space="preserve"> </w:t>
            </w:r>
            <w:r>
              <w:rPr>
                <w:sz w:val="24"/>
              </w:rPr>
              <w:t>quality</w:t>
            </w:r>
            <w:r>
              <w:rPr>
                <w:spacing w:val="-1"/>
                <w:sz w:val="24"/>
              </w:rPr>
              <w:t xml:space="preserve"> </w:t>
            </w:r>
            <w:r>
              <w:rPr>
                <w:sz w:val="24"/>
              </w:rPr>
              <w:t>analysis.</w:t>
            </w:r>
          </w:p>
          <w:p w:rsidR="001C7D85" w:rsidRDefault="001C7D85" w:rsidP="0085323D">
            <w:pPr>
              <w:pStyle w:val="TableParagraph"/>
              <w:numPr>
                <w:ilvl w:val="0"/>
                <w:numId w:val="61"/>
              </w:numPr>
              <w:tabs>
                <w:tab w:val="left" w:pos="725"/>
              </w:tabs>
              <w:spacing w:before="40"/>
              <w:ind w:hanging="361"/>
              <w:rPr>
                <w:sz w:val="24"/>
              </w:rPr>
            </w:pPr>
            <w:r>
              <w:rPr>
                <w:sz w:val="24"/>
              </w:rPr>
              <w:t>Estimation</w:t>
            </w:r>
            <w:r>
              <w:rPr>
                <w:spacing w:val="-1"/>
                <w:sz w:val="24"/>
              </w:rPr>
              <w:t xml:space="preserve"> </w:t>
            </w:r>
            <w:r>
              <w:rPr>
                <w:sz w:val="24"/>
              </w:rPr>
              <w:t>of</w:t>
            </w:r>
            <w:r>
              <w:rPr>
                <w:spacing w:val="-1"/>
                <w:sz w:val="24"/>
              </w:rPr>
              <w:t xml:space="preserve"> </w:t>
            </w:r>
            <w:r>
              <w:rPr>
                <w:sz w:val="24"/>
              </w:rPr>
              <w:t>purity of</w:t>
            </w:r>
            <w:r>
              <w:rPr>
                <w:spacing w:val="-1"/>
                <w:sz w:val="24"/>
              </w:rPr>
              <w:t xml:space="preserve"> </w:t>
            </w:r>
            <w:r>
              <w:rPr>
                <w:sz w:val="24"/>
              </w:rPr>
              <w:t>materials.</w:t>
            </w:r>
          </w:p>
          <w:p w:rsidR="001C7D85" w:rsidRDefault="001C7D85" w:rsidP="005251AE">
            <w:pPr>
              <w:pStyle w:val="TableParagraph"/>
              <w:spacing w:before="4" w:line="275" w:lineRule="exact"/>
              <w:ind w:left="4"/>
              <w:rPr>
                <w:b/>
                <w:sz w:val="24"/>
              </w:rPr>
            </w:pPr>
            <w:r>
              <w:rPr>
                <w:b/>
                <w:sz w:val="24"/>
              </w:rPr>
              <w:t>Course</w:t>
            </w:r>
            <w:r>
              <w:rPr>
                <w:b/>
                <w:spacing w:val="-3"/>
                <w:sz w:val="24"/>
              </w:rPr>
              <w:t xml:space="preserve"> </w:t>
            </w:r>
            <w:r>
              <w:rPr>
                <w:b/>
                <w:sz w:val="24"/>
              </w:rPr>
              <w:t>Outcomes:</w:t>
            </w:r>
            <w:r>
              <w:rPr>
                <w:b/>
                <w:spacing w:val="-3"/>
                <w:sz w:val="24"/>
              </w:rPr>
              <w:t xml:space="preserve"> </w:t>
            </w:r>
            <w:r>
              <w:rPr>
                <w:b/>
                <w:sz w:val="24"/>
              </w:rPr>
              <w:t>Students</w:t>
            </w:r>
            <w:r>
              <w:rPr>
                <w:b/>
                <w:spacing w:val="-4"/>
                <w:sz w:val="24"/>
              </w:rPr>
              <w:t xml:space="preserve"> </w:t>
            </w:r>
            <w:r>
              <w:rPr>
                <w:b/>
                <w:sz w:val="24"/>
              </w:rPr>
              <w:t>will</w:t>
            </w:r>
            <w:r>
              <w:rPr>
                <w:b/>
                <w:spacing w:val="-3"/>
                <w:sz w:val="24"/>
              </w:rPr>
              <w:t xml:space="preserve"> </w:t>
            </w:r>
            <w:r>
              <w:rPr>
                <w:b/>
                <w:sz w:val="24"/>
              </w:rPr>
              <w:t>be</w:t>
            </w:r>
            <w:r>
              <w:rPr>
                <w:b/>
                <w:spacing w:val="-4"/>
                <w:sz w:val="24"/>
              </w:rPr>
              <w:t xml:space="preserve"> </w:t>
            </w:r>
            <w:r>
              <w:rPr>
                <w:b/>
                <w:sz w:val="24"/>
              </w:rPr>
              <w:t>able</w:t>
            </w:r>
            <w:r>
              <w:rPr>
                <w:b/>
                <w:spacing w:val="-3"/>
                <w:sz w:val="24"/>
              </w:rPr>
              <w:t xml:space="preserve"> </w:t>
            </w:r>
            <w:r>
              <w:rPr>
                <w:b/>
                <w:sz w:val="24"/>
              </w:rPr>
              <w:t>to</w:t>
            </w:r>
          </w:p>
          <w:p w:rsidR="001C7D85" w:rsidRDefault="001C7D85" w:rsidP="0085323D">
            <w:pPr>
              <w:pStyle w:val="TableParagraph"/>
              <w:numPr>
                <w:ilvl w:val="0"/>
                <w:numId w:val="60"/>
              </w:numPr>
              <w:tabs>
                <w:tab w:val="left" w:pos="725"/>
              </w:tabs>
              <w:spacing w:line="275" w:lineRule="exact"/>
              <w:ind w:hanging="361"/>
              <w:rPr>
                <w:sz w:val="24"/>
              </w:rPr>
            </w:pPr>
            <w:r>
              <w:rPr>
                <w:sz w:val="24"/>
              </w:rPr>
              <w:t>Knowing</w:t>
            </w:r>
            <w:r>
              <w:rPr>
                <w:spacing w:val="-1"/>
                <w:sz w:val="24"/>
              </w:rPr>
              <w:t xml:space="preserve"> </w:t>
            </w:r>
            <w:r>
              <w:rPr>
                <w:sz w:val="24"/>
              </w:rPr>
              <w:t>of the hardness and alkalinity</w:t>
            </w:r>
            <w:r>
              <w:rPr>
                <w:spacing w:val="59"/>
                <w:sz w:val="24"/>
              </w:rPr>
              <w:t xml:space="preserve"> </w:t>
            </w:r>
            <w:r>
              <w:rPr>
                <w:sz w:val="24"/>
              </w:rPr>
              <w:t>of</w:t>
            </w:r>
            <w:r>
              <w:rPr>
                <w:spacing w:val="-1"/>
                <w:sz w:val="24"/>
              </w:rPr>
              <w:t xml:space="preserve"> </w:t>
            </w:r>
            <w:r>
              <w:rPr>
                <w:sz w:val="24"/>
              </w:rPr>
              <w:t>sample water.</w:t>
            </w:r>
            <w:r>
              <w:rPr>
                <w:spacing w:val="-2"/>
                <w:sz w:val="24"/>
              </w:rPr>
              <w:t xml:space="preserve"> </w:t>
            </w:r>
            <w:r>
              <w:rPr>
                <w:sz w:val="24"/>
              </w:rPr>
              <w:t>(Analysis)</w:t>
            </w:r>
          </w:p>
          <w:p w:rsidR="001C7D85" w:rsidRDefault="001C7D85" w:rsidP="0085323D">
            <w:pPr>
              <w:pStyle w:val="TableParagraph"/>
              <w:numPr>
                <w:ilvl w:val="0"/>
                <w:numId w:val="60"/>
              </w:numPr>
              <w:tabs>
                <w:tab w:val="left" w:pos="725"/>
              </w:tabs>
              <w:spacing w:before="55" w:line="288" w:lineRule="auto"/>
              <w:ind w:right="64"/>
              <w:rPr>
                <w:sz w:val="24"/>
              </w:rPr>
            </w:pPr>
            <w:r>
              <w:rPr>
                <w:sz w:val="24"/>
              </w:rPr>
              <w:t>Measure</w:t>
            </w:r>
            <w:r>
              <w:rPr>
                <w:spacing w:val="-1"/>
                <w:sz w:val="24"/>
              </w:rPr>
              <w:t xml:space="preserve"> </w:t>
            </w:r>
            <w:r>
              <w:rPr>
                <w:sz w:val="24"/>
              </w:rPr>
              <w:t>the</w:t>
            </w:r>
            <w:r>
              <w:rPr>
                <w:spacing w:val="-1"/>
                <w:sz w:val="24"/>
              </w:rPr>
              <w:t xml:space="preserve"> </w:t>
            </w:r>
            <w:r>
              <w:rPr>
                <w:sz w:val="24"/>
              </w:rPr>
              <w:t>amount</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substance</w:t>
            </w:r>
            <w:r>
              <w:rPr>
                <w:spacing w:val="-1"/>
                <w:sz w:val="24"/>
              </w:rPr>
              <w:t xml:space="preserve"> </w:t>
            </w:r>
            <w:r>
              <w:rPr>
                <w:sz w:val="24"/>
              </w:rPr>
              <w:t>in</w:t>
            </w:r>
            <w:r>
              <w:rPr>
                <w:spacing w:val="-2"/>
                <w:sz w:val="24"/>
              </w:rPr>
              <w:t xml:space="preserve"> </w:t>
            </w:r>
            <w:r>
              <w:rPr>
                <w:sz w:val="24"/>
              </w:rPr>
              <w:t>a</w:t>
            </w:r>
            <w:r>
              <w:rPr>
                <w:spacing w:val="-1"/>
                <w:sz w:val="24"/>
              </w:rPr>
              <w:t xml:space="preserve"> </w:t>
            </w:r>
            <w:r>
              <w:rPr>
                <w:sz w:val="24"/>
              </w:rPr>
              <w:t>given</w:t>
            </w:r>
            <w:r>
              <w:rPr>
                <w:spacing w:val="-1"/>
                <w:sz w:val="24"/>
              </w:rPr>
              <w:t xml:space="preserve"> </w:t>
            </w:r>
            <w:r>
              <w:rPr>
                <w:sz w:val="24"/>
              </w:rPr>
              <w:t>solution</w:t>
            </w:r>
            <w:r>
              <w:rPr>
                <w:spacing w:val="-1"/>
                <w:sz w:val="24"/>
              </w:rPr>
              <w:t xml:space="preserve"> </w:t>
            </w:r>
            <w:r>
              <w:rPr>
                <w:sz w:val="24"/>
              </w:rPr>
              <w:t>by</w:t>
            </w:r>
            <w:r>
              <w:rPr>
                <w:spacing w:val="-1"/>
                <w:sz w:val="24"/>
              </w:rPr>
              <w:t xml:space="preserve"> </w:t>
            </w:r>
            <w:proofErr w:type="spellStart"/>
            <w:r>
              <w:rPr>
                <w:sz w:val="24"/>
              </w:rPr>
              <w:t>conductometry</w:t>
            </w:r>
            <w:proofErr w:type="spellEnd"/>
            <w:r>
              <w:rPr>
                <w:sz w:val="24"/>
              </w:rPr>
              <w:t>,</w:t>
            </w:r>
            <w:r>
              <w:rPr>
                <w:spacing w:val="-1"/>
                <w:sz w:val="24"/>
              </w:rPr>
              <w:t xml:space="preserve"> </w:t>
            </w:r>
            <w:proofErr w:type="spellStart"/>
            <w:r>
              <w:rPr>
                <w:sz w:val="24"/>
              </w:rPr>
              <w:t>potentiometry</w:t>
            </w:r>
            <w:proofErr w:type="spellEnd"/>
            <w:r>
              <w:rPr>
                <w:spacing w:val="-1"/>
                <w:sz w:val="24"/>
              </w:rPr>
              <w:t xml:space="preserve"> </w:t>
            </w:r>
            <w:proofErr w:type="spellStart"/>
            <w:r>
              <w:rPr>
                <w:sz w:val="24"/>
              </w:rPr>
              <w:t>snd</w:t>
            </w:r>
            <w:proofErr w:type="spellEnd"/>
            <w:r>
              <w:rPr>
                <w:spacing w:val="-57"/>
                <w:sz w:val="24"/>
              </w:rPr>
              <w:t xml:space="preserve"> </w:t>
            </w:r>
            <w:r>
              <w:rPr>
                <w:sz w:val="24"/>
              </w:rPr>
              <w:t>P</w:t>
            </w:r>
            <w:r>
              <w:rPr>
                <w:sz w:val="24"/>
                <w:vertAlign w:val="superscript"/>
              </w:rPr>
              <w:t>H</w:t>
            </w:r>
            <w:r>
              <w:rPr>
                <w:sz w:val="24"/>
              </w:rPr>
              <w:t xml:space="preserve"> </w:t>
            </w:r>
            <w:proofErr w:type="spellStart"/>
            <w:r>
              <w:rPr>
                <w:sz w:val="24"/>
              </w:rPr>
              <w:t>metry</w:t>
            </w:r>
            <w:proofErr w:type="spellEnd"/>
            <w:r>
              <w:rPr>
                <w:sz w:val="24"/>
              </w:rPr>
              <w:t xml:space="preserve">  (Application)</w:t>
            </w:r>
          </w:p>
          <w:p w:rsidR="001C7D85" w:rsidRDefault="001C7D85" w:rsidP="0085323D">
            <w:pPr>
              <w:pStyle w:val="TableParagraph"/>
              <w:numPr>
                <w:ilvl w:val="0"/>
                <w:numId w:val="60"/>
              </w:numPr>
              <w:tabs>
                <w:tab w:val="left" w:pos="725"/>
              </w:tabs>
              <w:ind w:hanging="361"/>
              <w:rPr>
                <w:sz w:val="24"/>
              </w:rPr>
            </w:pPr>
            <w:r>
              <w:rPr>
                <w:sz w:val="24"/>
              </w:rPr>
              <w:t>Analysis</w:t>
            </w:r>
            <w:r>
              <w:rPr>
                <w:spacing w:val="-1"/>
                <w:sz w:val="24"/>
              </w:rPr>
              <w:t xml:space="preserve"> </w:t>
            </w:r>
            <w:r>
              <w:rPr>
                <w:sz w:val="24"/>
              </w:rPr>
              <w:t>of</w:t>
            </w:r>
            <w:r>
              <w:rPr>
                <w:spacing w:val="-2"/>
                <w:sz w:val="24"/>
              </w:rPr>
              <w:t xml:space="preserve"> </w:t>
            </w:r>
            <w:r>
              <w:rPr>
                <w:sz w:val="24"/>
              </w:rPr>
              <w:t>physical</w:t>
            </w:r>
            <w:r>
              <w:rPr>
                <w:spacing w:val="-1"/>
                <w:sz w:val="24"/>
              </w:rPr>
              <w:t xml:space="preserve"> </w:t>
            </w:r>
            <w:r>
              <w:rPr>
                <w:sz w:val="24"/>
              </w:rPr>
              <w:t>properties</w:t>
            </w:r>
            <w:r>
              <w:rPr>
                <w:spacing w:val="-1"/>
                <w:sz w:val="24"/>
              </w:rPr>
              <w:t xml:space="preserve"> </w:t>
            </w:r>
            <w:r>
              <w:rPr>
                <w:sz w:val="24"/>
              </w:rPr>
              <w:t>like</w:t>
            </w:r>
            <w:r>
              <w:rPr>
                <w:spacing w:val="-1"/>
                <w:sz w:val="24"/>
              </w:rPr>
              <w:t xml:space="preserve"> </w:t>
            </w:r>
            <w:r>
              <w:rPr>
                <w:sz w:val="24"/>
              </w:rPr>
              <w:t>surface</w:t>
            </w:r>
            <w:r>
              <w:rPr>
                <w:spacing w:val="-1"/>
                <w:sz w:val="24"/>
              </w:rPr>
              <w:t xml:space="preserve"> </w:t>
            </w:r>
            <w:r>
              <w:rPr>
                <w:sz w:val="24"/>
              </w:rPr>
              <w:t>tension</w:t>
            </w:r>
            <w:r>
              <w:rPr>
                <w:spacing w:val="-1"/>
                <w:sz w:val="24"/>
              </w:rPr>
              <w:t xml:space="preserve"> </w:t>
            </w:r>
            <w:r>
              <w:rPr>
                <w:sz w:val="24"/>
              </w:rPr>
              <w:t>and</w:t>
            </w:r>
            <w:r>
              <w:rPr>
                <w:spacing w:val="-1"/>
                <w:sz w:val="24"/>
              </w:rPr>
              <w:t xml:space="preserve"> </w:t>
            </w:r>
            <w:r>
              <w:rPr>
                <w:sz w:val="24"/>
              </w:rPr>
              <w:t>viscosity.(Analysis)</w:t>
            </w:r>
          </w:p>
          <w:p w:rsidR="001C7D85" w:rsidRDefault="001C7D85" w:rsidP="0085323D">
            <w:pPr>
              <w:pStyle w:val="TableParagraph"/>
              <w:numPr>
                <w:ilvl w:val="0"/>
                <w:numId w:val="60"/>
              </w:numPr>
              <w:tabs>
                <w:tab w:val="left" w:pos="725"/>
              </w:tabs>
              <w:spacing w:before="55"/>
              <w:ind w:hanging="361"/>
              <w:rPr>
                <w:sz w:val="24"/>
              </w:rPr>
            </w:pPr>
            <w:r>
              <w:rPr>
                <w:sz w:val="24"/>
              </w:rPr>
              <w:t>Analysis</w:t>
            </w:r>
            <w:r>
              <w:rPr>
                <w:spacing w:val="-1"/>
                <w:sz w:val="24"/>
              </w:rPr>
              <w:t xml:space="preserve"> </w:t>
            </w:r>
            <w:r>
              <w:rPr>
                <w:sz w:val="24"/>
              </w:rPr>
              <w:t>of</w:t>
            </w:r>
            <w:r>
              <w:rPr>
                <w:spacing w:val="-1"/>
                <w:sz w:val="24"/>
              </w:rPr>
              <w:t xml:space="preserve"> </w:t>
            </w:r>
            <w:r>
              <w:rPr>
                <w:sz w:val="24"/>
              </w:rPr>
              <w:t>about rate</w:t>
            </w:r>
            <w:r>
              <w:rPr>
                <w:spacing w:val="-1"/>
                <w:sz w:val="24"/>
              </w:rPr>
              <w:t xml:space="preserve"> </w:t>
            </w:r>
            <w:r>
              <w:rPr>
                <w:sz w:val="24"/>
              </w:rPr>
              <w:t>of reactions and rate</w:t>
            </w:r>
            <w:r>
              <w:rPr>
                <w:spacing w:val="-2"/>
                <w:sz w:val="24"/>
              </w:rPr>
              <w:t xml:space="preserve"> </w:t>
            </w:r>
            <w:r>
              <w:rPr>
                <w:sz w:val="24"/>
              </w:rPr>
              <w:t>constant</w:t>
            </w:r>
            <w:r>
              <w:rPr>
                <w:spacing w:val="1"/>
                <w:sz w:val="24"/>
              </w:rPr>
              <w:t xml:space="preserve"> </w:t>
            </w:r>
            <w:r>
              <w:rPr>
                <w:sz w:val="24"/>
              </w:rPr>
              <w:t>information</w:t>
            </w:r>
            <w:r>
              <w:rPr>
                <w:spacing w:val="-1"/>
                <w:sz w:val="24"/>
              </w:rPr>
              <w:t xml:space="preserve"> </w:t>
            </w:r>
            <w:r>
              <w:rPr>
                <w:sz w:val="24"/>
              </w:rPr>
              <w:t>(Knowledge)</w:t>
            </w:r>
          </w:p>
          <w:p w:rsidR="001C7D85" w:rsidRDefault="001C7D85" w:rsidP="005251AE">
            <w:pPr>
              <w:pStyle w:val="TableParagraph"/>
              <w:ind w:left="0"/>
              <w:rPr>
                <w:i/>
                <w:sz w:val="21"/>
              </w:rPr>
            </w:pPr>
          </w:p>
          <w:p w:rsidR="001C7D85" w:rsidRDefault="001C7D85" w:rsidP="0085323D">
            <w:pPr>
              <w:pStyle w:val="TableParagraph"/>
              <w:numPr>
                <w:ilvl w:val="0"/>
                <w:numId w:val="60"/>
              </w:numPr>
              <w:tabs>
                <w:tab w:val="left" w:pos="725"/>
              </w:tabs>
              <w:ind w:hanging="361"/>
              <w:rPr>
                <w:sz w:val="24"/>
              </w:rPr>
            </w:pPr>
            <w:r>
              <w:rPr>
                <w:sz w:val="24"/>
              </w:rPr>
              <w:t>Importance of</w:t>
            </w:r>
            <w:r>
              <w:rPr>
                <w:spacing w:val="-1"/>
                <w:sz w:val="24"/>
              </w:rPr>
              <w:t xml:space="preserve"> </w:t>
            </w:r>
            <w:r>
              <w:rPr>
                <w:sz w:val="24"/>
              </w:rPr>
              <w:t>absorption</w:t>
            </w:r>
            <w:r>
              <w:rPr>
                <w:spacing w:val="-1"/>
                <w:sz w:val="24"/>
              </w:rPr>
              <w:t xml:space="preserve"> </w:t>
            </w:r>
            <w:r>
              <w:rPr>
                <w:sz w:val="24"/>
              </w:rPr>
              <w:t>of light</w:t>
            </w:r>
            <w:r>
              <w:rPr>
                <w:spacing w:val="-1"/>
                <w:sz w:val="24"/>
              </w:rPr>
              <w:t xml:space="preserve"> </w:t>
            </w:r>
            <w:r>
              <w:rPr>
                <w:sz w:val="24"/>
              </w:rPr>
              <w:t>by</w:t>
            </w:r>
            <w:r>
              <w:rPr>
                <w:spacing w:val="-3"/>
                <w:sz w:val="24"/>
              </w:rPr>
              <w:t xml:space="preserve"> </w:t>
            </w:r>
            <w:r>
              <w:rPr>
                <w:sz w:val="24"/>
              </w:rPr>
              <w:t>substance</w:t>
            </w:r>
            <w:r>
              <w:rPr>
                <w:spacing w:val="-1"/>
                <w:sz w:val="24"/>
              </w:rPr>
              <w:t xml:space="preserve"> </w:t>
            </w:r>
            <w:r>
              <w:rPr>
                <w:sz w:val="24"/>
              </w:rPr>
              <w:t>in analysis.</w:t>
            </w:r>
            <w:r>
              <w:rPr>
                <w:spacing w:val="-1"/>
                <w:sz w:val="24"/>
              </w:rPr>
              <w:t xml:space="preserve"> </w:t>
            </w:r>
            <w:r>
              <w:rPr>
                <w:sz w:val="24"/>
              </w:rPr>
              <w:t>(Knowledge,</w:t>
            </w:r>
            <w:r>
              <w:rPr>
                <w:spacing w:val="-1"/>
                <w:sz w:val="24"/>
              </w:rPr>
              <w:t xml:space="preserve"> </w:t>
            </w:r>
            <w:r>
              <w:rPr>
                <w:sz w:val="24"/>
              </w:rPr>
              <w:t>Analysis)</w:t>
            </w:r>
          </w:p>
        </w:tc>
      </w:tr>
    </w:tbl>
    <w:p w:rsidR="001C7D85" w:rsidRDefault="001C7D85" w:rsidP="001C7D85">
      <w:pPr>
        <w:pStyle w:val="BodyText"/>
        <w:spacing w:before="2"/>
        <w:rPr>
          <w:i/>
          <w:sz w:val="16"/>
        </w:rPr>
      </w:pPr>
    </w:p>
    <w:p w:rsidR="001C7D85" w:rsidRPr="001C7D85" w:rsidRDefault="001C7D85" w:rsidP="001C7D85">
      <w:pPr>
        <w:pStyle w:val="Heading1"/>
        <w:spacing w:before="90"/>
        <w:rPr>
          <w:rFonts w:ascii="Times New Roman" w:hAnsi="Times New Roman" w:cs="Times New Roman"/>
          <w:color w:val="000000" w:themeColor="text1"/>
          <w:sz w:val="24"/>
          <w:szCs w:val="24"/>
        </w:rPr>
      </w:pPr>
      <w:r w:rsidRPr="001C7D85">
        <w:rPr>
          <w:rFonts w:ascii="Times New Roman" w:hAnsi="Times New Roman" w:cs="Times New Roman"/>
          <w:color w:val="000000" w:themeColor="text1"/>
          <w:sz w:val="24"/>
          <w:szCs w:val="24"/>
        </w:rPr>
        <w:t>PERMANGANOMETRY</w:t>
      </w:r>
    </w:p>
    <w:p w:rsidR="001C7D85" w:rsidRPr="001C7D85" w:rsidRDefault="001C7D85" w:rsidP="0085323D">
      <w:pPr>
        <w:pStyle w:val="ListParagraph"/>
        <w:widowControl w:val="0"/>
        <w:numPr>
          <w:ilvl w:val="0"/>
          <w:numId w:val="59"/>
        </w:numPr>
        <w:tabs>
          <w:tab w:val="left" w:pos="700"/>
        </w:tabs>
        <w:autoSpaceDE w:val="0"/>
        <w:autoSpaceDN w:val="0"/>
        <w:spacing w:after="0" w:line="275" w:lineRule="exact"/>
        <w:contextualSpacing w:val="0"/>
        <w:rPr>
          <w:rFonts w:ascii="Times New Roman" w:hAnsi="Times New Roman" w:cs="Times New Roman"/>
          <w:color w:val="000000" w:themeColor="text1"/>
          <w:sz w:val="24"/>
          <w:szCs w:val="24"/>
        </w:rPr>
      </w:pPr>
      <w:r w:rsidRPr="001C7D85">
        <w:rPr>
          <w:rFonts w:ascii="Times New Roman" w:hAnsi="Times New Roman" w:cs="Times New Roman"/>
          <w:color w:val="000000" w:themeColor="text1"/>
          <w:sz w:val="24"/>
          <w:szCs w:val="24"/>
        </w:rPr>
        <w:t>Estimation</w:t>
      </w:r>
      <w:r w:rsidRPr="001C7D85">
        <w:rPr>
          <w:rFonts w:ascii="Times New Roman" w:hAnsi="Times New Roman" w:cs="Times New Roman"/>
          <w:color w:val="000000" w:themeColor="text1"/>
          <w:spacing w:val="-1"/>
          <w:sz w:val="24"/>
          <w:szCs w:val="24"/>
        </w:rPr>
        <w:t xml:space="preserve"> </w:t>
      </w:r>
      <w:r w:rsidRPr="001C7D85">
        <w:rPr>
          <w:rFonts w:ascii="Times New Roman" w:hAnsi="Times New Roman" w:cs="Times New Roman"/>
          <w:color w:val="000000" w:themeColor="text1"/>
          <w:sz w:val="24"/>
          <w:szCs w:val="24"/>
        </w:rPr>
        <w:t>of</w:t>
      </w:r>
      <w:r w:rsidRPr="001C7D85">
        <w:rPr>
          <w:rFonts w:ascii="Times New Roman" w:hAnsi="Times New Roman" w:cs="Times New Roman"/>
          <w:color w:val="000000" w:themeColor="text1"/>
          <w:spacing w:val="-1"/>
          <w:sz w:val="24"/>
          <w:szCs w:val="24"/>
        </w:rPr>
        <w:t xml:space="preserve"> </w:t>
      </w:r>
      <w:r w:rsidRPr="001C7D85">
        <w:rPr>
          <w:rFonts w:ascii="Times New Roman" w:hAnsi="Times New Roman" w:cs="Times New Roman"/>
          <w:color w:val="000000" w:themeColor="text1"/>
          <w:sz w:val="24"/>
          <w:szCs w:val="24"/>
        </w:rPr>
        <w:t>Ferrous ion</w:t>
      </w:r>
    </w:p>
    <w:p w:rsidR="001C7D85" w:rsidRPr="001C7D85" w:rsidRDefault="001C7D85" w:rsidP="001C7D85">
      <w:pPr>
        <w:pStyle w:val="BodyText"/>
        <w:spacing w:before="2"/>
        <w:rPr>
          <w:color w:val="000000" w:themeColor="text1"/>
        </w:rPr>
      </w:pPr>
    </w:p>
    <w:p w:rsidR="001C7D85" w:rsidRPr="001C7D85" w:rsidRDefault="001C7D85" w:rsidP="001C7D85">
      <w:pPr>
        <w:pStyle w:val="Heading1"/>
        <w:spacing w:before="1"/>
        <w:rPr>
          <w:rFonts w:ascii="Times New Roman" w:hAnsi="Times New Roman" w:cs="Times New Roman"/>
          <w:color w:val="000000" w:themeColor="text1"/>
          <w:sz w:val="24"/>
          <w:szCs w:val="24"/>
        </w:rPr>
      </w:pPr>
      <w:r w:rsidRPr="001C7D85">
        <w:rPr>
          <w:rFonts w:ascii="Times New Roman" w:hAnsi="Times New Roman" w:cs="Times New Roman"/>
          <w:color w:val="000000" w:themeColor="text1"/>
          <w:sz w:val="24"/>
          <w:szCs w:val="24"/>
        </w:rPr>
        <w:t>DICHROMETRY</w:t>
      </w:r>
    </w:p>
    <w:p w:rsidR="001C7D85" w:rsidRPr="001C7D85" w:rsidRDefault="001C7D85" w:rsidP="0085323D">
      <w:pPr>
        <w:pStyle w:val="ListParagraph"/>
        <w:widowControl w:val="0"/>
        <w:numPr>
          <w:ilvl w:val="0"/>
          <w:numId w:val="59"/>
        </w:numPr>
        <w:tabs>
          <w:tab w:val="left" w:pos="700"/>
        </w:tabs>
        <w:autoSpaceDE w:val="0"/>
        <w:autoSpaceDN w:val="0"/>
        <w:spacing w:after="0" w:line="275" w:lineRule="exact"/>
        <w:contextualSpacing w:val="0"/>
        <w:rPr>
          <w:rFonts w:ascii="Times New Roman" w:hAnsi="Times New Roman" w:cs="Times New Roman"/>
          <w:color w:val="000000" w:themeColor="text1"/>
          <w:sz w:val="24"/>
          <w:szCs w:val="24"/>
        </w:rPr>
      </w:pPr>
      <w:r w:rsidRPr="001C7D85">
        <w:rPr>
          <w:rFonts w:ascii="Times New Roman" w:hAnsi="Times New Roman" w:cs="Times New Roman"/>
          <w:color w:val="000000" w:themeColor="text1"/>
          <w:sz w:val="24"/>
          <w:szCs w:val="24"/>
        </w:rPr>
        <w:t>Estimation</w:t>
      </w:r>
      <w:r w:rsidRPr="001C7D85">
        <w:rPr>
          <w:rFonts w:ascii="Times New Roman" w:hAnsi="Times New Roman" w:cs="Times New Roman"/>
          <w:color w:val="000000" w:themeColor="text1"/>
          <w:spacing w:val="-1"/>
          <w:sz w:val="24"/>
          <w:szCs w:val="24"/>
        </w:rPr>
        <w:t xml:space="preserve"> </w:t>
      </w:r>
      <w:r w:rsidRPr="001C7D85">
        <w:rPr>
          <w:rFonts w:ascii="Times New Roman" w:hAnsi="Times New Roman" w:cs="Times New Roman"/>
          <w:color w:val="000000" w:themeColor="text1"/>
          <w:sz w:val="24"/>
          <w:szCs w:val="24"/>
        </w:rPr>
        <w:t>of</w:t>
      </w:r>
      <w:r w:rsidRPr="001C7D85">
        <w:rPr>
          <w:rFonts w:ascii="Times New Roman" w:hAnsi="Times New Roman" w:cs="Times New Roman"/>
          <w:color w:val="000000" w:themeColor="text1"/>
          <w:spacing w:val="-1"/>
          <w:sz w:val="24"/>
          <w:szCs w:val="24"/>
        </w:rPr>
        <w:t xml:space="preserve"> </w:t>
      </w:r>
      <w:r w:rsidRPr="001C7D85">
        <w:rPr>
          <w:rFonts w:ascii="Times New Roman" w:hAnsi="Times New Roman" w:cs="Times New Roman"/>
          <w:color w:val="000000" w:themeColor="text1"/>
          <w:sz w:val="24"/>
          <w:szCs w:val="24"/>
        </w:rPr>
        <w:t>Ferrous ion</w:t>
      </w:r>
    </w:p>
    <w:p w:rsidR="001C7D85" w:rsidRPr="001C7D85" w:rsidRDefault="001C7D85" w:rsidP="001C7D85">
      <w:pPr>
        <w:pStyle w:val="BodyText"/>
        <w:spacing w:before="2"/>
        <w:rPr>
          <w:color w:val="000000" w:themeColor="text1"/>
        </w:rPr>
      </w:pPr>
    </w:p>
    <w:p w:rsidR="001C7D85" w:rsidRDefault="001C7D85" w:rsidP="001C7D85">
      <w:pPr>
        <w:pStyle w:val="Heading1"/>
        <w:rPr>
          <w:rFonts w:ascii="Times New Roman" w:hAnsi="Times New Roman" w:cs="Times New Roman"/>
          <w:color w:val="000000" w:themeColor="text1"/>
          <w:sz w:val="24"/>
          <w:szCs w:val="24"/>
        </w:rPr>
      </w:pPr>
      <w:r w:rsidRPr="001C7D85">
        <w:rPr>
          <w:rFonts w:ascii="Times New Roman" w:hAnsi="Times New Roman" w:cs="Times New Roman"/>
          <w:color w:val="000000" w:themeColor="text1"/>
          <w:sz w:val="24"/>
          <w:szCs w:val="24"/>
        </w:rPr>
        <w:t>WATER</w:t>
      </w:r>
      <w:r w:rsidRPr="001C7D85">
        <w:rPr>
          <w:rFonts w:ascii="Times New Roman" w:hAnsi="Times New Roman" w:cs="Times New Roman"/>
          <w:color w:val="000000" w:themeColor="text1"/>
          <w:spacing w:val="-2"/>
          <w:sz w:val="24"/>
          <w:szCs w:val="24"/>
        </w:rPr>
        <w:t xml:space="preserve"> </w:t>
      </w:r>
      <w:r w:rsidRPr="001C7D85">
        <w:rPr>
          <w:rFonts w:ascii="Times New Roman" w:hAnsi="Times New Roman" w:cs="Times New Roman"/>
          <w:color w:val="000000" w:themeColor="text1"/>
          <w:sz w:val="24"/>
          <w:szCs w:val="24"/>
        </w:rPr>
        <w:t>ANALYSIS</w:t>
      </w:r>
    </w:p>
    <w:p w:rsidR="001C7D85" w:rsidRPr="001C7D85" w:rsidRDefault="001C7D85" w:rsidP="001C7D85"/>
    <w:p w:rsidR="001C7D85" w:rsidRPr="001C7D85" w:rsidRDefault="001C7D85" w:rsidP="001C7D85">
      <w:pPr>
        <w:pStyle w:val="BodyText"/>
        <w:spacing w:line="275" w:lineRule="exact"/>
        <w:ind w:left="460"/>
        <w:rPr>
          <w:color w:val="000000" w:themeColor="text1"/>
        </w:rPr>
      </w:pPr>
      <w:proofErr w:type="gramStart"/>
      <w:r w:rsidRPr="001C7D85">
        <w:rPr>
          <w:color w:val="000000" w:themeColor="text1"/>
        </w:rPr>
        <w:t>3,</w:t>
      </w:r>
      <w:r w:rsidRPr="001C7D85">
        <w:rPr>
          <w:color w:val="000000" w:themeColor="text1"/>
          <w:spacing w:val="-1"/>
        </w:rPr>
        <w:t xml:space="preserve"> </w:t>
      </w:r>
      <w:r w:rsidRPr="001C7D85">
        <w:rPr>
          <w:color w:val="000000" w:themeColor="text1"/>
        </w:rPr>
        <w:t>Determination of Total</w:t>
      </w:r>
      <w:r w:rsidRPr="001C7D85">
        <w:rPr>
          <w:color w:val="000000" w:themeColor="text1"/>
          <w:spacing w:val="1"/>
        </w:rPr>
        <w:t xml:space="preserve"> </w:t>
      </w:r>
      <w:r w:rsidRPr="001C7D85">
        <w:rPr>
          <w:color w:val="000000" w:themeColor="text1"/>
        </w:rPr>
        <w:t>hardness of</w:t>
      </w:r>
      <w:r w:rsidRPr="001C7D85">
        <w:rPr>
          <w:color w:val="000000" w:themeColor="text1"/>
          <w:spacing w:val="-2"/>
        </w:rPr>
        <w:t xml:space="preserve"> </w:t>
      </w:r>
      <w:r w:rsidRPr="001C7D85">
        <w:rPr>
          <w:color w:val="000000" w:themeColor="text1"/>
        </w:rPr>
        <w:t>water</w:t>
      </w:r>
      <w:r w:rsidRPr="001C7D85">
        <w:rPr>
          <w:color w:val="000000" w:themeColor="text1"/>
          <w:spacing w:val="-1"/>
        </w:rPr>
        <w:t xml:space="preserve"> </w:t>
      </w:r>
      <w:r w:rsidRPr="001C7D85">
        <w:rPr>
          <w:color w:val="000000" w:themeColor="text1"/>
        </w:rPr>
        <w:t>by</w:t>
      </w:r>
      <w:r w:rsidRPr="001C7D85">
        <w:rPr>
          <w:color w:val="000000" w:themeColor="text1"/>
          <w:spacing w:val="-1"/>
        </w:rPr>
        <w:t xml:space="preserve"> </w:t>
      </w:r>
      <w:r w:rsidRPr="001C7D85">
        <w:rPr>
          <w:color w:val="000000" w:themeColor="text1"/>
        </w:rPr>
        <w:t>EDTA method.</w:t>
      </w:r>
      <w:proofErr w:type="gramEnd"/>
    </w:p>
    <w:p w:rsidR="001C7D85" w:rsidRPr="001C7D85" w:rsidRDefault="001C7D85" w:rsidP="0085323D">
      <w:pPr>
        <w:pStyle w:val="ListParagraph"/>
        <w:widowControl w:val="0"/>
        <w:numPr>
          <w:ilvl w:val="0"/>
          <w:numId w:val="58"/>
        </w:numPr>
        <w:tabs>
          <w:tab w:val="left" w:pos="700"/>
        </w:tabs>
        <w:autoSpaceDE w:val="0"/>
        <w:autoSpaceDN w:val="0"/>
        <w:spacing w:after="0" w:line="240" w:lineRule="auto"/>
        <w:contextualSpacing w:val="0"/>
        <w:jc w:val="left"/>
        <w:rPr>
          <w:rFonts w:ascii="Times New Roman" w:hAnsi="Times New Roman" w:cs="Times New Roman"/>
          <w:color w:val="000000" w:themeColor="text1"/>
          <w:sz w:val="24"/>
          <w:szCs w:val="24"/>
        </w:rPr>
      </w:pPr>
      <w:r w:rsidRPr="001C7D85">
        <w:rPr>
          <w:rFonts w:ascii="Times New Roman" w:hAnsi="Times New Roman" w:cs="Times New Roman"/>
          <w:color w:val="000000" w:themeColor="text1"/>
          <w:sz w:val="24"/>
          <w:szCs w:val="24"/>
        </w:rPr>
        <w:t>Determination</w:t>
      </w:r>
      <w:r w:rsidRPr="001C7D85">
        <w:rPr>
          <w:rFonts w:ascii="Times New Roman" w:hAnsi="Times New Roman" w:cs="Times New Roman"/>
          <w:color w:val="000000" w:themeColor="text1"/>
          <w:spacing w:val="-2"/>
          <w:sz w:val="24"/>
          <w:szCs w:val="24"/>
        </w:rPr>
        <w:t xml:space="preserve"> </w:t>
      </w:r>
      <w:r w:rsidRPr="001C7D85">
        <w:rPr>
          <w:rFonts w:ascii="Times New Roman" w:hAnsi="Times New Roman" w:cs="Times New Roman"/>
          <w:color w:val="000000" w:themeColor="text1"/>
          <w:sz w:val="24"/>
          <w:szCs w:val="24"/>
        </w:rPr>
        <w:t>of Carbonate</w:t>
      </w:r>
      <w:r w:rsidRPr="001C7D85">
        <w:rPr>
          <w:rFonts w:ascii="Times New Roman" w:hAnsi="Times New Roman" w:cs="Times New Roman"/>
          <w:color w:val="000000" w:themeColor="text1"/>
          <w:spacing w:val="-1"/>
          <w:sz w:val="24"/>
          <w:szCs w:val="24"/>
        </w:rPr>
        <w:t xml:space="preserve"> </w:t>
      </w:r>
      <w:r w:rsidRPr="001C7D85">
        <w:rPr>
          <w:rFonts w:ascii="Times New Roman" w:hAnsi="Times New Roman" w:cs="Times New Roman"/>
          <w:color w:val="000000" w:themeColor="text1"/>
          <w:sz w:val="24"/>
          <w:szCs w:val="24"/>
        </w:rPr>
        <w:t>and</w:t>
      </w:r>
      <w:r w:rsidRPr="001C7D85">
        <w:rPr>
          <w:rFonts w:ascii="Times New Roman" w:hAnsi="Times New Roman" w:cs="Times New Roman"/>
          <w:color w:val="000000" w:themeColor="text1"/>
          <w:spacing w:val="-2"/>
          <w:sz w:val="24"/>
          <w:szCs w:val="24"/>
        </w:rPr>
        <w:t xml:space="preserve"> </w:t>
      </w:r>
      <w:r w:rsidRPr="001C7D85">
        <w:rPr>
          <w:rFonts w:ascii="Times New Roman" w:hAnsi="Times New Roman" w:cs="Times New Roman"/>
          <w:color w:val="000000" w:themeColor="text1"/>
          <w:sz w:val="24"/>
          <w:szCs w:val="24"/>
        </w:rPr>
        <w:t>Bicarbonate Alkalinity.</w:t>
      </w:r>
    </w:p>
    <w:p w:rsidR="001C7D85" w:rsidRDefault="001C7D85" w:rsidP="001C7D85">
      <w:pPr>
        <w:pStyle w:val="Heading1"/>
        <w:spacing w:before="2"/>
        <w:rPr>
          <w:rFonts w:ascii="Times New Roman" w:hAnsi="Times New Roman" w:cs="Times New Roman"/>
          <w:color w:val="000000" w:themeColor="text1"/>
          <w:sz w:val="24"/>
          <w:szCs w:val="24"/>
        </w:rPr>
      </w:pPr>
    </w:p>
    <w:p w:rsidR="001C7D85" w:rsidRPr="001C7D85" w:rsidRDefault="001C7D85" w:rsidP="001C7D85">
      <w:pPr>
        <w:pStyle w:val="Heading1"/>
        <w:spacing w:before="2"/>
        <w:rPr>
          <w:rFonts w:ascii="Times New Roman" w:hAnsi="Times New Roman" w:cs="Times New Roman"/>
          <w:color w:val="000000" w:themeColor="text1"/>
          <w:sz w:val="24"/>
          <w:szCs w:val="24"/>
        </w:rPr>
      </w:pPr>
      <w:r w:rsidRPr="001C7D85">
        <w:rPr>
          <w:rFonts w:ascii="Times New Roman" w:hAnsi="Times New Roman" w:cs="Times New Roman"/>
          <w:color w:val="000000" w:themeColor="text1"/>
          <w:sz w:val="24"/>
          <w:szCs w:val="24"/>
        </w:rPr>
        <w:t>CONDUCTANCE</w:t>
      </w:r>
      <w:r w:rsidRPr="001C7D85">
        <w:rPr>
          <w:rFonts w:ascii="Times New Roman" w:hAnsi="Times New Roman" w:cs="Times New Roman"/>
          <w:color w:val="000000" w:themeColor="text1"/>
          <w:spacing w:val="-2"/>
          <w:sz w:val="24"/>
          <w:szCs w:val="24"/>
        </w:rPr>
        <w:t xml:space="preserve"> </w:t>
      </w:r>
      <w:r w:rsidRPr="001C7D85">
        <w:rPr>
          <w:rFonts w:ascii="Times New Roman" w:hAnsi="Times New Roman" w:cs="Times New Roman"/>
          <w:color w:val="000000" w:themeColor="text1"/>
          <w:sz w:val="24"/>
          <w:szCs w:val="24"/>
        </w:rPr>
        <w:t>MEASUREMENTS</w:t>
      </w:r>
    </w:p>
    <w:p w:rsidR="001C7D85" w:rsidRPr="001C7D85" w:rsidRDefault="001C7D85" w:rsidP="0085323D">
      <w:pPr>
        <w:pStyle w:val="ListParagraph"/>
        <w:widowControl w:val="0"/>
        <w:numPr>
          <w:ilvl w:val="0"/>
          <w:numId w:val="58"/>
        </w:numPr>
        <w:tabs>
          <w:tab w:val="left" w:pos="700"/>
        </w:tabs>
        <w:autoSpaceDE w:val="0"/>
        <w:autoSpaceDN w:val="0"/>
        <w:spacing w:after="0" w:line="275" w:lineRule="exact"/>
        <w:contextualSpacing w:val="0"/>
        <w:jc w:val="left"/>
        <w:rPr>
          <w:rFonts w:ascii="Times New Roman" w:hAnsi="Times New Roman" w:cs="Times New Roman"/>
          <w:color w:val="000000" w:themeColor="text1"/>
          <w:sz w:val="24"/>
          <w:szCs w:val="24"/>
        </w:rPr>
      </w:pPr>
      <w:r w:rsidRPr="001C7D85">
        <w:rPr>
          <w:rFonts w:ascii="Times New Roman" w:hAnsi="Times New Roman" w:cs="Times New Roman"/>
          <w:color w:val="000000" w:themeColor="text1"/>
          <w:sz w:val="24"/>
          <w:szCs w:val="24"/>
        </w:rPr>
        <w:t>Estimation</w:t>
      </w:r>
      <w:r w:rsidRPr="001C7D85">
        <w:rPr>
          <w:rFonts w:ascii="Times New Roman" w:hAnsi="Times New Roman" w:cs="Times New Roman"/>
          <w:color w:val="000000" w:themeColor="text1"/>
          <w:spacing w:val="-1"/>
          <w:sz w:val="24"/>
          <w:szCs w:val="24"/>
        </w:rPr>
        <w:t xml:space="preserve"> </w:t>
      </w:r>
      <w:r w:rsidRPr="001C7D85">
        <w:rPr>
          <w:rFonts w:ascii="Times New Roman" w:hAnsi="Times New Roman" w:cs="Times New Roman"/>
          <w:color w:val="000000" w:themeColor="text1"/>
          <w:sz w:val="24"/>
          <w:szCs w:val="24"/>
        </w:rPr>
        <w:t>of Strong</w:t>
      </w:r>
      <w:r w:rsidRPr="001C7D85">
        <w:rPr>
          <w:rFonts w:ascii="Times New Roman" w:hAnsi="Times New Roman" w:cs="Times New Roman"/>
          <w:color w:val="000000" w:themeColor="text1"/>
          <w:spacing w:val="-1"/>
          <w:sz w:val="24"/>
          <w:szCs w:val="24"/>
        </w:rPr>
        <w:t xml:space="preserve"> </w:t>
      </w:r>
      <w:r w:rsidRPr="001C7D85">
        <w:rPr>
          <w:rFonts w:ascii="Times New Roman" w:hAnsi="Times New Roman" w:cs="Times New Roman"/>
          <w:color w:val="000000" w:themeColor="text1"/>
          <w:sz w:val="24"/>
          <w:szCs w:val="24"/>
        </w:rPr>
        <w:t>acid with</w:t>
      </w:r>
      <w:r w:rsidRPr="001C7D85">
        <w:rPr>
          <w:rFonts w:ascii="Times New Roman" w:hAnsi="Times New Roman" w:cs="Times New Roman"/>
          <w:color w:val="000000" w:themeColor="text1"/>
          <w:spacing w:val="-2"/>
          <w:sz w:val="24"/>
          <w:szCs w:val="24"/>
        </w:rPr>
        <w:t xml:space="preserve"> </w:t>
      </w:r>
      <w:r w:rsidRPr="001C7D85">
        <w:rPr>
          <w:rFonts w:ascii="Times New Roman" w:hAnsi="Times New Roman" w:cs="Times New Roman"/>
          <w:color w:val="000000" w:themeColor="text1"/>
          <w:sz w:val="24"/>
          <w:szCs w:val="24"/>
        </w:rPr>
        <w:t>strong base</w:t>
      </w:r>
      <w:r w:rsidRPr="001C7D85">
        <w:rPr>
          <w:rFonts w:ascii="Times New Roman" w:hAnsi="Times New Roman" w:cs="Times New Roman"/>
          <w:color w:val="000000" w:themeColor="text1"/>
          <w:spacing w:val="-1"/>
          <w:sz w:val="24"/>
          <w:szCs w:val="24"/>
        </w:rPr>
        <w:t xml:space="preserve"> </w:t>
      </w:r>
      <w:r w:rsidRPr="001C7D85">
        <w:rPr>
          <w:rFonts w:ascii="Times New Roman" w:hAnsi="Times New Roman" w:cs="Times New Roman"/>
          <w:color w:val="000000" w:themeColor="text1"/>
          <w:sz w:val="24"/>
          <w:szCs w:val="24"/>
        </w:rPr>
        <w:t xml:space="preserve">( </w:t>
      </w:r>
      <w:proofErr w:type="spellStart"/>
      <w:r w:rsidRPr="001C7D85">
        <w:rPr>
          <w:rFonts w:ascii="Times New Roman" w:hAnsi="Times New Roman" w:cs="Times New Roman"/>
          <w:color w:val="000000" w:themeColor="text1"/>
          <w:sz w:val="24"/>
          <w:szCs w:val="24"/>
        </w:rPr>
        <w:t>HCl</w:t>
      </w:r>
      <w:proofErr w:type="spellEnd"/>
      <w:r w:rsidRPr="001C7D85">
        <w:rPr>
          <w:rFonts w:ascii="Times New Roman" w:hAnsi="Times New Roman" w:cs="Times New Roman"/>
          <w:color w:val="000000" w:themeColor="text1"/>
          <w:spacing w:val="-1"/>
          <w:sz w:val="24"/>
          <w:szCs w:val="24"/>
        </w:rPr>
        <w:t xml:space="preserve"> </w:t>
      </w:r>
      <w:r w:rsidRPr="001C7D85">
        <w:rPr>
          <w:rFonts w:ascii="Times New Roman" w:hAnsi="Times New Roman" w:cs="Times New Roman"/>
          <w:color w:val="000000" w:themeColor="text1"/>
          <w:sz w:val="24"/>
          <w:szCs w:val="24"/>
        </w:rPr>
        <w:t xml:space="preserve">Vs </w:t>
      </w:r>
      <w:proofErr w:type="spellStart"/>
      <w:r w:rsidRPr="001C7D85">
        <w:rPr>
          <w:rFonts w:ascii="Times New Roman" w:hAnsi="Times New Roman" w:cs="Times New Roman"/>
          <w:color w:val="000000" w:themeColor="text1"/>
          <w:sz w:val="24"/>
          <w:szCs w:val="24"/>
        </w:rPr>
        <w:t>NaOH</w:t>
      </w:r>
      <w:proofErr w:type="spellEnd"/>
      <w:r w:rsidRPr="001C7D85">
        <w:rPr>
          <w:rFonts w:ascii="Times New Roman" w:hAnsi="Times New Roman" w:cs="Times New Roman"/>
          <w:color w:val="000000" w:themeColor="text1"/>
          <w:sz w:val="24"/>
          <w:szCs w:val="24"/>
        </w:rPr>
        <w:t>)</w:t>
      </w:r>
    </w:p>
    <w:p w:rsidR="001C7D85" w:rsidRPr="001C7D85" w:rsidRDefault="001C7D85" w:rsidP="0085323D">
      <w:pPr>
        <w:pStyle w:val="ListParagraph"/>
        <w:widowControl w:val="0"/>
        <w:numPr>
          <w:ilvl w:val="0"/>
          <w:numId w:val="58"/>
        </w:numPr>
        <w:tabs>
          <w:tab w:val="left" w:pos="700"/>
        </w:tabs>
        <w:autoSpaceDE w:val="0"/>
        <w:autoSpaceDN w:val="0"/>
        <w:spacing w:before="41" w:after="0" w:line="240" w:lineRule="auto"/>
        <w:contextualSpacing w:val="0"/>
        <w:jc w:val="left"/>
        <w:rPr>
          <w:rFonts w:ascii="Times New Roman" w:hAnsi="Times New Roman" w:cs="Times New Roman"/>
          <w:color w:val="000000" w:themeColor="text1"/>
          <w:sz w:val="24"/>
          <w:szCs w:val="24"/>
        </w:rPr>
      </w:pPr>
      <w:r w:rsidRPr="001C7D85">
        <w:rPr>
          <w:rFonts w:ascii="Times New Roman" w:hAnsi="Times New Roman" w:cs="Times New Roman"/>
          <w:color w:val="000000" w:themeColor="text1"/>
          <w:position w:val="1"/>
          <w:sz w:val="24"/>
          <w:szCs w:val="24"/>
        </w:rPr>
        <w:t>Estimation</w:t>
      </w:r>
      <w:r w:rsidRPr="001C7D85">
        <w:rPr>
          <w:rFonts w:ascii="Times New Roman" w:hAnsi="Times New Roman" w:cs="Times New Roman"/>
          <w:color w:val="000000" w:themeColor="text1"/>
          <w:spacing w:val="-1"/>
          <w:position w:val="1"/>
          <w:sz w:val="24"/>
          <w:szCs w:val="24"/>
        </w:rPr>
        <w:t xml:space="preserve"> </w:t>
      </w:r>
      <w:r w:rsidRPr="001C7D85">
        <w:rPr>
          <w:rFonts w:ascii="Times New Roman" w:hAnsi="Times New Roman" w:cs="Times New Roman"/>
          <w:color w:val="000000" w:themeColor="text1"/>
          <w:position w:val="1"/>
          <w:sz w:val="24"/>
          <w:szCs w:val="24"/>
        </w:rPr>
        <w:t>of</w:t>
      </w:r>
      <w:r w:rsidRPr="001C7D85">
        <w:rPr>
          <w:rFonts w:ascii="Times New Roman" w:hAnsi="Times New Roman" w:cs="Times New Roman"/>
          <w:color w:val="000000" w:themeColor="text1"/>
          <w:spacing w:val="-2"/>
          <w:position w:val="1"/>
          <w:sz w:val="24"/>
          <w:szCs w:val="24"/>
        </w:rPr>
        <w:t xml:space="preserve"> </w:t>
      </w:r>
      <w:r w:rsidRPr="001C7D85">
        <w:rPr>
          <w:rFonts w:ascii="Times New Roman" w:hAnsi="Times New Roman" w:cs="Times New Roman"/>
          <w:color w:val="000000" w:themeColor="text1"/>
          <w:position w:val="1"/>
          <w:sz w:val="24"/>
          <w:szCs w:val="24"/>
        </w:rPr>
        <w:t>weak acid</w:t>
      </w:r>
      <w:r w:rsidRPr="001C7D85">
        <w:rPr>
          <w:rFonts w:ascii="Times New Roman" w:hAnsi="Times New Roman" w:cs="Times New Roman"/>
          <w:color w:val="000000" w:themeColor="text1"/>
          <w:spacing w:val="-1"/>
          <w:position w:val="1"/>
          <w:sz w:val="24"/>
          <w:szCs w:val="24"/>
        </w:rPr>
        <w:t xml:space="preserve"> </w:t>
      </w:r>
      <w:r w:rsidRPr="001C7D85">
        <w:rPr>
          <w:rFonts w:ascii="Times New Roman" w:hAnsi="Times New Roman" w:cs="Times New Roman"/>
          <w:color w:val="000000" w:themeColor="text1"/>
          <w:position w:val="1"/>
          <w:sz w:val="24"/>
          <w:szCs w:val="24"/>
        </w:rPr>
        <w:t>with strong</w:t>
      </w:r>
      <w:r w:rsidRPr="001C7D85">
        <w:rPr>
          <w:rFonts w:ascii="Times New Roman" w:hAnsi="Times New Roman" w:cs="Times New Roman"/>
          <w:color w:val="000000" w:themeColor="text1"/>
          <w:spacing w:val="-1"/>
          <w:position w:val="1"/>
          <w:sz w:val="24"/>
          <w:szCs w:val="24"/>
        </w:rPr>
        <w:t xml:space="preserve"> </w:t>
      </w:r>
      <w:r w:rsidRPr="001C7D85">
        <w:rPr>
          <w:rFonts w:ascii="Times New Roman" w:hAnsi="Times New Roman" w:cs="Times New Roman"/>
          <w:color w:val="000000" w:themeColor="text1"/>
          <w:position w:val="1"/>
          <w:sz w:val="24"/>
          <w:szCs w:val="24"/>
        </w:rPr>
        <w:t>base</w:t>
      </w:r>
      <w:r w:rsidRPr="001C7D85">
        <w:rPr>
          <w:rFonts w:ascii="Times New Roman" w:hAnsi="Times New Roman" w:cs="Times New Roman"/>
          <w:color w:val="000000" w:themeColor="text1"/>
          <w:spacing w:val="-1"/>
          <w:position w:val="1"/>
          <w:sz w:val="24"/>
          <w:szCs w:val="24"/>
        </w:rPr>
        <w:t xml:space="preserve"> </w:t>
      </w:r>
      <w:r w:rsidRPr="001C7D85">
        <w:rPr>
          <w:rFonts w:ascii="Times New Roman" w:hAnsi="Times New Roman" w:cs="Times New Roman"/>
          <w:color w:val="000000" w:themeColor="text1"/>
          <w:position w:val="1"/>
          <w:sz w:val="24"/>
          <w:szCs w:val="24"/>
        </w:rPr>
        <w:t>(CH</w:t>
      </w:r>
      <w:r w:rsidRPr="001C7D85">
        <w:rPr>
          <w:rFonts w:ascii="Times New Roman" w:hAnsi="Times New Roman" w:cs="Times New Roman"/>
          <w:color w:val="000000" w:themeColor="text1"/>
          <w:sz w:val="24"/>
          <w:szCs w:val="24"/>
        </w:rPr>
        <w:t>3</w:t>
      </w:r>
      <w:r w:rsidRPr="001C7D85">
        <w:rPr>
          <w:rFonts w:ascii="Times New Roman" w:hAnsi="Times New Roman" w:cs="Times New Roman"/>
          <w:color w:val="000000" w:themeColor="text1"/>
          <w:position w:val="1"/>
          <w:sz w:val="24"/>
          <w:szCs w:val="24"/>
        </w:rPr>
        <w:t>COOH Vs</w:t>
      </w:r>
      <w:r w:rsidRPr="001C7D85">
        <w:rPr>
          <w:rFonts w:ascii="Times New Roman" w:hAnsi="Times New Roman" w:cs="Times New Roman"/>
          <w:color w:val="000000" w:themeColor="text1"/>
          <w:spacing w:val="-1"/>
          <w:position w:val="1"/>
          <w:sz w:val="24"/>
          <w:szCs w:val="24"/>
        </w:rPr>
        <w:t xml:space="preserve"> </w:t>
      </w:r>
      <w:proofErr w:type="spellStart"/>
      <w:r w:rsidRPr="001C7D85">
        <w:rPr>
          <w:rFonts w:ascii="Times New Roman" w:hAnsi="Times New Roman" w:cs="Times New Roman"/>
          <w:color w:val="000000" w:themeColor="text1"/>
          <w:position w:val="1"/>
          <w:sz w:val="24"/>
          <w:szCs w:val="24"/>
        </w:rPr>
        <w:t>NaOH</w:t>
      </w:r>
      <w:proofErr w:type="spellEnd"/>
      <w:r w:rsidRPr="001C7D85">
        <w:rPr>
          <w:rFonts w:ascii="Times New Roman" w:hAnsi="Times New Roman" w:cs="Times New Roman"/>
          <w:color w:val="000000" w:themeColor="text1"/>
          <w:position w:val="1"/>
          <w:sz w:val="24"/>
          <w:szCs w:val="24"/>
        </w:rPr>
        <w:t xml:space="preserve"> )</w:t>
      </w:r>
    </w:p>
    <w:p w:rsidR="001C7D85" w:rsidRPr="001C7D85" w:rsidRDefault="001C7D85" w:rsidP="0085323D">
      <w:pPr>
        <w:pStyle w:val="ListParagraph"/>
        <w:widowControl w:val="0"/>
        <w:numPr>
          <w:ilvl w:val="0"/>
          <w:numId w:val="58"/>
        </w:numPr>
        <w:tabs>
          <w:tab w:val="left" w:pos="700"/>
        </w:tabs>
        <w:autoSpaceDE w:val="0"/>
        <w:autoSpaceDN w:val="0"/>
        <w:spacing w:before="41" w:after="0" w:line="240" w:lineRule="auto"/>
        <w:contextualSpacing w:val="0"/>
        <w:jc w:val="left"/>
        <w:rPr>
          <w:rFonts w:ascii="Times New Roman" w:hAnsi="Times New Roman" w:cs="Times New Roman"/>
          <w:color w:val="000000" w:themeColor="text1"/>
          <w:sz w:val="24"/>
          <w:szCs w:val="24"/>
        </w:rPr>
      </w:pPr>
      <w:r w:rsidRPr="001C7D85">
        <w:rPr>
          <w:rFonts w:ascii="Times New Roman" w:hAnsi="Times New Roman" w:cs="Times New Roman"/>
          <w:color w:val="000000" w:themeColor="text1"/>
          <w:position w:val="1"/>
          <w:sz w:val="24"/>
          <w:szCs w:val="24"/>
        </w:rPr>
        <w:t>Estimation</w:t>
      </w:r>
      <w:r w:rsidRPr="001C7D85">
        <w:rPr>
          <w:rFonts w:ascii="Times New Roman" w:hAnsi="Times New Roman" w:cs="Times New Roman"/>
          <w:color w:val="000000" w:themeColor="text1"/>
          <w:spacing w:val="-1"/>
          <w:position w:val="1"/>
          <w:sz w:val="24"/>
          <w:szCs w:val="24"/>
        </w:rPr>
        <w:t xml:space="preserve"> </w:t>
      </w:r>
      <w:r w:rsidRPr="001C7D85">
        <w:rPr>
          <w:rFonts w:ascii="Times New Roman" w:hAnsi="Times New Roman" w:cs="Times New Roman"/>
          <w:color w:val="000000" w:themeColor="text1"/>
          <w:position w:val="1"/>
          <w:sz w:val="24"/>
          <w:szCs w:val="24"/>
        </w:rPr>
        <w:t>of</w:t>
      </w:r>
      <w:r w:rsidRPr="001C7D85">
        <w:rPr>
          <w:rFonts w:ascii="Times New Roman" w:hAnsi="Times New Roman" w:cs="Times New Roman"/>
          <w:color w:val="000000" w:themeColor="text1"/>
          <w:spacing w:val="-2"/>
          <w:position w:val="1"/>
          <w:sz w:val="24"/>
          <w:szCs w:val="24"/>
        </w:rPr>
        <w:t xml:space="preserve"> </w:t>
      </w:r>
      <w:r w:rsidRPr="001C7D85">
        <w:rPr>
          <w:rFonts w:ascii="Times New Roman" w:hAnsi="Times New Roman" w:cs="Times New Roman"/>
          <w:color w:val="000000" w:themeColor="text1"/>
          <w:position w:val="1"/>
          <w:sz w:val="24"/>
          <w:szCs w:val="24"/>
        </w:rPr>
        <w:t>Mixture of</w:t>
      </w:r>
      <w:r w:rsidRPr="001C7D85">
        <w:rPr>
          <w:rFonts w:ascii="Times New Roman" w:hAnsi="Times New Roman" w:cs="Times New Roman"/>
          <w:color w:val="000000" w:themeColor="text1"/>
          <w:spacing w:val="-3"/>
          <w:position w:val="1"/>
          <w:sz w:val="24"/>
          <w:szCs w:val="24"/>
        </w:rPr>
        <w:t xml:space="preserve"> </w:t>
      </w:r>
      <w:r w:rsidRPr="001C7D85">
        <w:rPr>
          <w:rFonts w:ascii="Times New Roman" w:hAnsi="Times New Roman" w:cs="Times New Roman"/>
          <w:color w:val="000000" w:themeColor="text1"/>
          <w:position w:val="1"/>
          <w:sz w:val="24"/>
          <w:szCs w:val="24"/>
        </w:rPr>
        <w:t>Acids with</w:t>
      </w:r>
      <w:r w:rsidRPr="001C7D85">
        <w:rPr>
          <w:rFonts w:ascii="Times New Roman" w:hAnsi="Times New Roman" w:cs="Times New Roman"/>
          <w:color w:val="000000" w:themeColor="text1"/>
          <w:spacing w:val="-1"/>
          <w:position w:val="1"/>
          <w:sz w:val="24"/>
          <w:szCs w:val="24"/>
        </w:rPr>
        <w:t xml:space="preserve"> </w:t>
      </w:r>
      <w:r w:rsidRPr="001C7D85">
        <w:rPr>
          <w:rFonts w:ascii="Times New Roman" w:hAnsi="Times New Roman" w:cs="Times New Roman"/>
          <w:color w:val="000000" w:themeColor="text1"/>
          <w:position w:val="1"/>
          <w:sz w:val="24"/>
          <w:szCs w:val="24"/>
        </w:rPr>
        <w:t>Strong</w:t>
      </w:r>
      <w:r w:rsidRPr="001C7D85">
        <w:rPr>
          <w:rFonts w:ascii="Times New Roman" w:hAnsi="Times New Roman" w:cs="Times New Roman"/>
          <w:color w:val="000000" w:themeColor="text1"/>
          <w:spacing w:val="1"/>
          <w:position w:val="1"/>
          <w:sz w:val="24"/>
          <w:szCs w:val="24"/>
        </w:rPr>
        <w:t xml:space="preserve"> </w:t>
      </w:r>
      <w:r w:rsidRPr="001C7D85">
        <w:rPr>
          <w:rFonts w:ascii="Times New Roman" w:hAnsi="Times New Roman" w:cs="Times New Roman"/>
          <w:color w:val="000000" w:themeColor="text1"/>
          <w:position w:val="1"/>
          <w:sz w:val="24"/>
          <w:szCs w:val="24"/>
        </w:rPr>
        <w:t>base (</w:t>
      </w:r>
      <w:proofErr w:type="spellStart"/>
      <w:r w:rsidRPr="001C7D85">
        <w:rPr>
          <w:rFonts w:ascii="Times New Roman" w:hAnsi="Times New Roman" w:cs="Times New Roman"/>
          <w:color w:val="000000" w:themeColor="text1"/>
          <w:position w:val="1"/>
          <w:sz w:val="24"/>
          <w:szCs w:val="24"/>
        </w:rPr>
        <w:t>Hcl+CH</w:t>
      </w:r>
      <w:proofErr w:type="spellEnd"/>
      <w:r w:rsidRPr="001C7D85">
        <w:rPr>
          <w:rFonts w:ascii="Times New Roman" w:hAnsi="Times New Roman" w:cs="Times New Roman"/>
          <w:color w:val="000000" w:themeColor="text1"/>
          <w:sz w:val="24"/>
          <w:szCs w:val="24"/>
        </w:rPr>
        <w:t>3</w:t>
      </w:r>
      <w:r w:rsidRPr="001C7D85">
        <w:rPr>
          <w:rFonts w:ascii="Times New Roman" w:hAnsi="Times New Roman" w:cs="Times New Roman"/>
          <w:color w:val="000000" w:themeColor="text1"/>
          <w:position w:val="1"/>
          <w:sz w:val="24"/>
          <w:szCs w:val="24"/>
        </w:rPr>
        <w:t>COOH)</w:t>
      </w:r>
      <w:r w:rsidRPr="001C7D85">
        <w:rPr>
          <w:rFonts w:ascii="Times New Roman" w:hAnsi="Times New Roman" w:cs="Times New Roman"/>
          <w:color w:val="000000" w:themeColor="text1"/>
          <w:spacing w:val="-1"/>
          <w:position w:val="1"/>
          <w:sz w:val="24"/>
          <w:szCs w:val="24"/>
        </w:rPr>
        <w:t xml:space="preserve"> </w:t>
      </w:r>
      <w:r w:rsidRPr="001C7D85">
        <w:rPr>
          <w:rFonts w:ascii="Times New Roman" w:hAnsi="Times New Roman" w:cs="Times New Roman"/>
          <w:color w:val="000000" w:themeColor="text1"/>
          <w:position w:val="1"/>
          <w:sz w:val="24"/>
          <w:szCs w:val="24"/>
        </w:rPr>
        <w:t>Vs</w:t>
      </w:r>
      <w:r w:rsidRPr="001C7D85">
        <w:rPr>
          <w:rFonts w:ascii="Times New Roman" w:hAnsi="Times New Roman" w:cs="Times New Roman"/>
          <w:color w:val="000000" w:themeColor="text1"/>
          <w:spacing w:val="1"/>
          <w:position w:val="1"/>
          <w:sz w:val="24"/>
          <w:szCs w:val="24"/>
        </w:rPr>
        <w:t xml:space="preserve"> </w:t>
      </w:r>
      <w:proofErr w:type="spellStart"/>
      <w:r w:rsidRPr="001C7D85">
        <w:rPr>
          <w:rFonts w:ascii="Times New Roman" w:hAnsi="Times New Roman" w:cs="Times New Roman"/>
          <w:color w:val="000000" w:themeColor="text1"/>
          <w:position w:val="1"/>
          <w:sz w:val="24"/>
          <w:szCs w:val="24"/>
        </w:rPr>
        <w:t>NaOH</w:t>
      </w:r>
      <w:proofErr w:type="spellEnd"/>
    </w:p>
    <w:p w:rsidR="001C7D85" w:rsidRDefault="001C7D85" w:rsidP="001C7D85">
      <w:pPr>
        <w:pStyle w:val="Heading1"/>
        <w:spacing w:before="44"/>
        <w:rPr>
          <w:rFonts w:ascii="Times New Roman" w:hAnsi="Times New Roman" w:cs="Times New Roman"/>
          <w:color w:val="000000" w:themeColor="text1"/>
          <w:sz w:val="24"/>
          <w:szCs w:val="24"/>
        </w:rPr>
      </w:pPr>
    </w:p>
    <w:p w:rsidR="001C7D85" w:rsidRPr="001C7D85" w:rsidRDefault="001C7D85" w:rsidP="001C7D85">
      <w:pPr>
        <w:pStyle w:val="Heading1"/>
        <w:spacing w:before="44"/>
        <w:rPr>
          <w:rFonts w:ascii="Times New Roman" w:hAnsi="Times New Roman" w:cs="Times New Roman"/>
          <w:color w:val="000000" w:themeColor="text1"/>
          <w:sz w:val="24"/>
          <w:szCs w:val="24"/>
        </w:rPr>
      </w:pPr>
      <w:r w:rsidRPr="001C7D85">
        <w:rPr>
          <w:rFonts w:ascii="Times New Roman" w:hAnsi="Times New Roman" w:cs="Times New Roman"/>
          <w:color w:val="000000" w:themeColor="text1"/>
          <w:sz w:val="24"/>
          <w:szCs w:val="24"/>
        </w:rPr>
        <w:t>POTENTIOMETRIC</w:t>
      </w:r>
      <w:r w:rsidRPr="001C7D85">
        <w:rPr>
          <w:rFonts w:ascii="Times New Roman" w:hAnsi="Times New Roman" w:cs="Times New Roman"/>
          <w:color w:val="000000" w:themeColor="text1"/>
          <w:spacing w:val="-2"/>
          <w:sz w:val="24"/>
          <w:szCs w:val="24"/>
        </w:rPr>
        <w:t xml:space="preserve"> </w:t>
      </w:r>
      <w:r w:rsidRPr="001C7D85">
        <w:rPr>
          <w:rFonts w:ascii="Times New Roman" w:hAnsi="Times New Roman" w:cs="Times New Roman"/>
          <w:color w:val="000000" w:themeColor="text1"/>
          <w:sz w:val="24"/>
          <w:szCs w:val="24"/>
        </w:rPr>
        <w:t>MEASUREMNETS</w:t>
      </w:r>
    </w:p>
    <w:p w:rsidR="001C7D85" w:rsidRPr="001C7D85" w:rsidRDefault="001C7D85" w:rsidP="0085323D">
      <w:pPr>
        <w:pStyle w:val="ListParagraph"/>
        <w:widowControl w:val="0"/>
        <w:numPr>
          <w:ilvl w:val="0"/>
          <w:numId w:val="58"/>
        </w:numPr>
        <w:tabs>
          <w:tab w:val="left" w:pos="700"/>
        </w:tabs>
        <w:autoSpaceDE w:val="0"/>
        <w:autoSpaceDN w:val="0"/>
        <w:spacing w:after="0" w:line="275" w:lineRule="exact"/>
        <w:contextualSpacing w:val="0"/>
        <w:jc w:val="left"/>
        <w:rPr>
          <w:rFonts w:ascii="Times New Roman" w:hAnsi="Times New Roman" w:cs="Times New Roman"/>
          <w:color w:val="000000" w:themeColor="text1"/>
          <w:sz w:val="24"/>
          <w:szCs w:val="24"/>
        </w:rPr>
      </w:pPr>
      <w:r w:rsidRPr="001C7D85">
        <w:rPr>
          <w:rFonts w:ascii="Times New Roman" w:hAnsi="Times New Roman" w:cs="Times New Roman"/>
          <w:color w:val="000000" w:themeColor="text1"/>
          <w:sz w:val="24"/>
          <w:szCs w:val="24"/>
        </w:rPr>
        <w:t>Estimation</w:t>
      </w:r>
      <w:r w:rsidRPr="001C7D85">
        <w:rPr>
          <w:rFonts w:ascii="Times New Roman" w:hAnsi="Times New Roman" w:cs="Times New Roman"/>
          <w:color w:val="000000" w:themeColor="text1"/>
          <w:spacing w:val="-1"/>
          <w:sz w:val="24"/>
          <w:szCs w:val="24"/>
        </w:rPr>
        <w:t xml:space="preserve"> </w:t>
      </w:r>
      <w:r w:rsidRPr="001C7D85">
        <w:rPr>
          <w:rFonts w:ascii="Times New Roman" w:hAnsi="Times New Roman" w:cs="Times New Roman"/>
          <w:color w:val="000000" w:themeColor="text1"/>
          <w:sz w:val="24"/>
          <w:szCs w:val="24"/>
        </w:rPr>
        <w:t>of</w:t>
      </w:r>
      <w:r w:rsidRPr="001C7D85">
        <w:rPr>
          <w:rFonts w:ascii="Times New Roman" w:hAnsi="Times New Roman" w:cs="Times New Roman"/>
          <w:color w:val="000000" w:themeColor="text1"/>
          <w:spacing w:val="-2"/>
          <w:sz w:val="24"/>
          <w:szCs w:val="24"/>
        </w:rPr>
        <w:t xml:space="preserve"> </w:t>
      </w:r>
      <w:proofErr w:type="spellStart"/>
      <w:r w:rsidRPr="001C7D85">
        <w:rPr>
          <w:rFonts w:ascii="Times New Roman" w:hAnsi="Times New Roman" w:cs="Times New Roman"/>
          <w:color w:val="000000" w:themeColor="text1"/>
          <w:sz w:val="24"/>
          <w:szCs w:val="24"/>
        </w:rPr>
        <w:t>HCl</w:t>
      </w:r>
      <w:proofErr w:type="spellEnd"/>
    </w:p>
    <w:p w:rsidR="001C7D85" w:rsidRPr="001C7D85" w:rsidRDefault="001C7D85" w:rsidP="0085323D">
      <w:pPr>
        <w:pStyle w:val="ListParagraph"/>
        <w:widowControl w:val="0"/>
        <w:numPr>
          <w:ilvl w:val="0"/>
          <w:numId w:val="58"/>
        </w:numPr>
        <w:tabs>
          <w:tab w:val="left" w:pos="700"/>
        </w:tabs>
        <w:autoSpaceDE w:val="0"/>
        <w:autoSpaceDN w:val="0"/>
        <w:spacing w:before="41" w:after="0" w:line="240" w:lineRule="auto"/>
        <w:contextualSpacing w:val="0"/>
        <w:jc w:val="left"/>
        <w:rPr>
          <w:rFonts w:ascii="Times New Roman" w:hAnsi="Times New Roman" w:cs="Times New Roman"/>
          <w:color w:val="000000" w:themeColor="text1"/>
          <w:sz w:val="24"/>
          <w:szCs w:val="24"/>
        </w:rPr>
      </w:pPr>
      <w:r w:rsidRPr="001C7D85">
        <w:rPr>
          <w:rFonts w:ascii="Times New Roman" w:hAnsi="Times New Roman" w:cs="Times New Roman"/>
          <w:color w:val="000000" w:themeColor="text1"/>
          <w:sz w:val="24"/>
          <w:szCs w:val="24"/>
        </w:rPr>
        <w:t>Estimation</w:t>
      </w:r>
      <w:r w:rsidRPr="001C7D85">
        <w:rPr>
          <w:rFonts w:ascii="Times New Roman" w:hAnsi="Times New Roman" w:cs="Times New Roman"/>
          <w:color w:val="000000" w:themeColor="text1"/>
          <w:spacing w:val="-1"/>
          <w:sz w:val="24"/>
          <w:szCs w:val="24"/>
        </w:rPr>
        <w:t xml:space="preserve"> </w:t>
      </w:r>
      <w:r w:rsidRPr="001C7D85">
        <w:rPr>
          <w:rFonts w:ascii="Times New Roman" w:hAnsi="Times New Roman" w:cs="Times New Roman"/>
          <w:color w:val="000000" w:themeColor="text1"/>
          <w:sz w:val="24"/>
          <w:szCs w:val="24"/>
        </w:rPr>
        <w:t>of</w:t>
      </w:r>
      <w:r w:rsidRPr="001C7D85">
        <w:rPr>
          <w:rFonts w:ascii="Times New Roman" w:hAnsi="Times New Roman" w:cs="Times New Roman"/>
          <w:color w:val="000000" w:themeColor="text1"/>
          <w:spacing w:val="-1"/>
          <w:sz w:val="24"/>
          <w:szCs w:val="24"/>
        </w:rPr>
        <w:t xml:space="preserve"> </w:t>
      </w:r>
      <w:r w:rsidRPr="001C7D85">
        <w:rPr>
          <w:rFonts w:ascii="Times New Roman" w:hAnsi="Times New Roman" w:cs="Times New Roman"/>
          <w:color w:val="000000" w:themeColor="text1"/>
          <w:sz w:val="24"/>
          <w:szCs w:val="24"/>
        </w:rPr>
        <w:t>Ferrous</w:t>
      </w:r>
      <w:r w:rsidRPr="001C7D85">
        <w:rPr>
          <w:rFonts w:ascii="Times New Roman" w:hAnsi="Times New Roman" w:cs="Times New Roman"/>
          <w:color w:val="000000" w:themeColor="text1"/>
          <w:spacing w:val="-1"/>
          <w:sz w:val="24"/>
          <w:szCs w:val="24"/>
        </w:rPr>
        <w:t xml:space="preserve"> </w:t>
      </w:r>
      <w:r w:rsidRPr="001C7D85">
        <w:rPr>
          <w:rFonts w:ascii="Times New Roman" w:hAnsi="Times New Roman" w:cs="Times New Roman"/>
          <w:color w:val="000000" w:themeColor="text1"/>
          <w:sz w:val="24"/>
          <w:szCs w:val="24"/>
        </w:rPr>
        <w:t>ion</w:t>
      </w:r>
    </w:p>
    <w:p w:rsidR="001C7D85" w:rsidRPr="001C7D85" w:rsidRDefault="001C7D85" w:rsidP="001C7D85">
      <w:pPr>
        <w:rPr>
          <w:color w:val="000000" w:themeColor="text1"/>
          <w:sz w:val="24"/>
          <w:szCs w:val="24"/>
        </w:rPr>
        <w:sectPr w:rsidR="001C7D85" w:rsidRPr="001C7D85" w:rsidSect="001C7D85">
          <w:pgSz w:w="11920" w:h="16840"/>
          <w:pgMar w:top="880" w:right="940" w:bottom="280" w:left="860" w:header="720" w:footer="720" w:gutter="0"/>
          <w:cols w:space="720"/>
        </w:sectPr>
      </w:pPr>
    </w:p>
    <w:p w:rsidR="001C7D85" w:rsidRPr="001C7D85" w:rsidRDefault="001C7D85" w:rsidP="001C7D85">
      <w:pPr>
        <w:pStyle w:val="Heading1"/>
        <w:spacing w:before="77"/>
        <w:rPr>
          <w:rFonts w:ascii="Times New Roman" w:hAnsi="Times New Roman" w:cs="Times New Roman"/>
          <w:color w:val="000000" w:themeColor="text1"/>
          <w:sz w:val="24"/>
          <w:szCs w:val="24"/>
        </w:rPr>
      </w:pPr>
      <w:r w:rsidRPr="001C7D85">
        <w:rPr>
          <w:rFonts w:ascii="Times New Roman" w:hAnsi="Times New Roman" w:cs="Times New Roman"/>
          <w:color w:val="000000" w:themeColor="text1"/>
          <w:sz w:val="24"/>
          <w:szCs w:val="24"/>
        </w:rPr>
        <w:lastRenderedPageBreak/>
        <w:t>P</w:t>
      </w:r>
      <w:r w:rsidRPr="001C7D85">
        <w:rPr>
          <w:rFonts w:ascii="Times New Roman" w:hAnsi="Times New Roman" w:cs="Times New Roman"/>
          <w:color w:val="000000" w:themeColor="text1"/>
          <w:sz w:val="24"/>
          <w:szCs w:val="24"/>
          <w:vertAlign w:val="superscript"/>
        </w:rPr>
        <w:t>H</w:t>
      </w:r>
      <w:r w:rsidRPr="001C7D85">
        <w:rPr>
          <w:rFonts w:ascii="Times New Roman" w:hAnsi="Times New Roman" w:cs="Times New Roman"/>
          <w:color w:val="000000" w:themeColor="text1"/>
          <w:spacing w:val="-2"/>
          <w:sz w:val="24"/>
          <w:szCs w:val="24"/>
        </w:rPr>
        <w:t xml:space="preserve"> </w:t>
      </w:r>
      <w:r w:rsidRPr="001C7D85">
        <w:rPr>
          <w:rFonts w:ascii="Times New Roman" w:hAnsi="Times New Roman" w:cs="Times New Roman"/>
          <w:color w:val="000000" w:themeColor="text1"/>
          <w:sz w:val="24"/>
          <w:szCs w:val="24"/>
        </w:rPr>
        <w:t>METRY</w:t>
      </w:r>
    </w:p>
    <w:p w:rsidR="001C7D85" w:rsidRPr="001C7D85" w:rsidRDefault="001C7D85" w:rsidP="0085323D">
      <w:pPr>
        <w:pStyle w:val="ListParagraph"/>
        <w:widowControl w:val="0"/>
        <w:numPr>
          <w:ilvl w:val="0"/>
          <w:numId w:val="58"/>
        </w:numPr>
        <w:tabs>
          <w:tab w:val="left" w:pos="820"/>
        </w:tabs>
        <w:autoSpaceDE w:val="0"/>
        <w:autoSpaceDN w:val="0"/>
        <w:spacing w:before="40" w:after="0" w:line="240" w:lineRule="auto"/>
        <w:ind w:left="820" w:hanging="360"/>
        <w:contextualSpacing w:val="0"/>
        <w:jc w:val="left"/>
        <w:rPr>
          <w:rFonts w:ascii="Times New Roman" w:hAnsi="Times New Roman" w:cs="Times New Roman"/>
          <w:color w:val="000000" w:themeColor="text1"/>
          <w:sz w:val="24"/>
          <w:szCs w:val="24"/>
        </w:rPr>
      </w:pPr>
      <w:r w:rsidRPr="001C7D85">
        <w:rPr>
          <w:rFonts w:ascii="Times New Roman" w:hAnsi="Times New Roman" w:cs="Times New Roman"/>
          <w:color w:val="000000" w:themeColor="text1"/>
          <w:sz w:val="24"/>
          <w:szCs w:val="24"/>
        </w:rPr>
        <w:t>Determination</w:t>
      </w:r>
      <w:r w:rsidRPr="001C7D85">
        <w:rPr>
          <w:rFonts w:ascii="Times New Roman" w:hAnsi="Times New Roman" w:cs="Times New Roman"/>
          <w:color w:val="000000" w:themeColor="text1"/>
          <w:spacing w:val="-1"/>
          <w:sz w:val="24"/>
          <w:szCs w:val="24"/>
        </w:rPr>
        <w:t xml:space="preserve"> </w:t>
      </w:r>
      <w:r w:rsidRPr="001C7D85">
        <w:rPr>
          <w:rFonts w:ascii="Times New Roman" w:hAnsi="Times New Roman" w:cs="Times New Roman"/>
          <w:color w:val="000000" w:themeColor="text1"/>
          <w:sz w:val="24"/>
          <w:szCs w:val="24"/>
        </w:rPr>
        <w:t>of P</w:t>
      </w:r>
      <w:r w:rsidRPr="001C7D85">
        <w:rPr>
          <w:rFonts w:ascii="Times New Roman" w:hAnsi="Times New Roman" w:cs="Times New Roman"/>
          <w:color w:val="000000" w:themeColor="text1"/>
          <w:sz w:val="24"/>
          <w:szCs w:val="24"/>
          <w:vertAlign w:val="superscript"/>
        </w:rPr>
        <w:t>H</w:t>
      </w:r>
      <w:r w:rsidRPr="001C7D85">
        <w:rPr>
          <w:rFonts w:ascii="Times New Roman" w:hAnsi="Times New Roman" w:cs="Times New Roman"/>
          <w:color w:val="000000" w:themeColor="text1"/>
          <w:spacing w:val="-2"/>
          <w:sz w:val="24"/>
          <w:szCs w:val="24"/>
        </w:rPr>
        <w:t xml:space="preserve"> </w:t>
      </w:r>
      <w:r w:rsidRPr="001C7D85">
        <w:rPr>
          <w:rFonts w:ascii="Times New Roman" w:hAnsi="Times New Roman" w:cs="Times New Roman"/>
          <w:color w:val="000000" w:themeColor="text1"/>
          <w:sz w:val="24"/>
          <w:szCs w:val="24"/>
        </w:rPr>
        <w:t>of solution</w:t>
      </w:r>
      <w:r w:rsidRPr="001C7D85">
        <w:rPr>
          <w:rFonts w:ascii="Times New Roman" w:hAnsi="Times New Roman" w:cs="Times New Roman"/>
          <w:color w:val="000000" w:themeColor="text1"/>
          <w:spacing w:val="-3"/>
          <w:sz w:val="24"/>
          <w:szCs w:val="24"/>
        </w:rPr>
        <w:t xml:space="preserve"> </w:t>
      </w:r>
      <w:r w:rsidRPr="001C7D85">
        <w:rPr>
          <w:rFonts w:ascii="Times New Roman" w:hAnsi="Times New Roman" w:cs="Times New Roman"/>
          <w:color w:val="000000" w:themeColor="text1"/>
          <w:sz w:val="24"/>
          <w:szCs w:val="24"/>
        </w:rPr>
        <w:t>using glass</w:t>
      </w:r>
      <w:r w:rsidRPr="001C7D85">
        <w:rPr>
          <w:rFonts w:ascii="Times New Roman" w:hAnsi="Times New Roman" w:cs="Times New Roman"/>
          <w:color w:val="000000" w:themeColor="text1"/>
          <w:spacing w:val="-1"/>
          <w:sz w:val="24"/>
          <w:szCs w:val="24"/>
        </w:rPr>
        <w:t xml:space="preserve"> </w:t>
      </w:r>
      <w:r w:rsidRPr="001C7D85">
        <w:rPr>
          <w:rFonts w:ascii="Times New Roman" w:hAnsi="Times New Roman" w:cs="Times New Roman"/>
          <w:color w:val="000000" w:themeColor="text1"/>
          <w:sz w:val="24"/>
          <w:szCs w:val="24"/>
        </w:rPr>
        <w:t>electrode</w:t>
      </w:r>
    </w:p>
    <w:p w:rsidR="001C7D85" w:rsidRDefault="001C7D85" w:rsidP="001C7D85">
      <w:pPr>
        <w:pStyle w:val="Heading1"/>
        <w:spacing w:before="43"/>
        <w:rPr>
          <w:rFonts w:ascii="Times New Roman" w:hAnsi="Times New Roman" w:cs="Times New Roman"/>
          <w:color w:val="000000" w:themeColor="text1"/>
          <w:sz w:val="24"/>
          <w:szCs w:val="24"/>
        </w:rPr>
      </w:pPr>
    </w:p>
    <w:p w:rsidR="001C7D85" w:rsidRPr="001C7D85" w:rsidRDefault="001C7D85" w:rsidP="001C7D85">
      <w:pPr>
        <w:pStyle w:val="Heading1"/>
        <w:spacing w:before="43"/>
        <w:rPr>
          <w:rFonts w:ascii="Times New Roman" w:hAnsi="Times New Roman" w:cs="Times New Roman"/>
          <w:color w:val="000000" w:themeColor="text1"/>
          <w:sz w:val="24"/>
          <w:szCs w:val="24"/>
        </w:rPr>
      </w:pPr>
      <w:r w:rsidRPr="001C7D85">
        <w:rPr>
          <w:rFonts w:ascii="Times New Roman" w:hAnsi="Times New Roman" w:cs="Times New Roman"/>
          <w:color w:val="000000" w:themeColor="text1"/>
          <w:sz w:val="24"/>
          <w:szCs w:val="24"/>
        </w:rPr>
        <w:t>SYNTHESIS</w:t>
      </w:r>
      <w:r w:rsidRPr="001C7D85">
        <w:rPr>
          <w:rFonts w:ascii="Times New Roman" w:hAnsi="Times New Roman" w:cs="Times New Roman"/>
          <w:color w:val="000000" w:themeColor="text1"/>
          <w:spacing w:val="-1"/>
          <w:sz w:val="24"/>
          <w:szCs w:val="24"/>
        </w:rPr>
        <w:t xml:space="preserve"> </w:t>
      </w:r>
      <w:r w:rsidRPr="001C7D85">
        <w:rPr>
          <w:rFonts w:ascii="Times New Roman" w:hAnsi="Times New Roman" w:cs="Times New Roman"/>
          <w:color w:val="000000" w:themeColor="text1"/>
          <w:sz w:val="24"/>
          <w:szCs w:val="24"/>
        </w:rPr>
        <w:t>OF</w:t>
      </w:r>
      <w:r w:rsidRPr="001C7D85">
        <w:rPr>
          <w:rFonts w:ascii="Times New Roman" w:hAnsi="Times New Roman" w:cs="Times New Roman"/>
          <w:color w:val="000000" w:themeColor="text1"/>
          <w:spacing w:val="-1"/>
          <w:sz w:val="24"/>
          <w:szCs w:val="24"/>
        </w:rPr>
        <w:t xml:space="preserve"> </w:t>
      </w:r>
      <w:r w:rsidRPr="001C7D85">
        <w:rPr>
          <w:rFonts w:ascii="Times New Roman" w:hAnsi="Times New Roman" w:cs="Times New Roman"/>
          <w:color w:val="000000" w:themeColor="text1"/>
          <w:sz w:val="24"/>
          <w:szCs w:val="24"/>
        </w:rPr>
        <w:t>A</w:t>
      </w:r>
      <w:r w:rsidRPr="001C7D85">
        <w:rPr>
          <w:rFonts w:ascii="Times New Roman" w:hAnsi="Times New Roman" w:cs="Times New Roman"/>
          <w:color w:val="000000" w:themeColor="text1"/>
          <w:spacing w:val="-1"/>
          <w:sz w:val="24"/>
          <w:szCs w:val="24"/>
        </w:rPr>
        <w:t xml:space="preserve"> </w:t>
      </w:r>
      <w:r w:rsidRPr="001C7D85">
        <w:rPr>
          <w:rFonts w:ascii="Times New Roman" w:hAnsi="Times New Roman" w:cs="Times New Roman"/>
          <w:color w:val="000000" w:themeColor="text1"/>
          <w:sz w:val="24"/>
          <w:szCs w:val="24"/>
        </w:rPr>
        <w:t>DRUG</w:t>
      </w:r>
      <w:r w:rsidRPr="001C7D85">
        <w:rPr>
          <w:rFonts w:ascii="Times New Roman" w:hAnsi="Times New Roman" w:cs="Times New Roman"/>
          <w:color w:val="000000" w:themeColor="text1"/>
          <w:spacing w:val="-1"/>
          <w:sz w:val="24"/>
          <w:szCs w:val="24"/>
        </w:rPr>
        <w:t xml:space="preserve"> </w:t>
      </w:r>
      <w:r w:rsidRPr="001C7D85">
        <w:rPr>
          <w:rFonts w:ascii="Times New Roman" w:hAnsi="Times New Roman" w:cs="Times New Roman"/>
          <w:color w:val="000000" w:themeColor="text1"/>
          <w:sz w:val="24"/>
          <w:szCs w:val="24"/>
        </w:rPr>
        <w:t>MOLECULE</w:t>
      </w:r>
    </w:p>
    <w:p w:rsidR="001C7D85" w:rsidRPr="001C7D85" w:rsidRDefault="001C7D85" w:rsidP="0085323D">
      <w:pPr>
        <w:pStyle w:val="ListParagraph"/>
        <w:widowControl w:val="0"/>
        <w:numPr>
          <w:ilvl w:val="0"/>
          <w:numId w:val="58"/>
        </w:numPr>
        <w:tabs>
          <w:tab w:val="left" w:pos="761"/>
        </w:tabs>
        <w:autoSpaceDE w:val="0"/>
        <w:autoSpaceDN w:val="0"/>
        <w:spacing w:after="0" w:line="275" w:lineRule="exact"/>
        <w:ind w:left="761" w:hanging="301"/>
        <w:contextualSpacing w:val="0"/>
        <w:jc w:val="left"/>
        <w:rPr>
          <w:rFonts w:ascii="Times New Roman" w:hAnsi="Times New Roman" w:cs="Times New Roman"/>
          <w:color w:val="000000" w:themeColor="text1"/>
          <w:sz w:val="24"/>
          <w:szCs w:val="24"/>
        </w:rPr>
      </w:pPr>
      <w:r w:rsidRPr="001C7D85">
        <w:rPr>
          <w:rFonts w:ascii="Times New Roman" w:hAnsi="Times New Roman" w:cs="Times New Roman"/>
          <w:color w:val="000000" w:themeColor="text1"/>
          <w:sz w:val="24"/>
          <w:szCs w:val="24"/>
        </w:rPr>
        <w:t>Synthesis</w:t>
      </w:r>
      <w:r w:rsidRPr="001C7D85">
        <w:rPr>
          <w:rFonts w:ascii="Times New Roman" w:hAnsi="Times New Roman" w:cs="Times New Roman"/>
          <w:color w:val="000000" w:themeColor="text1"/>
          <w:spacing w:val="-1"/>
          <w:sz w:val="24"/>
          <w:szCs w:val="24"/>
        </w:rPr>
        <w:t xml:space="preserve"> </w:t>
      </w:r>
      <w:r w:rsidRPr="001C7D85">
        <w:rPr>
          <w:rFonts w:ascii="Times New Roman" w:hAnsi="Times New Roman" w:cs="Times New Roman"/>
          <w:color w:val="000000" w:themeColor="text1"/>
          <w:sz w:val="24"/>
          <w:szCs w:val="24"/>
        </w:rPr>
        <w:t>of</w:t>
      </w:r>
      <w:r w:rsidRPr="001C7D85">
        <w:rPr>
          <w:rFonts w:ascii="Times New Roman" w:hAnsi="Times New Roman" w:cs="Times New Roman"/>
          <w:color w:val="000000" w:themeColor="text1"/>
          <w:spacing w:val="-3"/>
          <w:sz w:val="24"/>
          <w:szCs w:val="24"/>
        </w:rPr>
        <w:t xml:space="preserve"> </w:t>
      </w:r>
      <w:proofErr w:type="spellStart"/>
      <w:r w:rsidRPr="001C7D85">
        <w:rPr>
          <w:rFonts w:ascii="Times New Roman" w:hAnsi="Times New Roman" w:cs="Times New Roman"/>
          <w:color w:val="000000" w:themeColor="text1"/>
          <w:sz w:val="24"/>
          <w:szCs w:val="24"/>
        </w:rPr>
        <w:t>Paracetamal</w:t>
      </w:r>
      <w:proofErr w:type="spellEnd"/>
      <w:r w:rsidRPr="001C7D85">
        <w:rPr>
          <w:rFonts w:ascii="Times New Roman" w:hAnsi="Times New Roman" w:cs="Times New Roman"/>
          <w:color w:val="000000" w:themeColor="text1"/>
          <w:sz w:val="24"/>
          <w:szCs w:val="24"/>
        </w:rPr>
        <w:t>.</w:t>
      </w:r>
    </w:p>
    <w:p w:rsidR="001C7D85" w:rsidRPr="001C7D85" w:rsidRDefault="001C7D85" w:rsidP="001C7D85">
      <w:pPr>
        <w:pStyle w:val="BodyText"/>
        <w:spacing w:before="10"/>
        <w:rPr>
          <w:color w:val="000000" w:themeColor="text1"/>
        </w:rPr>
      </w:pPr>
    </w:p>
    <w:p w:rsidR="001C7D85" w:rsidRPr="001C7D85" w:rsidRDefault="001C7D85" w:rsidP="001C7D85">
      <w:pPr>
        <w:pStyle w:val="Heading1"/>
        <w:rPr>
          <w:rFonts w:ascii="Times New Roman" w:hAnsi="Times New Roman" w:cs="Times New Roman"/>
          <w:color w:val="000000" w:themeColor="text1"/>
          <w:sz w:val="24"/>
          <w:szCs w:val="24"/>
        </w:rPr>
      </w:pPr>
      <w:r w:rsidRPr="001C7D85">
        <w:rPr>
          <w:rFonts w:ascii="Times New Roman" w:hAnsi="Times New Roman" w:cs="Times New Roman"/>
          <w:color w:val="000000" w:themeColor="text1"/>
          <w:sz w:val="24"/>
          <w:szCs w:val="24"/>
        </w:rPr>
        <w:t>COLOROMETRY</w:t>
      </w:r>
    </w:p>
    <w:p w:rsidR="001C7D85" w:rsidRPr="001C7D85" w:rsidRDefault="001C7D85" w:rsidP="0085323D">
      <w:pPr>
        <w:pStyle w:val="ListParagraph"/>
        <w:widowControl w:val="0"/>
        <w:numPr>
          <w:ilvl w:val="0"/>
          <w:numId w:val="58"/>
        </w:numPr>
        <w:tabs>
          <w:tab w:val="left" w:pos="1000"/>
        </w:tabs>
        <w:autoSpaceDE w:val="0"/>
        <w:autoSpaceDN w:val="0"/>
        <w:spacing w:before="39" w:after="0" w:line="240" w:lineRule="auto"/>
        <w:ind w:left="1000" w:hanging="360"/>
        <w:contextualSpacing w:val="0"/>
        <w:jc w:val="left"/>
        <w:rPr>
          <w:rFonts w:ascii="Times New Roman" w:hAnsi="Times New Roman" w:cs="Times New Roman"/>
          <w:color w:val="000000" w:themeColor="text1"/>
          <w:sz w:val="24"/>
          <w:szCs w:val="24"/>
        </w:rPr>
      </w:pPr>
      <w:r w:rsidRPr="001C7D85">
        <w:rPr>
          <w:rFonts w:ascii="Times New Roman" w:hAnsi="Times New Roman" w:cs="Times New Roman"/>
          <w:color w:val="000000" w:themeColor="text1"/>
          <w:sz w:val="24"/>
          <w:szCs w:val="24"/>
        </w:rPr>
        <w:t>Verification</w:t>
      </w:r>
      <w:r w:rsidRPr="001C7D85">
        <w:rPr>
          <w:rFonts w:ascii="Times New Roman" w:hAnsi="Times New Roman" w:cs="Times New Roman"/>
          <w:color w:val="000000" w:themeColor="text1"/>
          <w:spacing w:val="-1"/>
          <w:sz w:val="24"/>
          <w:szCs w:val="24"/>
        </w:rPr>
        <w:t xml:space="preserve"> </w:t>
      </w:r>
      <w:r w:rsidRPr="001C7D85">
        <w:rPr>
          <w:rFonts w:ascii="Times New Roman" w:hAnsi="Times New Roman" w:cs="Times New Roman"/>
          <w:color w:val="000000" w:themeColor="text1"/>
          <w:sz w:val="24"/>
          <w:szCs w:val="24"/>
        </w:rPr>
        <w:t>of</w:t>
      </w:r>
      <w:r w:rsidRPr="001C7D85">
        <w:rPr>
          <w:rFonts w:ascii="Times New Roman" w:hAnsi="Times New Roman" w:cs="Times New Roman"/>
          <w:color w:val="000000" w:themeColor="text1"/>
          <w:spacing w:val="-1"/>
          <w:sz w:val="24"/>
          <w:szCs w:val="24"/>
        </w:rPr>
        <w:t xml:space="preserve"> </w:t>
      </w:r>
      <w:r w:rsidRPr="001C7D85">
        <w:rPr>
          <w:rFonts w:ascii="Times New Roman" w:hAnsi="Times New Roman" w:cs="Times New Roman"/>
          <w:color w:val="000000" w:themeColor="text1"/>
          <w:sz w:val="24"/>
          <w:szCs w:val="24"/>
        </w:rPr>
        <w:t>Beer’s</w:t>
      </w:r>
      <w:r w:rsidRPr="001C7D85">
        <w:rPr>
          <w:rFonts w:ascii="Times New Roman" w:hAnsi="Times New Roman" w:cs="Times New Roman"/>
          <w:color w:val="000000" w:themeColor="text1"/>
          <w:spacing w:val="-2"/>
          <w:sz w:val="24"/>
          <w:szCs w:val="24"/>
        </w:rPr>
        <w:t xml:space="preserve"> </w:t>
      </w:r>
      <w:r w:rsidRPr="001C7D85">
        <w:rPr>
          <w:rFonts w:ascii="Times New Roman" w:hAnsi="Times New Roman" w:cs="Times New Roman"/>
          <w:color w:val="000000" w:themeColor="text1"/>
          <w:sz w:val="24"/>
          <w:szCs w:val="24"/>
        </w:rPr>
        <w:t>Law</w:t>
      </w:r>
      <w:r w:rsidRPr="001C7D85">
        <w:rPr>
          <w:rFonts w:ascii="Times New Roman" w:hAnsi="Times New Roman" w:cs="Times New Roman"/>
          <w:color w:val="000000" w:themeColor="text1"/>
          <w:spacing w:val="-2"/>
          <w:sz w:val="24"/>
          <w:szCs w:val="24"/>
        </w:rPr>
        <w:t xml:space="preserve"> </w:t>
      </w:r>
      <w:r w:rsidRPr="001C7D85">
        <w:rPr>
          <w:rFonts w:ascii="Times New Roman" w:hAnsi="Times New Roman" w:cs="Times New Roman"/>
          <w:color w:val="000000" w:themeColor="text1"/>
          <w:sz w:val="24"/>
          <w:szCs w:val="24"/>
        </w:rPr>
        <w:t>and</w:t>
      </w:r>
      <w:r w:rsidRPr="001C7D85">
        <w:rPr>
          <w:rFonts w:ascii="Times New Roman" w:hAnsi="Times New Roman" w:cs="Times New Roman"/>
          <w:color w:val="000000" w:themeColor="text1"/>
          <w:spacing w:val="-1"/>
          <w:sz w:val="24"/>
          <w:szCs w:val="24"/>
        </w:rPr>
        <w:t xml:space="preserve"> </w:t>
      </w:r>
      <w:r w:rsidRPr="001C7D85">
        <w:rPr>
          <w:rFonts w:ascii="Times New Roman" w:hAnsi="Times New Roman" w:cs="Times New Roman"/>
          <w:color w:val="000000" w:themeColor="text1"/>
          <w:sz w:val="24"/>
          <w:szCs w:val="24"/>
        </w:rPr>
        <w:t>Estimation of</w:t>
      </w:r>
      <w:r w:rsidRPr="001C7D85">
        <w:rPr>
          <w:rFonts w:ascii="Times New Roman" w:hAnsi="Times New Roman" w:cs="Times New Roman"/>
          <w:color w:val="000000" w:themeColor="text1"/>
          <w:spacing w:val="-2"/>
          <w:sz w:val="24"/>
          <w:szCs w:val="24"/>
        </w:rPr>
        <w:t xml:space="preserve"> </w:t>
      </w:r>
      <w:r w:rsidRPr="001C7D85">
        <w:rPr>
          <w:rFonts w:ascii="Times New Roman" w:hAnsi="Times New Roman" w:cs="Times New Roman"/>
          <w:color w:val="000000" w:themeColor="text1"/>
          <w:sz w:val="24"/>
          <w:szCs w:val="24"/>
        </w:rPr>
        <w:t>the given Copper</w:t>
      </w:r>
      <w:r w:rsidRPr="001C7D85">
        <w:rPr>
          <w:rFonts w:ascii="Times New Roman" w:hAnsi="Times New Roman" w:cs="Times New Roman"/>
          <w:color w:val="000000" w:themeColor="text1"/>
          <w:spacing w:val="-1"/>
          <w:sz w:val="24"/>
          <w:szCs w:val="24"/>
        </w:rPr>
        <w:t xml:space="preserve"> </w:t>
      </w:r>
      <w:proofErr w:type="spellStart"/>
      <w:r w:rsidRPr="001C7D85">
        <w:rPr>
          <w:rFonts w:ascii="Times New Roman" w:hAnsi="Times New Roman" w:cs="Times New Roman"/>
          <w:color w:val="000000" w:themeColor="text1"/>
          <w:sz w:val="24"/>
          <w:szCs w:val="24"/>
        </w:rPr>
        <w:t>Sulphate</w:t>
      </w:r>
      <w:proofErr w:type="spellEnd"/>
      <w:r w:rsidRPr="001C7D85">
        <w:rPr>
          <w:rFonts w:ascii="Times New Roman" w:hAnsi="Times New Roman" w:cs="Times New Roman"/>
          <w:color w:val="000000" w:themeColor="text1"/>
          <w:sz w:val="24"/>
          <w:szCs w:val="24"/>
        </w:rPr>
        <w:t>.</w:t>
      </w:r>
    </w:p>
    <w:p w:rsidR="001C7D85" w:rsidRPr="001C7D85" w:rsidRDefault="001C7D85" w:rsidP="001C7D85">
      <w:pPr>
        <w:pStyle w:val="BodyText"/>
        <w:rPr>
          <w:color w:val="000000" w:themeColor="text1"/>
        </w:rPr>
      </w:pPr>
    </w:p>
    <w:p w:rsidR="001C7D85" w:rsidRPr="001C7D85" w:rsidRDefault="001C7D85" w:rsidP="001C7D85">
      <w:pPr>
        <w:pStyle w:val="BodyText"/>
        <w:rPr>
          <w:color w:val="000000" w:themeColor="text1"/>
        </w:rPr>
      </w:pPr>
    </w:p>
    <w:p w:rsidR="001C7D85" w:rsidRPr="001C7D85" w:rsidRDefault="001C7D85" w:rsidP="001C7D85">
      <w:pPr>
        <w:pStyle w:val="BodyText"/>
        <w:rPr>
          <w:color w:val="000000" w:themeColor="text1"/>
        </w:rPr>
      </w:pPr>
    </w:p>
    <w:p w:rsidR="001C7D85" w:rsidRPr="001C7D85" w:rsidRDefault="001C7D85" w:rsidP="001C7D85">
      <w:pPr>
        <w:pStyle w:val="Heading1"/>
        <w:spacing w:before="209"/>
        <w:rPr>
          <w:rFonts w:ascii="Times New Roman" w:hAnsi="Times New Roman" w:cs="Times New Roman"/>
          <w:color w:val="000000" w:themeColor="text1"/>
          <w:sz w:val="24"/>
          <w:szCs w:val="24"/>
        </w:rPr>
      </w:pPr>
      <w:r w:rsidRPr="001C7D85">
        <w:rPr>
          <w:rFonts w:ascii="Times New Roman" w:hAnsi="Times New Roman" w:cs="Times New Roman"/>
          <w:color w:val="000000" w:themeColor="text1"/>
          <w:sz w:val="24"/>
          <w:szCs w:val="24"/>
        </w:rPr>
        <w:t>Reference</w:t>
      </w:r>
      <w:r w:rsidRPr="001C7D85">
        <w:rPr>
          <w:rFonts w:ascii="Times New Roman" w:hAnsi="Times New Roman" w:cs="Times New Roman"/>
          <w:color w:val="000000" w:themeColor="text1"/>
          <w:spacing w:val="-1"/>
          <w:sz w:val="24"/>
          <w:szCs w:val="24"/>
        </w:rPr>
        <w:t xml:space="preserve"> </w:t>
      </w:r>
      <w:r w:rsidRPr="001C7D85">
        <w:rPr>
          <w:rFonts w:ascii="Times New Roman" w:hAnsi="Times New Roman" w:cs="Times New Roman"/>
          <w:color w:val="000000" w:themeColor="text1"/>
          <w:sz w:val="24"/>
          <w:szCs w:val="24"/>
        </w:rPr>
        <w:t>Books:</w:t>
      </w:r>
    </w:p>
    <w:p w:rsidR="001C7D85" w:rsidRPr="001C7D85" w:rsidRDefault="001C7D85" w:rsidP="001C7D85">
      <w:pPr>
        <w:pStyle w:val="BodyText"/>
        <w:spacing w:before="9"/>
        <w:rPr>
          <w:b/>
          <w:color w:val="000000" w:themeColor="text1"/>
        </w:rPr>
      </w:pPr>
    </w:p>
    <w:p w:rsidR="001C7D85" w:rsidRPr="001C7D85" w:rsidRDefault="001C7D85" w:rsidP="0085323D">
      <w:pPr>
        <w:pStyle w:val="ListParagraph"/>
        <w:widowControl w:val="0"/>
        <w:numPr>
          <w:ilvl w:val="0"/>
          <w:numId w:val="57"/>
        </w:numPr>
        <w:tabs>
          <w:tab w:val="left" w:pos="340"/>
        </w:tabs>
        <w:autoSpaceDE w:val="0"/>
        <w:autoSpaceDN w:val="0"/>
        <w:spacing w:before="1" w:after="0" w:line="240" w:lineRule="auto"/>
        <w:ind w:right="422" w:firstLine="0"/>
        <w:contextualSpacing w:val="0"/>
        <w:rPr>
          <w:rFonts w:ascii="Times New Roman" w:hAnsi="Times New Roman" w:cs="Times New Roman"/>
          <w:color w:val="000000" w:themeColor="text1"/>
          <w:sz w:val="24"/>
          <w:szCs w:val="24"/>
        </w:rPr>
      </w:pPr>
      <w:r w:rsidRPr="001C7D85">
        <w:rPr>
          <w:rFonts w:ascii="Times New Roman" w:hAnsi="Times New Roman" w:cs="Times New Roman"/>
          <w:color w:val="000000" w:themeColor="text1"/>
          <w:sz w:val="24"/>
          <w:szCs w:val="24"/>
        </w:rPr>
        <w:t>Senior</w:t>
      </w:r>
      <w:r w:rsidRPr="001C7D85">
        <w:rPr>
          <w:rFonts w:ascii="Times New Roman" w:hAnsi="Times New Roman" w:cs="Times New Roman"/>
          <w:color w:val="000000" w:themeColor="text1"/>
          <w:spacing w:val="-3"/>
          <w:sz w:val="24"/>
          <w:szCs w:val="24"/>
        </w:rPr>
        <w:t xml:space="preserve"> </w:t>
      </w:r>
      <w:r w:rsidRPr="001C7D85">
        <w:rPr>
          <w:rFonts w:ascii="Times New Roman" w:hAnsi="Times New Roman" w:cs="Times New Roman"/>
          <w:color w:val="000000" w:themeColor="text1"/>
          <w:sz w:val="24"/>
          <w:szCs w:val="24"/>
        </w:rPr>
        <w:t>Practical</w:t>
      </w:r>
      <w:r w:rsidRPr="001C7D85">
        <w:rPr>
          <w:rFonts w:ascii="Times New Roman" w:hAnsi="Times New Roman" w:cs="Times New Roman"/>
          <w:color w:val="000000" w:themeColor="text1"/>
          <w:spacing w:val="-2"/>
          <w:sz w:val="24"/>
          <w:szCs w:val="24"/>
        </w:rPr>
        <w:t xml:space="preserve"> </w:t>
      </w:r>
      <w:proofErr w:type="spellStart"/>
      <w:r w:rsidRPr="001C7D85">
        <w:rPr>
          <w:rFonts w:ascii="Times New Roman" w:hAnsi="Times New Roman" w:cs="Times New Roman"/>
          <w:color w:val="000000" w:themeColor="text1"/>
          <w:sz w:val="24"/>
          <w:szCs w:val="24"/>
        </w:rPr>
        <w:t>Physicla</w:t>
      </w:r>
      <w:proofErr w:type="spellEnd"/>
      <w:r w:rsidRPr="001C7D85">
        <w:rPr>
          <w:rFonts w:ascii="Times New Roman" w:hAnsi="Times New Roman" w:cs="Times New Roman"/>
          <w:color w:val="000000" w:themeColor="text1"/>
          <w:spacing w:val="-2"/>
          <w:sz w:val="24"/>
          <w:szCs w:val="24"/>
        </w:rPr>
        <w:t xml:space="preserve"> </w:t>
      </w:r>
      <w:r w:rsidRPr="001C7D85">
        <w:rPr>
          <w:rFonts w:ascii="Times New Roman" w:hAnsi="Times New Roman" w:cs="Times New Roman"/>
          <w:color w:val="000000" w:themeColor="text1"/>
          <w:sz w:val="24"/>
          <w:szCs w:val="24"/>
        </w:rPr>
        <w:t>Chemistry,</w:t>
      </w:r>
      <w:r w:rsidRPr="001C7D85">
        <w:rPr>
          <w:rFonts w:ascii="Times New Roman" w:hAnsi="Times New Roman" w:cs="Times New Roman"/>
          <w:color w:val="000000" w:themeColor="text1"/>
          <w:spacing w:val="-2"/>
          <w:sz w:val="24"/>
          <w:szCs w:val="24"/>
        </w:rPr>
        <w:t xml:space="preserve"> </w:t>
      </w:r>
      <w:proofErr w:type="spellStart"/>
      <w:r w:rsidRPr="001C7D85">
        <w:rPr>
          <w:rFonts w:ascii="Times New Roman" w:hAnsi="Times New Roman" w:cs="Times New Roman"/>
          <w:color w:val="000000" w:themeColor="text1"/>
          <w:sz w:val="24"/>
          <w:szCs w:val="24"/>
        </w:rPr>
        <w:t>B.D.Khosla</w:t>
      </w:r>
      <w:proofErr w:type="spellEnd"/>
      <w:r w:rsidRPr="001C7D85">
        <w:rPr>
          <w:rFonts w:ascii="Times New Roman" w:hAnsi="Times New Roman" w:cs="Times New Roman"/>
          <w:color w:val="000000" w:themeColor="text1"/>
          <w:sz w:val="24"/>
          <w:szCs w:val="24"/>
        </w:rPr>
        <w:t>,</w:t>
      </w:r>
      <w:r w:rsidRPr="001C7D85">
        <w:rPr>
          <w:rFonts w:ascii="Times New Roman" w:hAnsi="Times New Roman" w:cs="Times New Roman"/>
          <w:color w:val="000000" w:themeColor="text1"/>
          <w:spacing w:val="-2"/>
          <w:sz w:val="24"/>
          <w:szCs w:val="24"/>
        </w:rPr>
        <w:t xml:space="preserve"> </w:t>
      </w:r>
      <w:proofErr w:type="spellStart"/>
      <w:r w:rsidRPr="001C7D85">
        <w:rPr>
          <w:rFonts w:ascii="Times New Roman" w:hAnsi="Times New Roman" w:cs="Times New Roman"/>
          <w:color w:val="000000" w:themeColor="text1"/>
          <w:sz w:val="24"/>
          <w:szCs w:val="24"/>
        </w:rPr>
        <w:t>A.Gjulati</w:t>
      </w:r>
      <w:proofErr w:type="spellEnd"/>
      <w:r w:rsidRPr="001C7D85">
        <w:rPr>
          <w:rFonts w:ascii="Times New Roman" w:hAnsi="Times New Roman" w:cs="Times New Roman"/>
          <w:color w:val="000000" w:themeColor="text1"/>
          <w:sz w:val="24"/>
          <w:szCs w:val="24"/>
        </w:rPr>
        <w:t>,</w:t>
      </w:r>
      <w:r w:rsidRPr="001C7D85">
        <w:rPr>
          <w:rFonts w:ascii="Times New Roman" w:hAnsi="Times New Roman" w:cs="Times New Roman"/>
          <w:color w:val="000000" w:themeColor="text1"/>
          <w:spacing w:val="-2"/>
          <w:sz w:val="24"/>
          <w:szCs w:val="24"/>
        </w:rPr>
        <w:t xml:space="preserve"> </w:t>
      </w:r>
      <w:proofErr w:type="spellStart"/>
      <w:r w:rsidRPr="001C7D85">
        <w:rPr>
          <w:rFonts w:ascii="Times New Roman" w:hAnsi="Times New Roman" w:cs="Times New Roman"/>
          <w:color w:val="000000" w:themeColor="text1"/>
          <w:sz w:val="24"/>
          <w:szCs w:val="24"/>
        </w:rPr>
        <w:t>V.C.Garg</w:t>
      </w:r>
      <w:proofErr w:type="spellEnd"/>
      <w:r w:rsidRPr="001C7D85">
        <w:rPr>
          <w:rFonts w:ascii="Times New Roman" w:hAnsi="Times New Roman" w:cs="Times New Roman"/>
          <w:color w:val="000000" w:themeColor="text1"/>
          <w:sz w:val="24"/>
          <w:szCs w:val="24"/>
        </w:rPr>
        <w:t>.,</w:t>
      </w:r>
      <w:r w:rsidRPr="001C7D85">
        <w:rPr>
          <w:rFonts w:ascii="Times New Roman" w:hAnsi="Times New Roman" w:cs="Times New Roman"/>
          <w:color w:val="000000" w:themeColor="text1"/>
          <w:spacing w:val="56"/>
          <w:sz w:val="24"/>
          <w:szCs w:val="24"/>
        </w:rPr>
        <w:t xml:space="preserve"> </w:t>
      </w:r>
      <w:r w:rsidRPr="001C7D85">
        <w:rPr>
          <w:rFonts w:ascii="Times New Roman" w:hAnsi="Times New Roman" w:cs="Times New Roman"/>
          <w:color w:val="000000" w:themeColor="text1"/>
          <w:sz w:val="24"/>
          <w:szCs w:val="24"/>
        </w:rPr>
        <w:t>(</w:t>
      </w:r>
      <w:proofErr w:type="spellStart"/>
      <w:r w:rsidRPr="001C7D85">
        <w:rPr>
          <w:rFonts w:ascii="Times New Roman" w:hAnsi="Times New Roman" w:cs="Times New Roman"/>
          <w:color w:val="000000" w:themeColor="text1"/>
          <w:sz w:val="24"/>
          <w:szCs w:val="24"/>
        </w:rPr>
        <w:t>R.Chand</w:t>
      </w:r>
      <w:proofErr w:type="spellEnd"/>
      <w:r w:rsidRPr="001C7D85">
        <w:rPr>
          <w:rFonts w:ascii="Times New Roman" w:hAnsi="Times New Roman" w:cs="Times New Roman"/>
          <w:color w:val="000000" w:themeColor="text1"/>
          <w:spacing w:val="-2"/>
          <w:sz w:val="24"/>
          <w:szCs w:val="24"/>
        </w:rPr>
        <w:t xml:space="preserve"> </w:t>
      </w:r>
      <w:r w:rsidRPr="001C7D85">
        <w:rPr>
          <w:rFonts w:ascii="Times New Roman" w:hAnsi="Times New Roman" w:cs="Times New Roman"/>
          <w:color w:val="000000" w:themeColor="text1"/>
          <w:sz w:val="24"/>
          <w:szCs w:val="24"/>
        </w:rPr>
        <w:t>and</w:t>
      </w:r>
      <w:r w:rsidRPr="001C7D85">
        <w:rPr>
          <w:rFonts w:ascii="Times New Roman" w:hAnsi="Times New Roman" w:cs="Times New Roman"/>
          <w:color w:val="000000" w:themeColor="text1"/>
          <w:spacing w:val="-2"/>
          <w:sz w:val="24"/>
          <w:szCs w:val="24"/>
        </w:rPr>
        <w:t xml:space="preserve"> </w:t>
      </w:r>
      <w:r w:rsidRPr="001C7D85">
        <w:rPr>
          <w:rFonts w:ascii="Times New Roman" w:hAnsi="Times New Roman" w:cs="Times New Roman"/>
          <w:color w:val="000000" w:themeColor="text1"/>
          <w:sz w:val="24"/>
          <w:szCs w:val="24"/>
        </w:rPr>
        <w:t>company,</w:t>
      </w:r>
      <w:r w:rsidRPr="001C7D85">
        <w:rPr>
          <w:rFonts w:ascii="Times New Roman" w:hAnsi="Times New Roman" w:cs="Times New Roman"/>
          <w:color w:val="000000" w:themeColor="text1"/>
          <w:spacing w:val="-57"/>
          <w:sz w:val="24"/>
          <w:szCs w:val="24"/>
        </w:rPr>
        <w:t xml:space="preserve"> </w:t>
      </w:r>
      <w:r w:rsidRPr="001C7D85">
        <w:rPr>
          <w:rFonts w:ascii="Times New Roman" w:hAnsi="Times New Roman" w:cs="Times New Roman"/>
          <w:color w:val="000000" w:themeColor="text1"/>
          <w:sz w:val="24"/>
          <w:szCs w:val="24"/>
        </w:rPr>
        <w:t>New</w:t>
      </w:r>
      <w:r w:rsidRPr="001C7D85">
        <w:rPr>
          <w:rFonts w:ascii="Times New Roman" w:hAnsi="Times New Roman" w:cs="Times New Roman"/>
          <w:color w:val="000000" w:themeColor="text1"/>
          <w:spacing w:val="-2"/>
          <w:sz w:val="24"/>
          <w:szCs w:val="24"/>
        </w:rPr>
        <w:t xml:space="preserve"> </w:t>
      </w:r>
      <w:r w:rsidRPr="001C7D85">
        <w:rPr>
          <w:rFonts w:ascii="Times New Roman" w:hAnsi="Times New Roman" w:cs="Times New Roman"/>
          <w:color w:val="000000" w:themeColor="text1"/>
          <w:sz w:val="24"/>
          <w:szCs w:val="24"/>
        </w:rPr>
        <w:t>Delhi 10</w:t>
      </w:r>
      <w:r w:rsidRPr="001C7D85">
        <w:rPr>
          <w:rFonts w:ascii="Times New Roman" w:hAnsi="Times New Roman" w:cs="Times New Roman"/>
          <w:color w:val="000000" w:themeColor="text1"/>
          <w:sz w:val="24"/>
          <w:szCs w:val="24"/>
          <w:vertAlign w:val="superscript"/>
        </w:rPr>
        <w:t>th</w:t>
      </w:r>
      <w:r w:rsidRPr="001C7D85">
        <w:rPr>
          <w:rFonts w:ascii="Times New Roman" w:hAnsi="Times New Roman" w:cs="Times New Roman"/>
          <w:color w:val="000000" w:themeColor="text1"/>
          <w:sz w:val="24"/>
          <w:szCs w:val="24"/>
        </w:rPr>
        <w:t xml:space="preserve"> Edition)</w:t>
      </w:r>
    </w:p>
    <w:p w:rsidR="001C7D85" w:rsidRPr="001C7D85" w:rsidRDefault="001C7D85" w:rsidP="0085323D">
      <w:pPr>
        <w:pStyle w:val="ListParagraph"/>
        <w:widowControl w:val="0"/>
        <w:numPr>
          <w:ilvl w:val="0"/>
          <w:numId w:val="57"/>
        </w:numPr>
        <w:tabs>
          <w:tab w:val="left" w:pos="340"/>
        </w:tabs>
        <w:autoSpaceDE w:val="0"/>
        <w:autoSpaceDN w:val="0"/>
        <w:spacing w:after="0" w:line="240" w:lineRule="auto"/>
        <w:ind w:right="667" w:firstLine="0"/>
        <w:contextualSpacing w:val="0"/>
        <w:rPr>
          <w:rFonts w:ascii="Times New Roman" w:hAnsi="Times New Roman" w:cs="Times New Roman"/>
          <w:color w:val="000000" w:themeColor="text1"/>
          <w:sz w:val="24"/>
          <w:szCs w:val="24"/>
        </w:rPr>
      </w:pPr>
      <w:r w:rsidRPr="001C7D85">
        <w:rPr>
          <w:rFonts w:ascii="Times New Roman" w:hAnsi="Times New Roman" w:cs="Times New Roman"/>
          <w:color w:val="000000" w:themeColor="text1"/>
          <w:sz w:val="24"/>
          <w:szCs w:val="24"/>
        </w:rPr>
        <w:t>An</w:t>
      </w:r>
      <w:r w:rsidRPr="001C7D85">
        <w:rPr>
          <w:rFonts w:ascii="Times New Roman" w:hAnsi="Times New Roman" w:cs="Times New Roman"/>
          <w:color w:val="000000" w:themeColor="text1"/>
          <w:spacing w:val="-1"/>
          <w:sz w:val="24"/>
          <w:szCs w:val="24"/>
        </w:rPr>
        <w:t xml:space="preserve"> </w:t>
      </w:r>
      <w:r w:rsidRPr="001C7D85">
        <w:rPr>
          <w:rFonts w:ascii="Times New Roman" w:hAnsi="Times New Roman" w:cs="Times New Roman"/>
          <w:color w:val="000000" w:themeColor="text1"/>
          <w:sz w:val="24"/>
          <w:szCs w:val="24"/>
        </w:rPr>
        <w:t>Introduction</w:t>
      </w:r>
      <w:r w:rsidRPr="001C7D85">
        <w:rPr>
          <w:rFonts w:ascii="Times New Roman" w:hAnsi="Times New Roman" w:cs="Times New Roman"/>
          <w:color w:val="000000" w:themeColor="text1"/>
          <w:spacing w:val="-3"/>
          <w:sz w:val="24"/>
          <w:szCs w:val="24"/>
        </w:rPr>
        <w:t xml:space="preserve"> </w:t>
      </w:r>
      <w:r w:rsidRPr="001C7D85">
        <w:rPr>
          <w:rFonts w:ascii="Times New Roman" w:hAnsi="Times New Roman" w:cs="Times New Roman"/>
          <w:color w:val="000000" w:themeColor="text1"/>
          <w:sz w:val="24"/>
          <w:szCs w:val="24"/>
        </w:rPr>
        <w:t>to</w:t>
      </w:r>
      <w:r w:rsidRPr="001C7D85">
        <w:rPr>
          <w:rFonts w:ascii="Times New Roman" w:hAnsi="Times New Roman" w:cs="Times New Roman"/>
          <w:color w:val="000000" w:themeColor="text1"/>
          <w:spacing w:val="-1"/>
          <w:sz w:val="24"/>
          <w:szCs w:val="24"/>
        </w:rPr>
        <w:t xml:space="preserve"> </w:t>
      </w:r>
      <w:r w:rsidRPr="001C7D85">
        <w:rPr>
          <w:rFonts w:ascii="Times New Roman" w:hAnsi="Times New Roman" w:cs="Times New Roman"/>
          <w:color w:val="000000" w:themeColor="text1"/>
          <w:sz w:val="24"/>
          <w:szCs w:val="24"/>
        </w:rPr>
        <w:t>Practical</w:t>
      </w:r>
      <w:r w:rsidRPr="001C7D85">
        <w:rPr>
          <w:rFonts w:ascii="Times New Roman" w:hAnsi="Times New Roman" w:cs="Times New Roman"/>
          <w:color w:val="000000" w:themeColor="text1"/>
          <w:spacing w:val="-1"/>
          <w:sz w:val="24"/>
          <w:szCs w:val="24"/>
        </w:rPr>
        <w:t xml:space="preserve"> </w:t>
      </w:r>
      <w:r w:rsidRPr="001C7D85">
        <w:rPr>
          <w:rFonts w:ascii="Times New Roman" w:hAnsi="Times New Roman" w:cs="Times New Roman"/>
          <w:color w:val="000000" w:themeColor="text1"/>
          <w:sz w:val="24"/>
          <w:szCs w:val="24"/>
        </w:rPr>
        <w:t>Chemistry,</w:t>
      </w:r>
      <w:r w:rsidRPr="001C7D85">
        <w:rPr>
          <w:rFonts w:ascii="Times New Roman" w:hAnsi="Times New Roman" w:cs="Times New Roman"/>
          <w:color w:val="000000" w:themeColor="text1"/>
          <w:spacing w:val="-1"/>
          <w:sz w:val="24"/>
          <w:szCs w:val="24"/>
        </w:rPr>
        <w:t xml:space="preserve"> </w:t>
      </w:r>
      <w:proofErr w:type="spellStart"/>
      <w:r w:rsidRPr="001C7D85">
        <w:rPr>
          <w:rFonts w:ascii="Times New Roman" w:hAnsi="Times New Roman" w:cs="Times New Roman"/>
          <w:color w:val="000000" w:themeColor="text1"/>
          <w:sz w:val="24"/>
          <w:szCs w:val="24"/>
        </w:rPr>
        <w:t>K.K.Sharma</w:t>
      </w:r>
      <w:proofErr w:type="spellEnd"/>
      <w:r w:rsidRPr="001C7D85">
        <w:rPr>
          <w:rFonts w:ascii="Times New Roman" w:hAnsi="Times New Roman" w:cs="Times New Roman"/>
          <w:color w:val="000000" w:themeColor="text1"/>
          <w:spacing w:val="-1"/>
          <w:sz w:val="24"/>
          <w:szCs w:val="24"/>
        </w:rPr>
        <w:t xml:space="preserve"> </w:t>
      </w:r>
      <w:r w:rsidRPr="001C7D85">
        <w:rPr>
          <w:rFonts w:ascii="Times New Roman" w:hAnsi="Times New Roman" w:cs="Times New Roman"/>
          <w:color w:val="000000" w:themeColor="text1"/>
          <w:sz w:val="24"/>
          <w:szCs w:val="24"/>
        </w:rPr>
        <w:t>and</w:t>
      </w:r>
      <w:r w:rsidRPr="001C7D85">
        <w:rPr>
          <w:rFonts w:ascii="Times New Roman" w:hAnsi="Times New Roman" w:cs="Times New Roman"/>
          <w:color w:val="000000" w:themeColor="text1"/>
          <w:spacing w:val="-1"/>
          <w:sz w:val="24"/>
          <w:szCs w:val="24"/>
        </w:rPr>
        <w:t xml:space="preserve"> </w:t>
      </w:r>
      <w:r w:rsidRPr="001C7D85">
        <w:rPr>
          <w:rFonts w:ascii="Times New Roman" w:hAnsi="Times New Roman" w:cs="Times New Roman"/>
          <w:color w:val="000000" w:themeColor="text1"/>
          <w:sz w:val="24"/>
          <w:szCs w:val="24"/>
        </w:rPr>
        <w:t>D.S.</w:t>
      </w:r>
      <w:r w:rsidRPr="001C7D85">
        <w:rPr>
          <w:rFonts w:ascii="Times New Roman" w:hAnsi="Times New Roman" w:cs="Times New Roman"/>
          <w:color w:val="000000" w:themeColor="text1"/>
          <w:spacing w:val="-1"/>
          <w:sz w:val="24"/>
          <w:szCs w:val="24"/>
        </w:rPr>
        <w:t xml:space="preserve"> </w:t>
      </w:r>
      <w:r w:rsidRPr="001C7D85">
        <w:rPr>
          <w:rFonts w:ascii="Times New Roman" w:hAnsi="Times New Roman" w:cs="Times New Roman"/>
          <w:color w:val="000000" w:themeColor="text1"/>
          <w:sz w:val="24"/>
          <w:szCs w:val="24"/>
        </w:rPr>
        <w:t>Sharma</w:t>
      </w:r>
      <w:r w:rsidRPr="001C7D85">
        <w:rPr>
          <w:rFonts w:ascii="Times New Roman" w:hAnsi="Times New Roman" w:cs="Times New Roman"/>
          <w:color w:val="000000" w:themeColor="text1"/>
          <w:spacing w:val="-1"/>
          <w:sz w:val="24"/>
          <w:szCs w:val="24"/>
        </w:rPr>
        <w:t xml:space="preserve"> </w:t>
      </w:r>
      <w:r w:rsidRPr="001C7D85">
        <w:rPr>
          <w:rFonts w:ascii="Times New Roman" w:hAnsi="Times New Roman" w:cs="Times New Roman"/>
          <w:color w:val="000000" w:themeColor="text1"/>
          <w:sz w:val="24"/>
          <w:szCs w:val="24"/>
        </w:rPr>
        <w:t>(</w:t>
      </w:r>
      <w:proofErr w:type="spellStart"/>
      <w:r w:rsidRPr="001C7D85">
        <w:rPr>
          <w:rFonts w:ascii="Times New Roman" w:hAnsi="Times New Roman" w:cs="Times New Roman"/>
          <w:color w:val="000000" w:themeColor="text1"/>
          <w:sz w:val="24"/>
          <w:szCs w:val="24"/>
        </w:rPr>
        <w:t>Viaks</w:t>
      </w:r>
      <w:proofErr w:type="spellEnd"/>
      <w:r w:rsidRPr="001C7D85">
        <w:rPr>
          <w:rFonts w:ascii="Times New Roman" w:hAnsi="Times New Roman" w:cs="Times New Roman"/>
          <w:color w:val="000000" w:themeColor="text1"/>
          <w:spacing w:val="-1"/>
          <w:sz w:val="24"/>
          <w:szCs w:val="24"/>
        </w:rPr>
        <w:t xml:space="preserve"> </w:t>
      </w:r>
      <w:r w:rsidRPr="001C7D85">
        <w:rPr>
          <w:rFonts w:ascii="Times New Roman" w:hAnsi="Times New Roman" w:cs="Times New Roman"/>
          <w:color w:val="000000" w:themeColor="text1"/>
          <w:sz w:val="24"/>
          <w:szCs w:val="24"/>
        </w:rPr>
        <w:t>Publishing,</w:t>
      </w:r>
      <w:r w:rsidRPr="001C7D85">
        <w:rPr>
          <w:rFonts w:ascii="Times New Roman" w:hAnsi="Times New Roman" w:cs="Times New Roman"/>
          <w:color w:val="000000" w:themeColor="text1"/>
          <w:spacing w:val="-1"/>
          <w:sz w:val="24"/>
          <w:szCs w:val="24"/>
        </w:rPr>
        <w:t xml:space="preserve"> </w:t>
      </w:r>
      <w:r w:rsidRPr="001C7D85">
        <w:rPr>
          <w:rFonts w:ascii="Times New Roman" w:hAnsi="Times New Roman" w:cs="Times New Roman"/>
          <w:color w:val="000000" w:themeColor="text1"/>
          <w:sz w:val="24"/>
          <w:szCs w:val="24"/>
        </w:rPr>
        <w:t>New</w:t>
      </w:r>
      <w:r w:rsidRPr="001C7D85">
        <w:rPr>
          <w:rFonts w:ascii="Times New Roman" w:hAnsi="Times New Roman" w:cs="Times New Roman"/>
          <w:color w:val="000000" w:themeColor="text1"/>
          <w:spacing w:val="-57"/>
          <w:sz w:val="24"/>
          <w:szCs w:val="24"/>
        </w:rPr>
        <w:t xml:space="preserve"> </w:t>
      </w:r>
      <w:r w:rsidRPr="001C7D85">
        <w:rPr>
          <w:rFonts w:ascii="Times New Roman" w:hAnsi="Times New Roman" w:cs="Times New Roman"/>
          <w:color w:val="000000" w:themeColor="text1"/>
          <w:sz w:val="24"/>
          <w:szCs w:val="24"/>
        </w:rPr>
        <w:t>Delhi)</w:t>
      </w:r>
    </w:p>
    <w:p w:rsidR="001C7D85" w:rsidRPr="001C7D85" w:rsidRDefault="001C7D85" w:rsidP="0085323D">
      <w:pPr>
        <w:pStyle w:val="ListParagraph"/>
        <w:widowControl w:val="0"/>
        <w:numPr>
          <w:ilvl w:val="0"/>
          <w:numId w:val="57"/>
        </w:numPr>
        <w:tabs>
          <w:tab w:val="left" w:pos="340"/>
        </w:tabs>
        <w:autoSpaceDE w:val="0"/>
        <w:autoSpaceDN w:val="0"/>
        <w:spacing w:after="0" w:line="240" w:lineRule="auto"/>
        <w:ind w:left="340"/>
        <w:contextualSpacing w:val="0"/>
        <w:rPr>
          <w:rFonts w:ascii="Times New Roman" w:hAnsi="Times New Roman" w:cs="Times New Roman"/>
          <w:color w:val="000000" w:themeColor="text1"/>
          <w:sz w:val="24"/>
          <w:szCs w:val="24"/>
        </w:rPr>
      </w:pPr>
      <w:r w:rsidRPr="001C7D85">
        <w:rPr>
          <w:rFonts w:ascii="Times New Roman" w:hAnsi="Times New Roman" w:cs="Times New Roman"/>
          <w:color w:val="000000" w:themeColor="text1"/>
          <w:sz w:val="24"/>
          <w:szCs w:val="24"/>
        </w:rPr>
        <w:t>Experiments</w:t>
      </w:r>
      <w:r w:rsidRPr="001C7D85">
        <w:rPr>
          <w:rFonts w:ascii="Times New Roman" w:hAnsi="Times New Roman" w:cs="Times New Roman"/>
          <w:color w:val="000000" w:themeColor="text1"/>
          <w:spacing w:val="-2"/>
          <w:sz w:val="24"/>
          <w:szCs w:val="24"/>
        </w:rPr>
        <w:t xml:space="preserve"> </w:t>
      </w:r>
      <w:r w:rsidRPr="001C7D85">
        <w:rPr>
          <w:rFonts w:ascii="Times New Roman" w:hAnsi="Times New Roman" w:cs="Times New Roman"/>
          <w:color w:val="000000" w:themeColor="text1"/>
          <w:sz w:val="24"/>
          <w:szCs w:val="24"/>
        </w:rPr>
        <w:t>in Applied</w:t>
      </w:r>
      <w:r w:rsidRPr="001C7D85">
        <w:rPr>
          <w:rFonts w:ascii="Times New Roman" w:hAnsi="Times New Roman" w:cs="Times New Roman"/>
          <w:color w:val="000000" w:themeColor="text1"/>
          <w:spacing w:val="-1"/>
          <w:sz w:val="24"/>
          <w:szCs w:val="24"/>
        </w:rPr>
        <w:t xml:space="preserve"> </w:t>
      </w:r>
      <w:r w:rsidRPr="001C7D85">
        <w:rPr>
          <w:rFonts w:ascii="Times New Roman" w:hAnsi="Times New Roman" w:cs="Times New Roman"/>
          <w:color w:val="000000" w:themeColor="text1"/>
          <w:sz w:val="24"/>
          <w:szCs w:val="24"/>
        </w:rPr>
        <w:t>chemistry,</w:t>
      </w:r>
      <w:r w:rsidRPr="001C7D85">
        <w:rPr>
          <w:rFonts w:ascii="Times New Roman" w:hAnsi="Times New Roman" w:cs="Times New Roman"/>
          <w:color w:val="000000" w:themeColor="text1"/>
          <w:spacing w:val="-1"/>
          <w:sz w:val="24"/>
          <w:szCs w:val="24"/>
        </w:rPr>
        <w:t xml:space="preserve"> </w:t>
      </w:r>
      <w:proofErr w:type="spellStart"/>
      <w:r w:rsidRPr="001C7D85">
        <w:rPr>
          <w:rFonts w:ascii="Times New Roman" w:hAnsi="Times New Roman" w:cs="Times New Roman"/>
          <w:color w:val="000000" w:themeColor="text1"/>
          <w:sz w:val="24"/>
          <w:szCs w:val="24"/>
        </w:rPr>
        <w:t>Sunita</w:t>
      </w:r>
      <w:proofErr w:type="spellEnd"/>
      <w:r w:rsidRPr="001C7D85">
        <w:rPr>
          <w:rFonts w:ascii="Times New Roman" w:hAnsi="Times New Roman" w:cs="Times New Roman"/>
          <w:color w:val="000000" w:themeColor="text1"/>
          <w:spacing w:val="-1"/>
          <w:sz w:val="24"/>
          <w:szCs w:val="24"/>
        </w:rPr>
        <w:t xml:space="preserve"> </w:t>
      </w:r>
      <w:r w:rsidRPr="001C7D85">
        <w:rPr>
          <w:rFonts w:ascii="Times New Roman" w:hAnsi="Times New Roman" w:cs="Times New Roman"/>
          <w:color w:val="000000" w:themeColor="text1"/>
          <w:sz w:val="24"/>
          <w:szCs w:val="24"/>
        </w:rPr>
        <w:t>Rattan,</w:t>
      </w:r>
      <w:r w:rsidRPr="001C7D85">
        <w:rPr>
          <w:rFonts w:ascii="Times New Roman" w:hAnsi="Times New Roman" w:cs="Times New Roman"/>
          <w:color w:val="000000" w:themeColor="text1"/>
          <w:spacing w:val="-2"/>
          <w:sz w:val="24"/>
          <w:szCs w:val="24"/>
        </w:rPr>
        <w:t xml:space="preserve"> </w:t>
      </w:r>
      <w:r w:rsidRPr="001C7D85">
        <w:rPr>
          <w:rFonts w:ascii="Times New Roman" w:hAnsi="Times New Roman" w:cs="Times New Roman"/>
          <w:color w:val="000000" w:themeColor="text1"/>
          <w:sz w:val="24"/>
          <w:szCs w:val="24"/>
        </w:rPr>
        <w:t>S.</w:t>
      </w:r>
      <w:r w:rsidRPr="001C7D85">
        <w:rPr>
          <w:rFonts w:ascii="Times New Roman" w:hAnsi="Times New Roman" w:cs="Times New Roman"/>
          <w:color w:val="000000" w:themeColor="text1"/>
          <w:spacing w:val="-1"/>
          <w:sz w:val="24"/>
          <w:szCs w:val="24"/>
        </w:rPr>
        <w:t xml:space="preserve"> </w:t>
      </w:r>
      <w:r w:rsidRPr="001C7D85">
        <w:rPr>
          <w:rFonts w:ascii="Times New Roman" w:hAnsi="Times New Roman" w:cs="Times New Roman"/>
          <w:color w:val="000000" w:themeColor="text1"/>
          <w:sz w:val="24"/>
          <w:szCs w:val="24"/>
        </w:rPr>
        <w:t>K</w:t>
      </w:r>
      <w:r w:rsidRPr="001C7D85">
        <w:rPr>
          <w:rFonts w:ascii="Times New Roman" w:hAnsi="Times New Roman" w:cs="Times New Roman"/>
          <w:color w:val="000000" w:themeColor="text1"/>
          <w:spacing w:val="-1"/>
          <w:sz w:val="24"/>
          <w:szCs w:val="24"/>
        </w:rPr>
        <w:t xml:space="preserve"> </w:t>
      </w:r>
      <w:proofErr w:type="spellStart"/>
      <w:r w:rsidRPr="001C7D85">
        <w:rPr>
          <w:rFonts w:ascii="Times New Roman" w:hAnsi="Times New Roman" w:cs="Times New Roman"/>
          <w:color w:val="000000" w:themeColor="text1"/>
          <w:sz w:val="24"/>
          <w:szCs w:val="24"/>
        </w:rPr>
        <w:t>Kataria</w:t>
      </w:r>
      <w:proofErr w:type="spellEnd"/>
      <w:r w:rsidRPr="001C7D85">
        <w:rPr>
          <w:rFonts w:ascii="Times New Roman" w:hAnsi="Times New Roman" w:cs="Times New Roman"/>
          <w:color w:val="000000" w:themeColor="text1"/>
          <w:spacing w:val="-1"/>
          <w:sz w:val="24"/>
          <w:szCs w:val="24"/>
        </w:rPr>
        <w:t xml:space="preserve"> </w:t>
      </w:r>
      <w:r w:rsidRPr="001C7D85">
        <w:rPr>
          <w:rFonts w:ascii="Times New Roman" w:hAnsi="Times New Roman" w:cs="Times New Roman"/>
          <w:color w:val="000000" w:themeColor="text1"/>
          <w:sz w:val="24"/>
          <w:szCs w:val="24"/>
        </w:rPr>
        <w:t>&amp;</w:t>
      </w:r>
      <w:r w:rsidRPr="001C7D85">
        <w:rPr>
          <w:rFonts w:ascii="Times New Roman" w:hAnsi="Times New Roman" w:cs="Times New Roman"/>
          <w:color w:val="000000" w:themeColor="text1"/>
          <w:spacing w:val="-1"/>
          <w:sz w:val="24"/>
          <w:szCs w:val="24"/>
        </w:rPr>
        <w:t xml:space="preserve"> </w:t>
      </w:r>
      <w:proofErr w:type="spellStart"/>
      <w:r w:rsidRPr="001C7D85">
        <w:rPr>
          <w:rFonts w:ascii="Times New Roman" w:hAnsi="Times New Roman" w:cs="Times New Roman"/>
          <w:color w:val="000000" w:themeColor="text1"/>
          <w:sz w:val="24"/>
          <w:szCs w:val="24"/>
        </w:rPr>
        <w:t>Soms</w:t>
      </w:r>
      <w:proofErr w:type="spellEnd"/>
    </w:p>
    <w:p w:rsidR="00177255" w:rsidRDefault="001C7D85" w:rsidP="001C7D85">
      <w:pPr>
        <w:pStyle w:val="Normal1"/>
        <w:spacing w:after="0" w:line="480" w:lineRule="auto"/>
        <w:rPr>
          <w:rFonts w:ascii="Times New Roman" w:eastAsia="Times New Roman" w:hAnsi="Times New Roman" w:cs="Times New Roman"/>
          <w:color w:val="000000"/>
          <w:sz w:val="24"/>
          <w:szCs w:val="24"/>
        </w:rPr>
        <w:sectPr w:rsidR="00177255" w:rsidSect="005613BA">
          <w:pgSz w:w="11907" w:h="16839"/>
          <w:pgMar w:top="270" w:right="432" w:bottom="576" w:left="576" w:header="446" w:footer="720" w:gutter="0"/>
          <w:pgNumType w:start="1"/>
          <w:cols w:space="720"/>
        </w:sectPr>
      </w:pPr>
      <w:r w:rsidRPr="001C7D85">
        <w:rPr>
          <w:rFonts w:ascii="Times New Roman" w:hAnsi="Times New Roman" w:cs="Times New Roman"/>
          <w:color w:val="000000" w:themeColor="text1"/>
          <w:sz w:val="24"/>
          <w:szCs w:val="24"/>
        </w:rPr>
        <w:t>Quantitative</w:t>
      </w:r>
      <w:r w:rsidRPr="001C7D85">
        <w:rPr>
          <w:rFonts w:ascii="Times New Roman" w:hAnsi="Times New Roman" w:cs="Times New Roman"/>
          <w:color w:val="000000" w:themeColor="text1"/>
          <w:spacing w:val="-1"/>
          <w:sz w:val="24"/>
          <w:szCs w:val="24"/>
        </w:rPr>
        <w:t xml:space="preserve"> </w:t>
      </w:r>
      <w:r w:rsidRPr="001C7D85">
        <w:rPr>
          <w:rFonts w:ascii="Times New Roman" w:hAnsi="Times New Roman" w:cs="Times New Roman"/>
          <w:color w:val="000000" w:themeColor="text1"/>
          <w:sz w:val="24"/>
          <w:szCs w:val="24"/>
        </w:rPr>
        <w:t>Inorganic</w:t>
      </w:r>
      <w:r w:rsidRPr="001C7D85">
        <w:rPr>
          <w:rFonts w:ascii="Times New Roman" w:hAnsi="Times New Roman" w:cs="Times New Roman"/>
          <w:color w:val="000000" w:themeColor="text1"/>
          <w:spacing w:val="-1"/>
          <w:sz w:val="24"/>
          <w:szCs w:val="24"/>
        </w:rPr>
        <w:t xml:space="preserve"> </w:t>
      </w:r>
      <w:r w:rsidRPr="001C7D85">
        <w:rPr>
          <w:rFonts w:ascii="Times New Roman" w:hAnsi="Times New Roman" w:cs="Times New Roman"/>
          <w:color w:val="000000" w:themeColor="text1"/>
          <w:sz w:val="24"/>
          <w:szCs w:val="24"/>
        </w:rPr>
        <w:t>chemistry</w:t>
      </w:r>
      <w:r w:rsidRPr="001C7D85">
        <w:rPr>
          <w:rFonts w:ascii="Times New Roman" w:hAnsi="Times New Roman" w:cs="Times New Roman"/>
          <w:color w:val="000000" w:themeColor="text1"/>
          <w:spacing w:val="-1"/>
          <w:sz w:val="24"/>
          <w:szCs w:val="24"/>
        </w:rPr>
        <w:t xml:space="preserve"> </w:t>
      </w:r>
      <w:r w:rsidRPr="001C7D85">
        <w:rPr>
          <w:rFonts w:ascii="Times New Roman" w:hAnsi="Times New Roman" w:cs="Times New Roman"/>
          <w:color w:val="000000" w:themeColor="text1"/>
          <w:sz w:val="24"/>
          <w:szCs w:val="24"/>
        </w:rPr>
        <w:t>by</w:t>
      </w:r>
      <w:r w:rsidRPr="001C7D85">
        <w:rPr>
          <w:rFonts w:ascii="Times New Roman" w:hAnsi="Times New Roman" w:cs="Times New Roman"/>
          <w:color w:val="000000" w:themeColor="text1"/>
          <w:spacing w:val="-1"/>
          <w:sz w:val="24"/>
          <w:szCs w:val="24"/>
        </w:rPr>
        <w:t xml:space="preserve"> </w:t>
      </w:r>
      <w:r w:rsidRPr="001C7D85">
        <w:rPr>
          <w:rFonts w:ascii="Times New Roman" w:hAnsi="Times New Roman" w:cs="Times New Roman"/>
          <w:color w:val="000000" w:themeColor="text1"/>
          <w:sz w:val="24"/>
          <w:szCs w:val="24"/>
        </w:rPr>
        <w:t>Vogel</w:t>
      </w:r>
    </w:p>
    <w:p w:rsidR="00177255" w:rsidRDefault="00177255" w:rsidP="00177255">
      <w:pPr>
        <w:pStyle w:val="Normal1"/>
        <w:spacing w:after="0" w:line="288" w:lineRule="auto"/>
        <w:rPr>
          <w:rFonts w:ascii="Times New Roman" w:eastAsia="Times New Roman" w:hAnsi="Times New Roman" w:cs="Times New Roman"/>
        </w:rPr>
      </w:pPr>
    </w:p>
    <w:tbl>
      <w:tblPr>
        <w:tblW w:w="9780" w:type="dxa"/>
        <w:tblInd w:w="-108" w:type="dxa"/>
        <w:tblLayout w:type="fixed"/>
        <w:tblCellMar>
          <w:left w:w="0" w:type="dxa"/>
          <w:right w:w="0" w:type="dxa"/>
        </w:tblCellMar>
        <w:tblLook w:val="0000"/>
      </w:tblPr>
      <w:tblGrid>
        <w:gridCol w:w="221"/>
        <w:gridCol w:w="604"/>
        <w:gridCol w:w="1361"/>
        <w:gridCol w:w="960"/>
        <w:gridCol w:w="960"/>
        <w:gridCol w:w="960"/>
        <w:gridCol w:w="960"/>
        <w:gridCol w:w="810"/>
        <w:gridCol w:w="814"/>
        <w:gridCol w:w="566"/>
        <w:gridCol w:w="1425"/>
        <w:gridCol w:w="139"/>
      </w:tblGrid>
      <w:tr w:rsidR="0097122E" w:rsidTr="005251AE">
        <w:trPr>
          <w:gridBefore w:val="1"/>
          <w:gridAfter w:val="1"/>
          <w:wBefore w:w="221" w:type="dxa"/>
          <w:wAfter w:w="139" w:type="dxa"/>
          <w:trHeight w:val="366"/>
        </w:trPr>
        <w:tc>
          <w:tcPr>
            <w:tcW w:w="9420" w:type="dxa"/>
            <w:gridSpan w:val="10"/>
            <w:tcBorders>
              <w:bottom w:val="single" w:sz="4" w:space="0" w:color="000000"/>
            </w:tcBorders>
            <w:vAlign w:val="center"/>
          </w:tcPr>
          <w:p w:rsidR="0097122E" w:rsidRDefault="0097122E" w:rsidP="005251AE">
            <w:pPr>
              <w:pStyle w:val="Normal1"/>
              <w:spacing w:after="0" w:line="240" w:lineRule="auto"/>
              <w:jc w:val="center"/>
              <w:rPr>
                <w:rFonts w:ascii="Times New Roman" w:eastAsia="Times New Roman" w:hAnsi="Times New Roman" w:cs="Times New Roman"/>
              </w:rPr>
            </w:pPr>
          </w:p>
        </w:tc>
      </w:tr>
      <w:tr w:rsidR="0097122E" w:rsidTr="005251AE">
        <w:trPr>
          <w:gridBefore w:val="1"/>
          <w:gridAfter w:val="1"/>
          <w:wBefore w:w="221" w:type="dxa"/>
          <w:wAfter w:w="139" w:type="dxa"/>
          <w:trHeight w:val="366"/>
        </w:trPr>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97122E" w:rsidRDefault="0097122E" w:rsidP="005251AE">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Course Code</w:t>
            </w:r>
          </w:p>
        </w:tc>
        <w:tc>
          <w:tcPr>
            <w:tcW w:w="6030" w:type="dxa"/>
            <w:gridSpan w:val="7"/>
            <w:tcBorders>
              <w:top w:val="single" w:sz="4" w:space="0" w:color="000000"/>
              <w:left w:val="nil"/>
              <w:bottom w:val="single" w:sz="4" w:space="0" w:color="000000"/>
              <w:right w:val="single" w:sz="4" w:space="0" w:color="000000"/>
            </w:tcBorders>
            <w:vAlign w:val="center"/>
          </w:tcPr>
          <w:p w:rsidR="0097122E" w:rsidRDefault="0097122E" w:rsidP="005251AE">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Course Title</w:t>
            </w:r>
          </w:p>
        </w:tc>
        <w:tc>
          <w:tcPr>
            <w:tcW w:w="1425" w:type="dxa"/>
            <w:tcBorders>
              <w:top w:val="single" w:sz="4" w:space="0" w:color="000000"/>
              <w:left w:val="nil"/>
              <w:bottom w:val="single" w:sz="4" w:space="0" w:color="000000"/>
              <w:right w:val="single" w:sz="4" w:space="0" w:color="000000"/>
            </w:tcBorders>
            <w:vAlign w:val="center"/>
          </w:tcPr>
          <w:p w:rsidR="0097122E" w:rsidRDefault="0097122E" w:rsidP="005251AE">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Core /</w:t>
            </w:r>
          </w:p>
          <w:p w:rsidR="0097122E" w:rsidRDefault="0097122E" w:rsidP="005251AE">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Elective</w:t>
            </w:r>
          </w:p>
        </w:tc>
      </w:tr>
      <w:tr w:rsidR="0097122E" w:rsidTr="005251AE">
        <w:trPr>
          <w:gridBefore w:val="1"/>
          <w:gridAfter w:val="1"/>
          <w:wBefore w:w="221" w:type="dxa"/>
          <w:wAfter w:w="139" w:type="dxa"/>
          <w:trHeight w:val="387"/>
        </w:trPr>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97122E" w:rsidRPr="004038DF" w:rsidRDefault="0097122E" w:rsidP="005251AE">
            <w:pPr>
              <w:pStyle w:val="Normal1"/>
              <w:spacing w:after="0" w:line="240" w:lineRule="auto"/>
              <w:jc w:val="center"/>
              <w:rPr>
                <w:rFonts w:ascii="Times New Roman" w:eastAsia="Times New Roman" w:hAnsi="Times New Roman" w:cs="Times New Roman"/>
                <w:b/>
              </w:rPr>
            </w:pPr>
            <w:r w:rsidRPr="004038DF">
              <w:rPr>
                <w:rFonts w:ascii="Times New Roman" w:eastAsia="Times New Roman" w:hAnsi="Times New Roman" w:cs="Times New Roman"/>
                <w:b/>
              </w:rPr>
              <w:t>SES</w:t>
            </w:r>
            <w:r w:rsidR="00870EB0">
              <w:rPr>
                <w:rFonts w:ascii="Times New Roman" w:eastAsia="Times New Roman" w:hAnsi="Times New Roman" w:cs="Times New Roman"/>
                <w:b/>
              </w:rPr>
              <w:t>0</w:t>
            </w:r>
            <w:r w:rsidR="009036F4">
              <w:rPr>
                <w:rFonts w:ascii="Times New Roman" w:eastAsia="Times New Roman" w:hAnsi="Times New Roman" w:cs="Times New Roman"/>
                <w:b/>
              </w:rPr>
              <w:t>911</w:t>
            </w:r>
            <w:r w:rsidRPr="004038DF">
              <w:rPr>
                <w:rFonts w:ascii="Times New Roman" w:eastAsia="Times New Roman" w:hAnsi="Times New Roman" w:cs="Times New Roman"/>
                <w:b/>
              </w:rPr>
              <w:t>ME</w:t>
            </w:r>
          </w:p>
        </w:tc>
        <w:tc>
          <w:tcPr>
            <w:tcW w:w="6030" w:type="dxa"/>
            <w:gridSpan w:val="7"/>
            <w:tcBorders>
              <w:top w:val="single" w:sz="4" w:space="0" w:color="000000"/>
              <w:left w:val="nil"/>
              <w:bottom w:val="nil"/>
              <w:right w:val="single" w:sz="4" w:space="0" w:color="000000"/>
            </w:tcBorders>
            <w:vAlign w:val="center"/>
          </w:tcPr>
          <w:p w:rsidR="0097122E" w:rsidRPr="00DA1D40" w:rsidRDefault="0097122E" w:rsidP="00F052DA">
            <w:pPr>
              <w:pStyle w:val="Normal1"/>
              <w:spacing w:after="0" w:line="240" w:lineRule="auto"/>
              <w:jc w:val="center"/>
              <w:rPr>
                <w:rFonts w:ascii="Times New Roman" w:eastAsia="Times New Roman" w:hAnsi="Times New Roman" w:cs="Times New Roman"/>
                <w:b/>
                <w:bCs/>
                <w:color w:val="000000" w:themeColor="text1"/>
              </w:rPr>
            </w:pPr>
            <w:r w:rsidRPr="00DA1D40">
              <w:rPr>
                <w:rFonts w:ascii="Times New Roman" w:eastAsia="Times New Roman" w:hAnsi="Times New Roman" w:cs="Times New Roman"/>
                <w:b/>
                <w:bCs/>
                <w:color w:val="000000" w:themeColor="text1"/>
              </w:rPr>
              <w:t xml:space="preserve">ENGINEERING GRAPHICS </w:t>
            </w:r>
            <w:r>
              <w:rPr>
                <w:rFonts w:ascii="Times New Roman" w:eastAsia="Times New Roman" w:hAnsi="Times New Roman" w:cs="Times New Roman"/>
                <w:b/>
                <w:bCs/>
                <w:color w:val="000000" w:themeColor="text1"/>
              </w:rPr>
              <w:t xml:space="preserve">                                    </w:t>
            </w:r>
          </w:p>
        </w:tc>
        <w:tc>
          <w:tcPr>
            <w:tcW w:w="1425" w:type="dxa"/>
            <w:tcBorders>
              <w:top w:val="single" w:sz="4" w:space="0" w:color="000000"/>
              <w:left w:val="nil"/>
              <w:bottom w:val="single" w:sz="4" w:space="0" w:color="000000"/>
              <w:right w:val="single" w:sz="4" w:space="0" w:color="000000"/>
            </w:tcBorders>
            <w:vAlign w:val="center"/>
          </w:tcPr>
          <w:p w:rsidR="0097122E" w:rsidRPr="004038DF" w:rsidRDefault="0097122E" w:rsidP="005251AE">
            <w:pPr>
              <w:pStyle w:val="Normal1"/>
              <w:spacing w:after="0" w:line="240" w:lineRule="auto"/>
              <w:jc w:val="center"/>
              <w:rPr>
                <w:rFonts w:ascii="Times New Roman" w:eastAsia="Times New Roman" w:hAnsi="Times New Roman" w:cs="Times New Roman"/>
                <w:b/>
              </w:rPr>
            </w:pPr>
            <w:r w:rsidRPr="004038DF">
              <w:rPr>
                <w:rFonts w:ascii="Times New Roman" w:eastAsia="Times New Roman" w:hAnsi="Times New Roman" w:cs="Times New Roman"/>
                <w:b/>
              </w:rPr>
              <w:t>Core</w:t>
            </w:r>
          </w:p>
        </w:tc>
      </w:tr>
      <w:tr w:rsidR="0097122E" w:rsidTr="005251AE">
        <w:trPr>
          <w:gridBefore w:val="1"/>
          <w:gridAfter w:val="1"/>
          <w:wBefore w:w="221" w:type="dxa"/>
          <w:wAfter w:w="139" w:type="dxa"/>
          <w:trHeight w:val="360"/>
        </w:trPr>
        <w:tc>
          <w:tcPr>
            <w:tcW w:w="1965" w:type="dxa"/>
            <w:gridSpan w:val="2"/>
            <w:tcBorders>
              <w:top w:val="single" w:sz="4" w:space="0" w:color="000000"/>
              <w:left w:val="single" w:sz="4" w:space="0" w:color="000000"/>
              <w:bottom w:val="nil"/>
              <w:right w:val="single" w:sz="4" w:space="0" w:color="000000"/>
            </w:tcBorders>
            <w:vAlign w:val="center"/>
          </w:tcPr>
          <w:p w:rsidR="0097122E" w:rsidRDefault="0097122E" w:rsidP="005251AE">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Prerequisite</w:t>
            </w:r>
          </w:p>
        </w:tc>
        <w:tc>
          <w:tcPr>
            <w:tcW w:w="3840" w:type="dxa"/>
            <w:gridSpan w:val="4"/>
            <w:tcBorders>
              <w:top w:val="single" w:sz="4" w:space="0" w:color="000000"/>
              <w:left w:val="nil"/>
              <w:bottom w:val="nil"/>
              <w:right w:val="single" w:sz="4" w:space="0" w:color="000000"/>
            </w:tcBorders>
            <w:vAlign w:val="center"/>
          </w:tcPr>
          <w:p w:rsidR="0097122E" w:rsidRDefault="0097122E" w:rsidP="005251AE">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Contact Hours per Week</w:t>
            </w:r>
          </w:p>
        </w:tc>
        <w:tc>
          <w:tcPr>
            <w:tcW w:w="810" w:type="dxa"/>
            <w:vMerge w:val="restart"/>
            <w:tcBorders>
              <w:top w:val="single" w:sz="4" w:space="0" w:color="000000"/>
              <w:left w:val="nil"/>
              <w:bottom w:val="nil"/>
              <w:right w:val="single" w:sz="4" w:space="0" w:color="000000"/>
            </w:tcBorders>
            <w:vAlign w:val="center"/>
          </w:tcPr>
          <w:p w:rsidR="0097122E" w:rsidRDefault="0097122E" w:rsidP="005251AE">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CIE</w:t>
            </w:r>
          </w:p>
        </w:tc>
        <w:tc>
          <w:tcPr>
            <w:tcW w:w="1380" w:type="dxa"/>
            <w:gridSpan w:val="2"/>
            <w:vMerge w:val="restart"/>
            <w:tcBorders>
              <w:top w:val="single" w:sz="4" w:space="0" w:color="000000"/>
              <w:left w:val="nil"/>
              <w:bottom w:val="nil"/>
              <w:right w:val="single" w:sz="4" w:space="0" w:color="000000"/>
            </w:tcBorders>
            <w:vAlign w:val="center"/>
          </w:tcPr>
          <w:p w:rsidR="0097122E" w:rsidRDefault="0097122E" w:rsidP="005251AE">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SEE</w:t>
            </w:r>
          </w:p>
        </w:tc>
        <w:tc>
          <w:tcPr>
            <w:tcW w:w="1425" w:type="dxa"/>
            <w:vMerge w:val="restart"/>
            <w:tcBorders>
              <w:top w:val="single" w:sz="4" w:space="0" w:color="000000"/>
              <w:left w:val="nil"/>
              <w:bottom w:val="nil"/>
              <w:right w:val="single" w:sz="4" w:space="0" w:color="000000"/>
            </w:tcBorders>
            <w:vAlign w:val="center"/>
          </w:tcPr>
          <w:p w:rsidR="0097122E" w:rsidRDefault="0097122E" w:rsidP="005251AE">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Credits</w:t>
            </w:r>
          </w:p>
        </w:tc>
      </w:tr>
      <w:tr w:rsidR="0097122E" w:rsidTr="005251AE">
        <w:trPr>
          <w:gridBefore w:val="1"/>
          <w:gridAfter w:val="1"/>
          <w:wBefore w:w="221" w:type="dxa"/>
          <w:wAfter w:w="139" w:type="dxa"/>
          <w:trHeight w:val="390"/>
        </w:trPr>
        <w:tc>
          <w:tcPr>
            <w:tcW w:w="1965" w:type="dxa"/>
            <w:gridSpan w:val="2"/>
            <w:tcBorders>
              <w:top w:val="nil"/>
              <w:left w:val="single" w:sz="4" w:space="0" w:color="000000"/>
              <w:bottom w:val="single" w:sz="4" w:space="0" w:color="000000"/>
              <w:right w:val="single" w:sz="4" w:space="0" w:color="000000"/>
            </w:tcBorders>
            <w:vAlign w:val="center"/>
          </w:tcPr>
          <w:p w:rsidR="0097122E" w:rsidRDefault="0097122E" w:rsidP="005251AE">
            <w:pPr>
              <w:pStyle w:val="Normal1"/>
              <w:spacing w:after="0" w:line="240" w:lineRule="auto"/>
              <w:jc w:val="center"/>
              <w:rPr>
                <w:rFonts w:ascii="Times New Roman" w:eastAsia="Times New Roman" w:hAnsi="Times New Roman" w:cs="Times New Roman"/>
              </w:rPr>
            </w:pPr>
          </w:p>
        </w:tc>
        <w:tc>
          <w:tcPr>
            <w:tcW w:w="960" w:type="dxa"/>
            <w:tcBorders>
              <w:top w:val="single" w:sz="4" w:space="0" w:color="000000"/>
              <w:left w:val="nil"/>
              <w:bottom w:val="single" w:sz="4" w:space="0" w:color="000000"/>
              <w:right w:val="single" w:sz="4" w:space="0" w:color="000000"/>
            </w:tcBorders>
            <w:vAlign w:val="center"/>
          </w:tcPr>
          <w:p w:rsidR="0097122E" w:rsidRDefault="0097122E" w:rsidP="005251AE">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L</w:t>
            </w:r>
          </w:p>
        </w:tc>
        <w:tc>
          <w:tcPr>
            <w:tcW w:w="960" w:type="dxa"/>
            <w:tcBorders>
              <w:top w:val="single" w:sz="4" w:space="0" w:color="000000"/>
              <w:left w:val="nil"/>
              <w:bottom w:val="single" w:sz="4" w:space="0" w:color="000000"/>
              <w:right w:val="single" w:sz="4" w:space="0" w:color="000000"/>
            </w:tcBorders>
            <w:vAlign w:val="center"/>
          </w:tcPr>
          <w:p w:rsidR="0097122E" w:rsidRDefault="0097122E" w:rsidP="005251AE">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T</w:t>
            </w:r>
          </w:p>
        </w:tc>
        <w:tc>
          <w:tcPr>
            <w:tcW w:w="960" w:type="dxa"/>
            <w:tcBorders>
              <w:top w:val="single" w:sz="4" w:space="0" w:color="000000"/>
              <w:left w:val="nil"/>
              <w:bottom w:val="single" w:sz="4" w:space="0" w:color="000000"/>
              <w:right w:val="single" w:sz="4" w:space="0" w:color="000000"/>
            </w:tcBorders>
            <w:vAlign w:val="center"/>
          </w:tcPr>
          <w:p w:rsidR="0097122E" w:rsidRDefault="0097122E" w:rsidP="005251AE">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D</w:t>
            </w:r>
          </w:p>
        </w:tc>
        <w:tc>
          <w:tcPr>
            <w:tcW w:w="960" w:type="dxa"/>
            <w:tcBorders>
              <w:top w:val="single" w:sz="4" w:space="0" w:color="000000"/>
              <w:left w:val="nil"/>
              <w:bottom w:val="single" w:sz="4" w:space="0" w:color="000000"/>
              <w:right w:val="single" w:sz="4" w:space="0" w:color="000000"/>
            </w:tcBorders>
            <w:vAlign w:val="center"/>
          </w:tcPr>
          <w:p w:rsidR="0097122E" w:rsidRDefault="0097122E" w:rsidP="005251AE">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P</w:t>
            </w:r>
          </w:p>
        </w:tc>
        <w:tc>
          <w:tcPr>
            <w:tcW w:w="810" w:type="dxa"/>
            <w:vMerge/>
            <w:tcBorders>
              <w:top w:val="nil"/>
              <w:left w:val="nil"/>
              <w:bottom w:val="single" w:sz="4" w:space="0" w:color="000000"/>
              <w:right w:val="single" w:sz="4" w:space="0" w:color="000000"/>
            </w:tcBorders>
            <w:vAlign w:val="center"/>
          </w:tcPr>
          <w:p w:rsidR="0097122E" w:rsidRDefault="0097122E" w:rsidP="005251AE">
            <w:pPr>
              <w:pStyle w:val="Normal1"/>
              <w:spacing w:after="0" w:line="240" w:lineRule="auto"/>
              <w:jc w:val="center"/>
              <w:rPr>
                <w:rFonts w:ascii="Times New Roman" w:eastAsia="Times New Roman" w:hAnsi="Times New Roman" w:cs="Times New Roman"/>
              </w:rPr>
            </w:pPr>
          </w:p>
        </w:tc>
        <w:tc>
          <w:tcPr>
            <w:tcW w:w="1380" w:type="dxa"/>
            <w:gridSpan w:val="2"/>
            <w:vMerge/>
            <w:tcBorders>
              <w:top w:val="nil"/>
              <w:left w:val="nil"/>
              <w:bottom w:val="single" w:sz="4" w:space="0" w:color="000000"/>
              <w:right w:val="single" w:sz="4" w:space="0" w:color="000000"/>
            </w:tcBorders>
            <w:vAlign w:val="center"/>
          </w:tcPr>
          <w:p w:rsidR="0097122E" w:rsidRDefault="0097122E" w:rsidP="005251AE">
            <w:pPr>
              <w:pStyle w:val="Normal1"/>
              <w:spacing w:after="0" w:line="240" w:lineRule="auto"/>
              <w:jc w:val="center"/>
              <w:rPr>
                <w:rFonts w:ascii="Times New Roman" w:eastAsia="Times New Roman" w:hAnsi="Times New Roman" w:cs="Times New Roman"/>
              </w:rPr>
            </w:pPr>
          </w:p>
        </w:tc>
        <w:tc>
          <w:tcPr>
            <w:tcW w:w="1425" w:type="dxa"/>
            <w:vMerge/>
            <w:tcBorders>
              <w:top w:val="nil"/>
              <w:left w:val="nil"/>
              <w:bottom w:val="single" w:sz="4" w:space="0" w:color="000000"/>
              <w:right w:val="single" w:sz="4" w:space="0" w:color="000000"/>
            </w:tcBorders>
            <w:vAlign w:val="center"/>
          </w:tcPr>
          <w:p w:rsidR="0097122E" w:rsidRDefault="0097122E" w:rsidP="005251AE">
            <w:pPr>
              <w:pStyle w:val="Normal1"/>
              <w:spacing w:after="0" w:line="240" w:lineRule="auto"/>
              <w:jc w:val="center"/>
              <w:rPr>
                <w:rFonts w:ascii="Times New Roman" w:eastAsia="Times New Roman" w:hAnsi="Times New Roman" w:cs="Times New Roman"/>
              </w:rPr>
            </w:pPr>
          </w:p>
        </w:tc>
      </w:tr>
      <w:tr w:rsidR="0097122E" w:rsidTr="005251AE">
        <w:trPr>
          <w:gridBefore w:val="1"/>
          <w:gridAfter w:val="1"/>
          <w:wBefore w:w="221" w:type="dxa"/>
          <w:wAfter w:w="139" w:type="dxa"/>
          <w:trHeight w:val="375"/>
        </w:trPr>
        <w:tc>
          <w:tcPr>
            <w:tcW w:w="1965" w:type="dxa"/>
            <w:gridSpan w:val="2"/>
            <w:tcBorders>
              <w:top w:val="single" w:sz="4" w:space="0" w:color="000000"/>
              <w:left w:val="single" w:sz="4" w:space="0" w:color="000000"/>
              <w:bottom w:val="single" w:sz="4" w:space="0" w:color="000000"/>
              <w:right w:val="single" w:sz="4" w:space="0" w:color="000000"/>
            </w:tcBorders>
            <w:vAlign w:val="center"/>
          </w:tcPr>
          <w:p w:rsidR="0097122E" w:rsidRDefault="0097122E" w:rsidP="005251AE">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960" w:type="dxa"/>
            <w:tcBorders>
              <w:top w:val="single" w:sz="4" w:space="0" w:color="000000"/>
              <w:left w:val="nil"/>
              <w:bottom w:val="single" w:sz="4" w:space="0" w:color="000000"/>
              <w:right w:val="single" w:sz="4" w:space="0" w:color="000000"/>
            </w:tcBorders>
            <w:vAlign w:val="center"/>
          </w:tcPr>
          <w:p w:rsidR="0097122E" w:rsidRDefault="0097122E" w:rsidP="005251AE">
            <w:pPr>
              <w:pStyle w:val="Normal1"/>
              <w:spacing w:after="0" w:line="240" w:lineRule="auto"/>
              <w:jc w:val="center"/>
              <w:rPr>
                <w:rFonts w:ascii="Times New Roman" w:eastAsia="Times New Roman" w:hAnsi="Times New Roman" w:cs="Times New Roman"/>
              </w:rPr>
            </w:pPr>
          </w:p>
        </w:tc>
        <w:tc>
          <w:tcPr>
            <w:tcW w:w="960" w:type="dxa"/>
            <w:tcBorders>
              <w:top w:val="single" w:sz="4" w:space="0" w:color="000000"/>
              <w:left w:val="nil"/>
              <w:bottom w:val="single" w:sz="4" w:space="0" w:color="000000"/>
              <w:right w:val="single" w:sz="4" w:space="0" w:color="000000"/>
            </w:tcBorders>
            <w:vAlign w:val="center"/>
          </w:tcPr>
          <w:p w:rsidR="0097122E" w:rsidRPr="00DA1D40" w:rsidRDefault="0097122E" w:rsidP="005251AE">
            <w:pPr>
              <w:pStyle w:val="Normal1"/>
              <w:spacing w:after="0" w:line="240" w:lineRule="auto"/>
              <w:jc w:val="center"/>
              <w:rPr>
                <w:rFonts w:ascii="Times New Roman" w:eastAsia="Times New Roman" w:hAnsi="Times New Roman" w:cs="Times New Roman"/>
                <w:color w:val="000000" w:themeColor="text1"/>
              </w:rPr>
            </w:pPr>
            <w:r w:rsidRPr="00DA1D40">
              <w:rPr>
                <w:rFonts w:ascii="Times New Roman" w:eastAsia="Times New Roman" w:hAnsi="Times New Roman" w:cs="Times New Roman"/>
                <w:color w:val="000000" w:themeColor="text1"/>
              </w:rPr>
              <w:t>-</w:t>
            </w:r>
          </w:p>
        </w:tc>
        <w:tc>
          <w:tcPr>
            <w:tcW w:w="960" w:type="dxa"/>
            <w:tcBorders>
              <w:top w:val="single" w:sz="4" w:space="0" w:color="000000"/>
              <w:left w:val="nil"/>
              <w:bottom w:val="single" w:sz="4" w:space="0" w:color="000000"/>
              <w:right w:val="single" w:sz="4" w:space="0" w:color="000000"/>
            </w:tcBorders>
            <w:vAlign w:val="center"/>
          </w:tcPr>
          <w:p w:rsidR="0097122E" w:rsidRPr="00DA1D40" w:rsidRDefault="0097122E" w:rsidP="005251AE">
            <w:pPr>
              <w:pStyle w:val="Normal1"/>
              <w:spacing w:after="0" w:line="240" w:lineRule="auto"/>
              <w:jc w:val="center"/>
              <w:rPr>
                <w:rFonts w:ascii="Times New Roman" w:eastAsia="Times New Roman" w:hAnsi="Times New Roman" w:cs="Times New Roman"/>
                <w:color w:val="000000" w:themeColor="text1"/>
              </w:rPr>
            </w:pPr>
            <w:r w:rsidRPr="00DA1D40">
              <w:rPr>
                <w:rFonts w:ascii="Times New Roman" w:eastAsia="Times New Roman" w:hAnsi="Times New Roman" w:cs="Times New Roman"/>
                <w:color w:val="000000" w:themeColor="text1"/>
              </w:rPr>
              <w:t>4</w:t>
            </w:r>
          </w:p>
        </w:tc>
        <w:tc>
          <w:tcPr>
            <w:tcW w:w="960" w:type="dxa"/>
            <w:tcBorders>
              <w:top w:val="single" w:sz="4" w:space="0" w:color="000000"/>
              <w:left w:val="nil"/>
              <w:bottom w:val="single" w:sz="4" w:space="0" w:color="000000"/>
              <w:right w:val="single" w:sz="4" w:space="0" w:color="000000"/>
            </w:tcBorders>
            <w:vAlign w:val="center"/>
          </w:tcPr>
          <w:p w:rsidR="0097122E" w:rsidRPr="00DA1D40" w:rsidRDefault="0097122E" w:rsidP="005251AE">
            <w:pPr>
              <w:pStyle w:val="Normal1"/>
              <w:spacing w:after="0" w:line="240" w:lineRule="auto"/>
              <w:jc w:val="center"/>
              <w:rPr>
                <w:rFonts w:ascii="Times New Roman" w:eastAsia="Times New Roman" w:hAnsi="Times New Roman" w:cs="Times New Roman"/>
                <w:color w:val="000000" w:themeColor="text1"/>
              </w:rPr>
            </w:pPr>
            <w:r w:rsidRPr="00DA1D40">
              <w:rPr>
                <w:rFonts w:ascii="Times New Roman" w:eastAsia="Times New Roman" w:hAnsi="Times New Roman" w:cs="Times New Roman"/>
                <w:color w:val="000000" w:themeColor="text1"/>
              </w:rPr>
              <w:t>-</w:t>
            </w:r>
          </w:p>
        </w:tc>
        <w:tc>
          <w:tcPr>
            <w:tcW w:w="810" w:type="dxa"/>
            <w:tcBorders>
              <w:top w:val="single" w:sz="4" w:space="0" w:color="000000"/>
              <w:left w:val="nil"/>
              <w:bottom w:val="single" w:sz="4" w:space="0" w:color="000000"/>
              <w:right w:val="single" w:sz="4" w:space="0" w:color="000000"/>
            </w:tcBorders>
            <w:vAlign w:val="center"/>
          </w:tcPr>
          <w:p w:rsidR="0097122E" w:rsidRPr="00DA1D40" w:rsidRDefault="0097122E" w:rsidP="005251AE">
            <w:pPr>
              <w:pStyle w:val="Normal1"/>
              <w:spacing w:after="0" w:line="240" w:lineRule="auto"/>
              <w:jc w:val="center"/>
              <w:rPr>
                <w:rFonts w:ascii="Times New Roman" w:eastAsia="Times New Roman" w:hAnsi="Times New Roman" w:cs="Times New Roman"/>
                <w:color w:val="000000" w:themeColor="text1"/>
              </w:rPr>
            </w:pPr>
            <w:r w:rsidRPr="00DA1D40">
              <w:rPr>
                <w:rFonts w:ascii="Times New Roman" w:eastAsia="Times New Roman" w:hAnsi="Times New Roman" w:cs="Times New Roman"/>
                <w:color w:val="000000" w:themeColor="text1"/>
              </w:rPr>
              <w:t>40</w:t>
            </w:r>
          </w:p>
        </w:tc>
        <w:tc>
          <w:tcPr>
            <w:tcW w:w="1380" w:type="dxa"/>
            <w:gridSpan w:val="2"/>
            <w:tcBorders>
              <w:top w:val="single" w:sz="4" w:space="0" w:color="000000"/>
              <w:left w:val="nil"/>
              <w:bottom w:val="single" w:sz="4" w:space="0" w:color="000000"/>
              <w:right w:val="single" w:sz="4" w:space="0" w:color="000000"/>
            </w:tcBorders>
            <w:vAlign w:val="center"/>
          </w:tcPr>
          <w:p w:rsidR="0097122E" w:rsidRPr="00DA1D40" w:rsidRDefault="0097122E" w:rsidP="005251AE">
            <w:pPr>
              <w:pStyle w:val="Normal1"/>
              <w:spacing w:after="0" w:line="240" w:lineRule="auto"/>
              <w:jc w:val="center"/>
              <w:rPr>
                <w:rFonts w:ascii="Times New Roman" w:eastAsia="Times New Roman" w:hAnsi="Times New Roman" w:cs="Times New Roman"/>
                <w:color w:val="000000" w:themeColor="text1"/>
              </w:rPr>
            </w:pPr>
            <w:r w:rsidRPr="00DA1D40">
              <w:rPr>
                <w:rFonts w:ascii="Times New Roman" w:eastAsia="Times New Roman" w:hAnsi="Times New Roman" w:cs="Times New Roman"/>
                <w:color w:val="000000" w:themeColor="text1"/>
              </w:rPr>
              <w:t>60</w:t>
            </w:r>
          </w:p>
        </w:tc>
        <w:tc>
          <w:tcPr>
            <w:tcW w:w="1425" w:type="dxa"/>
            <w:tcBorders>
              <w:top w:val="single" w:sz="4" w:space="0" w:color="000000"/>
              <w:left w:val="nil"/>
              <w:bottom w:val="single" w:sz="4" w:space="0" w:color="000000"/>
              <w:right w:val="single" w:sz="4" w:space="0" w:color="000000"/>
            </w:tcBorders>
            <w:vAlign w:val="center"/>
          </w:tcPr>
          <w:p w:rsidR="0097122E" w:rsidRPr="00DA1D40" w:rsidRDefault="0097122E" w:rsidP="005251AE">
            <w:pPr>
              <w:pStyle w:val="Normal1"/>
              <w:spacing w:after="0" w:line="240" w:lineRule="auto"/>
              <w:jc w:val="center"/>
              <w:rPr>
                <w:rFonts w:ascii="Times New Roman" w:eastAsia="Times New Roman" w:hAnsi="Times New Roman" w:cs="Times New Roman"/>
                <w:color w:val="000000" w:themeColor="text1"/>
              </w:rPr>
            </w:pPr>
            <w:r w:rsidRPr="00DA1D40">
              <w:rPr>
                <w:rFonts w:ascii="Times New Roman" w:eastAsia="Times New Roman" w:hAnsi="Times New Roman" w:cs="Times New Roman"/>
                <w:color w:val="000000" w:themeColor="text1"/>
              </w:rPr>
              <w:t>2</w:t>
            </w:r>
          </w:p>
        </w:tc>
      </w:tr>
      <w:tr w:rsidR="0097122E" w:rsidTr="005251AE">
        <w:trPr>
          <w:gridBefore w:val="1"/>
          <w:gridAfter w:val="1"/>
          <w:wBefore w:w="221" w:type="dxa"/>
          <w:wAfter w:w="139" w:type="dxa"/>
          <w:trHeight w:val="375"/>
        </w:trPr>
        <w:tc>
          <w:tcPr>
            <w:tcW w:w="9420" w:type="dxa"/>
            <w:gridSpan w:val="10"/>
            <w:tcBorders>
              <w:top w:val="single" w:sz="4" w:space="0" w:color="000000"/>
              <w:left w:val="single" w:sz="4" w:space="0" w:color="000000"/>
              <w:bottom w:val="single" w:sz="4" w:space="0" w:color="000000"/>
              <w:right w:val="single" w:sz="4" w:space="0" w:color="000000"/>
            </w:tcBorders>
            <w:vAlign w:val="center"/>
          </w:tcPr>
          <w:p w:rsidR="0097122E" w:rsidRDefault="0097122E" w:rsidP="005251AE">
            <w:pPr>
              <w:pStyle w:val="Normal1"/>
              <w:spacing w:after="0" w:line="240" w:lineRule="auto"/>
              <w:rPr>
                <w:rFonts w:ascii="Times New Roman" w:eastAsia="Times New Roman" w:hAnsi="Times New Roman" w:cs="Times New Roman"/>
                <w:b/>
                <w:bCs/>
              </w:rPr>
            </w:pPr>
            <w:r>
              <w:rPr>
                <w:rFonts w:ascii="Times New Roman" w:eastAsia="Times New Roman" w:hAnsi="Times New Roman" w:cs="Times New Roman"/>
                <w:b/>
                <w:bCs/>
              </w:rPr>
              <w:t>Course Objectives</w:t>
            </w:r>
          </w:p>
          <w:p w:rsidR="0097122E" w:rsidRDefault="0097122E" w:rsidP="0085323D">
            <w:pPr>
              <w:pStyle w:val="Normal1"/>
              <w:numPr>
                <w:ilvl w:val="0"/>
                <w:numId w:val="6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inculcate a good understanding of engineering drawing conventions &amp; their significance.</w:t>
            </w:r>
          </w:p>
          <w:p w:rsidR="0097122E" w:rsidRDefault="0097122E" w:rsidP="0085323D">
            <w:pPr>
              <w:pStyle w:val="Normal1"/>
              <w:numPr>
                <w:ilvl w:val="0"/>
                <w:numId w:val="6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impart skills to make technical drawings.</w:t>
            </w:r>
          </w:p>
          <w:p w:rsidR="0097122E" w:rsidRDefault="0097122E" w:rsidP="0085323D">
            <w:pPr>
              <w:pStyle w:val="Normal1"/>
              <w:numPr>
                <w:ilvl w:val="0"/>
                <w:numId w:val="6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impart capability to identify and draw engineering curves to scale.</w:t>
            </w:r>
          </w:p>
          <w:p w:rsidR="0097122E" w:rsidRDefault="0097122E" w:rsidP="0085323D">
            <w:pPr>
              <w:pStyle w:val="Normal1"/>
              <w:numPr>
                <w:ilvl w:val="0"/>
                <w:numId w:val="6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develop skills of drafting projections of standard geometric entities. (</w:t>
            </w:r>
            <w:proofErr w:type="gramStart"/>
            <w:r>
              <w:rPr>
                <w:rFonts w:ascii="Times New Roman" w:eastAsia="Times New Roman" w:hAnsi="Times New Roman" w:cs="Times New Roman"/>
              </w:rPr>
              <w:t>points</w:t>
            </w:r>
            <w:proofErr w:type="gramEnd"/>
            <w:r>
              <w:rPr>
                <w:rFonts w:ascii="Times New Roman" w:eastAsia="Times New Roman" w:hAnsi="Times New Roman" w:cs="Times New Roman"/>
              </w:rPr>
              <w:t>, lines, planes, solids with section).</w:t>
            </w:r>
          </w:p>
          <w:p w:rsidR="0097122E" w:rsidRDefault="0097122E" w:rsidP="0085323D">
            <w:pPr>
              <w:pStyle w:val="Normal1"/>
              <w:numPr>
                <w:ilvl w:val="0"/>
                <w:numId w:val="6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develop 3D visualization skills to understand 2D drawings in 3D space &amp; vice versa.</w:t>
            </w:r>
          </w:p>
          <w:p w:rsidR="0097122E" w:rsidRDefault="0097122E" w:rsidP="005251AE">
            <w:pPr>
              <w:pStyle w:val="Normal1"/>
              <w:spacing w:after="0" w:line="240" w:lineRule="auto"/>
              <w:rPr>
                <w:rFonts w:ascii="Times New Roman" w:eastAsia="Times New Roman" w:hAnsi="Times New Roman" w:cs="Times New Roman"/>
                <w:b/>
                <w:bCs/>
              </w:rPr>
            </w:pPr>
            <w:r>
              <w:rPr>
                <w:rFonts w:ascii="Times New Roman" w:eastAsia="Times New Roman" w:hAnsi="Times New Roman" w:cs="Times New Roman"/>
                <w:b/>
                <w:bCs/>
              </w:rPr>
              <w:t>Course Outcomes</w:t>
            </w:r>
          </w:p>
          <w:p w:rsidR="0097122E" w:rsidRDefault="0097122E" w:rsidP="005251AE">
            <w:pPr>
              <w:pStyle w:val="Normal1"/>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By the end of this course, the students will be able to</w:t>
            </w:r>
          </w:p>
          <w:p w:rsidR="0097122E" w:rsidRDefault="0097122E" w:rsidP="0085323D">
            <w:pPr>
              <w:pStyle w:val="Normal1"/>
              <w:numPr>
                <w:ilvl w:val="0"/>
                <w:numId w:val="63"/>
              </w:numPr>
              <w:spacing w:after="0" w:line="240" w:lineRule="auto"/>
              <w:rPr>
                <w:rFonts w:ascii="Times New Roman" w:eastAsia="Times New Roman" w:hAnsi="Times New Roman" w:cs="Times New Roman"/>
              </w:rPr>
            </w:pPr>
            <w:r>
              <w:rPr>
                <w:rFonts w:ascii="Times New Roman" w:eastAsia="Times New Roman" w:hAnsi="Times New Roman" w:cs="Times New Roman"/>
              </w:rPr>
              <w:t>Use appropriate instruments and apply the engineering conventions to draw engineering objects to scale on a drawing sheet.</w:t>
            </w:r>
          </w:p>
          <w:p w:rsidR="0097122E" w:rsidRDefault="0097122E" w:rsidP="0085323D">
            <w:pPr>
              <w:pStyle w:val="Normal1"/>
              <w:numPr>
                <w:ilvl w:val="0"/>
                <w:numId w:val="63"/>
              </w:numPr>
              <w:spacing w:after="0" w:line="240" w:lineRule="auto"/>
              <w:rPr>
                <w:rFonts w:ascii="Times New Roman" w:eastAsia="Times New Roman" w:hAnsi="Times New Roman" w:cs="Times New Roman"/>
              </w:rPr>
            </w:pPr>
            <w:r>
              <w:rPr>
                <w:rFonts w:ascii="Times New Roman" w:eastAsia="Times New Roman" w:hAnsi="Times New Roman" w:cs="Times New Roman"/>
              </w:rPr>
              <w:t>Make use of AutoCAD software to draft engineering curves like conics, involutes &amp; cycloids.</w:t>
            </w:r>
          </w:p>
          <w:p w:rsidR="0097122E" w:rsidRDefault="0097122E" w:rsidP="0085323D">
            <w:pPr>
              <w:pStyle w:val="Normal1"/>
              <w:numPr>
                <w:ilvl w:val="0"/>
                <w:numId w:val="63"/>
              </w:numPr>
              <w:spacing w:after="0" w:line="240" w:lineRule="auto"/>
              <w:rPr>
                <w:rFonts w:ascii="Times New Roman" w:eastAsia="Times New Roman" w:hAnsi="Times New Roman" w:cs="Times New Roman"/>
              </w:rPr>
            </w:pPr>
            <w:r>
              <w:rPr>
                <w:rFonts w:ascii="Times New Roman" w:eastAsia="Times New Roman" w:hAnsi="Times New Roman" w:cs="Times New Roman"/>
              </w:rPr>
              <w:t>Make use of AutoCAD software to draft projections of lines &amp; determine unknown lengths &amp; angles.</w:t>
            </w:r>
          </w:p>
          <w:p w:rsidR="0097122E" w:rsidRDefault="0097122E" w:rsidP="0085323D">
            <w:pPr>
              <w:pStyle w:val="Normal1"/>
              <w:numPr>
                <w:ilvl w:val="0"/>
                <w:numId w:val="63"/>
              </w:numPr>
              <w:spacing w:after="0" w:line="240" w:lineRule="auto"/>
              <w:rPr>
                <w:rFonts w:ascii="Times New Roman" w:eastAsia="Times New Roman" w:hAnsi="Times New Roman" w:cs="Times New Roman"/>
              </w:rPr>
            </w:pPr>
            <w:r>
              <w:rPr>
                <w:rFonts w:ascii="Times New Roman" w:eastAsia="Times New Roman" w:hAnsi="Times New Roman" w:cs="Times New Roman"/>
              </w:rPr>
              <w:t>Make use of AutoCAD software to draft projection of planes &amp; solids in various positions.</w:t>
            </w:r>
          </w:p>
          <w:p w:rsidR="0097122E" w:rsidRPr="00FC4E39" w:rsidRDefault="0097122E" w:rsidP="0085323D">
            <w:pPr>
              <w:pStyle w:val="Normal1"/>
              <w:numPr>
                <w:ilvl w:val="0"/>
                <w:numId w:val="63"/>
              </w:numPr>
              <w:spacing w:after="0" w:line="240" w:lineRule="auto"/>
              <w:rPr>
                <w:rFonts w:ascii="Times New Roman" w:eastAsia="Times New Roman" w:hAnsi="Times New Roman" w:cs="Times New Roman"/>
              </w:rPr>
            </w:pPr>
            <w:r>
              <w:rPr>
                <w:rFonts w:ascii="Times New Roman" w:eastAsia="Times New Roman" w:hAnsi="Times New Roman" w:cs="Times New Roman"/>
              </w:rPr>
              <w:t>Convert isometric views to orthographic &amp; vice versa.</w:t>
            </w:r>
          </w:p>
        </w:tc>
      </w:tr>
      <w:tr w:rsidR="0097122E" w:rsidTr="005251AE">
        <w:tblPrEx>
          <w:jc w:val="center"/>
        </w:tblPrEx>
        <w:trPr>
          <w:trHeight w:val="759"/>
          <w:jc w:val="center"/>
        </w:trPr>
        <w:tc>
          <w:tcPr>
            <w:tcW w:w="825" w:type="dxa"/>
            <w:gridSpan w:val="2"/>
            <w:tcMar>
              <w:top w:w="113" w:type="dxa"/>
              <w:left w:w="113" w:type="dxa"/>
              <w:bottom w:w="113" w:type="dxa"/>
              <w:right w:w="113" w:type="dxa"/>
            </w:tcMar>
            <w:vAlign w:val="center"/>
          </w:tcPr>
          <w:p w:rsidR="0097122E" w:rsidRDefault="0097122E" w:rsidP="005251AE">
            <w:pPr>
              <w:pStyle w:val="Normal1"/>
              <w:spacing w:after="0" w:line="240" w:lineRule="auto"/>
              <w:jc w:val="center"/>
              <w:rPr>
                <w:rFonts w:ascii="Times New Roman" w:eastAsia="Times New Roman" w:hAnsi="Times New Roman" w:cs="Times New Roman"/>
                <w:b/>
              </w:rPr>
            </w:pPr>
          </w:p>
          <w:p w:rsidR="0097122E" w:rsidRDefault="0097122E" w:rsidP="005251AE">
            <w:pPr>
              <w:pStyle w:val="Normal1"/>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Sheet No</w:t>
            </w:r>
          </w:p>
        </w:tc>
        <w:tc>
          <w:tcPr>
            <w:tcW w:w="6825" w:type="dxa"/>
            <w:gridSpan w:val="7"/>
            <w:vAlign w:val="center"/>
          </w:tcPr>
          <w:p w:rsidR="0097122E" w:rsidRDefault="0097122E" w:rsidP="005251AE">
            <w:pPr>
              <w:pStyle w:val="Normal1"/>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Description of the Topic</w:t>
            </w:r>
          </w:p>
        </w:tc>
        <w:tc>
          <w:tcPr>
            <w:tcW w:w="2130" w:type="dxa"/>
            <w:gridSpan w:val="3"/>
            <w:vAlign w:val="center"/>
          </w:tcPr>
          <w:p w:rsidR="0097122E" w:rsidRDefault="0097122E" w:rsidP="005251AE">
            <w:pPr>
              <w:pStyle w:val="Normal1"/>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Contact Hours</w:t>
            </w:r>
          </w:p>
        </w:tc>
      </w:tr>
      <w:tr w:rsidR="0097122E" w:rsidTr="005251AE">
        <w:tblPrEx>
          <w:jc w:val="center"/>
        </w:tblPrEx>
        <w:trPr>
          <w:trHeight w:val="287"/>
          <w:jc w:val="center"/>
        </w:trPr>
        <w:tc>
          <w:tcPr>
            <w:tcW w:w="825" w:type="dxa"/>
            <w:gridSpan w:val="2"/>
            <w:tcMar>
              <w:top w:w="113" w:type="dxa"/>
              <w:left w:w="113" w:type="dxa"/>
              <w:bottom w:w="113" w:type="dxa"/>
              <w:right w:w="113" w:type="dxa"/>
            </w:tcMar>
            <w:vAlign w:val="center"/>
          </w:tcPr>
          <w:p w:rsidR="0097122E" w:rsidRDefault="0097122E" w:rsidP="0085323D">
            <w:pPr>
              <w:pStyle w:val="Normal1"/>
              <w:numPr>
                <w:ilvl w:val="0"/>
                <w:numId w:val="62"/>
              </w:numPr>
              <w:spacing w:after="0" w:line="240" w:lineRule="auto"/>
              <w:ind w:left="425"/>
              <w:rPr>
                <w:rFonts w:ascii="Times New Roman" w:eastAsia="Times New Roman" w:hAnsi="Times New Roman" w:cs="Times New Roman"/>
              </w:rPr>
            </w:pPr>
          </w:p>
        </w:tc>
        <w:tc>
          <w:tcPr>
            <w:tcW w:w="6825" w:type="dxa"/>
            <w:gridSpan w:val="7"/>
            <w:vAlign w:val="center"/>
          </w:tcPr>
          <w:p w:rsidR="0097122E" w:rsidRDefault="0097122E" w:rsidP="005251AE">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Principles of Engineering Graphics and their significance, Usage of drawing instruments.</w:t>
            </w:r>
          </w:p>
        </w:tc>
        <w:tc>
          <w:tcPr>
            <w:tcW w:w="2130" w:type="dxa"/>
            <w:gridSpan w:val="3"/>
            <w:vAlign w:val="center"/>
          </w:tcPr>
          <w:p w:rsidR="0097122E" w:rsidRDefault="0097122E" w:rsidP="005251AE">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97122E" w:rsidTr="005251AE">
        <w:tblPrEx>
          <w:jc w:val="center"/>
        </w:tblPrEx>
        <w:trPr>
          <w:trHeight w:val="334"/>
          <w:jc w:val="center"/>
        </w:trPr>
        <w:tc>
          <w:tcPr>
            <w:tcW w:w="825" w:type="dxa"/>
            <w:gridSpan w:val="2"/>
            <w:tcMar>
              <w:top w:w="113" w:type="dxa"/>
              <w:left w:w="113" w:type="dxa"/>
              <w:bottom w:w="113" w:type="dxa"/>
              <w:right w:w="113" w:type="dxa"/>
            </w:tcMar>
            <w:vAlign w:val="center"/>
          </w:tcPr>
          <w:p w:rsidR="0097122E" w:rsidRDefault="0097122E" w:rsidP="0085323D">
            <w:pPr>
              <w:pStyle w:val="Normal1"/>
              <w:numPr>
                <w:ilvl w:val="0"/>
                <w:numId w:val="62"/>
              </w:numPr>
              <w:spacing w:after="0" w:line="240" w:lineRule="auto"/>
              <w:ind w:left="425"/>
              <w:rPr>
                <w:rFonts w:ascii="Times New Roman" w:eastAsia="Times New Roman" w:hAnsi="Times New Roman" w:cs="Times New Roman"/>
              </w:rPr>
            </w:pPr>
          </w:p>
        </w:tc>
        <w:tc>
          <w:tcPr>
            <w:tcW w:w="6825" w:type="dxa"/>
            <w:gridSpan w:val="7"/>
            <w:vAlign w:val="center"/>
          </w:tcPr>
          <w:p w:rsidR="0097122E" w:rsidRDefault="0097122E" w:rsidP="005251AE">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Conic Sections – I</w:t>
            </w:r>
          </w:p>
          <w:p w:rsidR="0097122E" w:rsidRDefault="0097122E" w:rsidP="005251AE">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Construction of ellipse, parabola and hyperbola given focus and eccentricity.</w:t>
            </w:r>
          </w:p>
        </w:tc>
        <w:tc>
          <w:tcPr>
            <w:tcW w:w="2130" w:type="dxa"/>
            <w:gridSpan w:val="3"/>
            <w:vAlign w:val="center"/>
          </w:tcPr>
          <w:p w:rsidR="0097122E" w:rsidRDefault="0097122E" w:rsidP="005251AE">
            <w:pPr>
              <w:pStyle w:val="Normal1"/>
              <w:spacing w:after="0" w:line="240" w:lineRule="auto"/>
              <w:jc w:val="center"/>
              <w:rPr>
                <w:rFonts w:ascii="Times New Roman" w:eastAsia="Times New Roman" w:hAnsi="Times New Roman" w:cs="Times New Roman"/>
              </w:rPr>
            </w:pPr>
          </w:p>
          <w:p w:rsidR="0097122E" w:rsidRDefault="0097122E" w:rsidP="005251AE">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97122E" w:rsidTr="005251AE">
        <w:tblPrEx>
          <w:jc w:val="center"/>
        </w:tblPrEx>
        <w:trPr>
          <w:trHeight w:val="336"/>
          <w:jc w:val="center"/>
        </w:trPr>
        <w:tc>
          <w:tcPr>
            <w:tcW w:w="825" w:type="dxa"/>
            <w:gridSpan w:val="2"/>
            <w:tcMar>
              <w:top w:w="113" w:type="dxa"/>
              <w:left w:w="113" w:type="dxa"/>
              <w:bottom w:w="113" w:type="dxa"/>
              <w:right w:w="113" w:type="dxa"/>
            </w:tcMar>
            <w:vAlign w:val="center"/>
          </w:tcPr>
          <w:p w:rsidR="0097122E" w:rsidRDefault="0097122E" w:rsidP="0085323D">
            <w:pPr>
              <w:pStyle w:val="Normal1"/>
              <w:numPr>
                <w:ilvl w:val="0"/>
                <w:numId w:val="62"/>
              </w:numPr>
              <w:spacing w:after="0" w:line="240" w:lineRule="auto"/>
              <w:ind w:left="425"/>
              <w:rPr>
                <w:rFonts w:ascii="Times New Roman" w:eastAsia="Times New Roman" w:hAnsi="Times New Roman" w:cs="Times New Roman"/>
              </w:rPr>
            </w:pPr>
          </w:p>
        </w:tc>
        <w:tc>
          <w:tcPr>
            <w:tcW w:w="6825" w:type="dxa"/>
            <w:gridSpan w:val="7"/>
            <w:vAlign w:val="center"/>
          </w:tcPr>
          <w:p w:rsidR="0097122E" w:rsidRDefault="0097122E" w:rsidP="005251AE">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Conic Sections – II</w:t>
            </w:r>
          </w:p>
          <w:p w:rsidR="0097122E" w:rsidRDefault="0097122E" w:rsidP="005251AE">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Construction of ellipse (given major and minor axis), parabola (given base and height), rectangular hyperbola.</w:t>
            </w:r>
          </w:p>
        </w:tc>
        <w:tc>
          <w:tcPr>
            <w:tcW w:w="2130" w:type="dxa"/>
            <w:gridSpan w:val="3"/>
            <w:vAlign w:val="center"/>
          </w:tcPr>
          <w:p w:rsidR="0097122E" w:rsidRDefault="0097122E" w:rsidP="005251AE">
            <w:pPr>
              <w:pStyle w:val="Normal1"/>
              <w:spacing w:after="0" w:line="240" w:lineRule="auto"/>
              <w:jc w:val="center"/>
              <w:rPr>
                <w:rFonts w:ascii="Times New Roman" w:eastAsia="Times New Roman" w:hAnsi="Times New Roman" w:cs="Times New Roman"/>
              </w:rPr>
            </w:pPr>
          </w:p>
          <w:p w:rsidR="0097122E" w:rsidRDefault="0097122E" w:rsidP="005251AE">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97122E" w:rsidTr="005251AE">
        <w:tblPrEx>
          <w:jc w:val="center"/>
        </w:tblPrEx>
        <w:trPr>
          <w:trHeight w:val="130"/>
          <w:jc w:val="center"/>
        </w:trPr>
        <w:tc>
          <w:tcPr>
            <w:tcW w:w="825" w:type="dxa"/>
            <w:gridSpan w:val="2"/>
            <w:tcMar>
              <w:top w:w="113" w:type="dxa"/>
              <w:left w:w="113" w:type="dxa"/>
              <w:bottom w:w="113" w:type="dxa"/>
              <w:right w:w="113" w:type="dxa"/>
            </w:tcMar>
            <w:vAlign w:val="center"/>
          </w:tcPr>
          <w:p w:rsidR="0097122E" w:rsidRDefault="0097122E" w:rsidP="0085323D">
            <w:pPr>
              <w:pStyle w:val="Normal1"/>
              <w:numPr>
                <w:ilvl w:val="0"/>
                <w:numId w:val="62"/>
              </w:numPr>
              <w:spacing w:after="0" w:line="240" w:lineRule="auto"/>
              <w:ind w:left="425"/>
              <w:rPr>
                <w:rFonts w:ascii="Times New Roman" w:eastAsia="Times New Roman" w:hAnsi="Times New Roman" w:cs="Times New Roman"/>
              </w:rPr>
            </w:pPr>
          </w:p>
        </w:tc>
        <w:tc>
          <w:tcPr>
            <w:tcW w:w="6825" w:type="dxa"/>
            <w:gridSpan w:val="7"/>
            <w:vAlign w:val="center"/>
          </w:tcPr>
          <w:p w:rsidR="0097122E" w:rsidRDefault="0097122E" w:rsidP="005251AE">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Cycloids (cycloid &amp; </w:t>
            </w:r>
            <w:proofErr w:type="spellStart"/>
            <w:r>
              <w:rPr>
                <w:rFonts w:ascii="Times New Roman" w:eastAsia="Times New Roman" w:hAnsi="Times New Roman" w:cs="Times New Roman"/>
              </w:rPr>
              <w:t>epicycloid</w:t>
            </w:r>
            <w:proofErr w:type="spellEnd"/>
            <w:r>
              <w:rPr>
                <w:rFonts w:ascii="Times New Roman" w:eastAsia="Times New Roman" w:hAnsi="Times New Roman" w:cs="Times New Roman"/>
              </w:rPr>
              <w:t>) and Involutes (</w:t>
            </w:r>
            <w:proofErr w:type="spellStart"/>
            <w:r>
              <w:rPr>
                <w:rFonts w:ascii="Times New Roman" w:eastAsia="Times New Roman" w:hAnsi="Times New Roman" w:cs="Times New Roman"/>
              </w:rPr>
              <w:t>involute</w:t>
            </w:r>
            <w:proofErr w:type="spellEnd"/>
            <w:r>
              <w:rPr>
                <w:rFonts w:ascii="Times New Roman" w:eastAsia="Times New Roman" w:hAnsi="Times New Roman" w:cs="Times New Roman"/>
              </w:rPr>
              <w:t xml:space="preserve"> of triangle, square &amp; circle)</w:t>
            </w:r>
          </w:p>
        </w:tc>
        <w:tc>
          <w:tcPr>
            <w:tcW w:w="2130" w:type="dxa"/>
            <w:gridSpan w:val="3"/>
            <w:vAlign w:val="center"/>
          </w:tcPr>
          <w:p w:rsidR="0097122E" w:rsidRDefault="0097122E" w:rsidP="005251AE">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97122E" w:rsidTr="005251AE">
        <w:tblPrEx>
          <w:jc w:val="center"/>
        </w:tblPrEx>
        <w:trPr>
          <w:trHeight w:val="116"/>
          <w:jc w:val="center"/>
        </w:trPr>
        <w:tc>
          <w:tcPr>
            <w:tcW w:w="825" w:type="dxa"/>
            <w:gridSpan w:val="2"/>
            <w:tcMar>
              <w:top w:w="113" w:type="dxa"/>
              <w:left w:w="113" w:type="dxa"/>
              <w:bottom w:w="113" w:type="dxa"/>
              <w:right w:w="113" w:type="dxa"/>
            </w:tcMar>
            <w:vAlign w:val="center"/>
          </w:tcPr>
          <w:p w:rsidR="0097122E" w:rsidRDefault="0097122E" w:rsidP="0085323D">
            <w:pPr>
              <w:pStyle w:val="Normal1"/>
              <w:numPr>
                <w:ilvl w:val="0"/>
                <w:numId w:val="62"/>
              </w:numPr>
              <w:spacing w:after="0" w:line="240" w:lineRule="auto"/>
              <w:ind w:left="425"/>
              <w:rPr>
                <w:rFonts w:ascii="Times New Roman" w:eastAsia="Times New Roman" w:hAnsi="Times New Roman" w:cs="Times New Roman"/>
              </w:rPr>
            </w:pPr>
          </w:p>
        </w:tc>
        <w:tc>
          <w:tcPr>
            <w:tcW w:w="6825" w:type="dxa"/>
            <w:gridSpan w:val="7"/>
            <w:vAlign w:val="center"/>
          </w:tcPr>
          <w:p w:rsidR="0097122E" w:rsidRDefault="0097122E" w:rsidP="005251AE">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Scales (plain &amp; diagonal scales)</w:t>
            </w:r>
          </w:p>
        </w:tc>
        <w:tc>
          <w:tcPr>
            <w:tcW w:w="2130" w:type="dxa"/>
            <w:gridSpan w:val="3"/>
            <w:vAlign w:val="center"/>
          </w:tcPr>
          <w:p w:rsidR="0097122E" w:rsidRDefault="0097122E" w:rsidP="005251AE">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97122E" w:rsidTr="005251AE">
        <w:tblPrEx>
          <w:jc w:val="center"/>
        </w:tblPrEx>
        <w:trPr>
          <w:trHeight w:val="249"/>
          <w:jc w:val="center"/>
        </w:trPr>
        <w:tc>
          <w:tcPr>
            <w:tcW w:w="825" w:type="dxa"/>
            <w:gridSpan w:val="2"/>
            <w:tcMar>
              <w:top w:w="113" w:type="dxa"/>
              <w:left w:w="113" w:type="dxa"/>
              <w:bottom w:w="113" w:type="dxa"/>
              <w:right w:w="113" w:type="dxa"/>
            </w:tcMar>
            <w:vAlign w:val="center"/>
          </w:tcPr>
          <w:p w:rsidR="0097122E" w:rsidRDefault="0097122E" w:rsidP="0085323D">
            <w:pPr>
              <w:pStyle w:val="Normal1"/>
              <w:numPr>
                <w:ilvl w:val="0"/>
                <w:numId w:val="62"/>
              </w:numPr>
              <w:spacing w:after="0" w:line="240" w:lineRule="auto"/>
              <w:ind w:left="425"/>
              <w:rPr>
                <w:rFonts w:ascii="Times New Roman" w:eastAsia="Times New Roman" w:hAnsi="Times New Roman" w:cs="Times New Roman"/>
              </w:rPr>
            </w:pPr>
          </w:p>
        </w:tc>
        <w:tc>
          <w:tcPr>
            <w:tcW w:w="6825" w:type="dxa"/>
            <w:gridSpan w:val="7"/>
            <w:vAlign w:val="center"/>
          </w:tcPr>
          <w:p w:rsidR="0097122E" w:rsidRDefault="0097122E" w:rsidP="005251AE">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Introduction to AutoCAD</w:t>
            </w:r>
          </w:p>
          <w:p w:rsidR="0097122E" w:rsidRDefault="0097122E" w:rsidP="005251AE">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Basic commands and simple drawings.</w:t>
            </w:r>
          </w:p>
        </w:tc>
        <w:tc>
          <w:tcPr>
            <w:tcW w:w="2130" w:type="dxa"/>
            <w:gridSpan w:val="3"/>
            <w:vAlign w:val="center"/>
          </w:tcPr>
          <w:p w:rsidR="0097122E" w:rsidRDefault="0097122E" w:rsidP="005251AE">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+ 2</w:t>
            </w:r>
          </w:p>
        </w:tc>
      </w:tr>
      <w:tr w:rsidR="0097122E" w:rsidTr="005251AE">
        <w:tblPrEx>
          <w:jc w:val="center"/>
        </w:tblPrEx>
        <w:trPr>
          <w:trHeight w:val="245"/>
          <w:jc w:val="center"/>
        </w:trPr>
        <w:tc>
          <w:tcPr>
            <w:tcW w:w="825" w:type="dxa"/>
            <w:gridSpan w:val="2"/>
            <w:tcMar>
              <w:top w:w="113" w:type="dxa"/>
              <w:left w:w="113" w:type="dxa"/>
              <w:bottom w:w="113" w:type="dxa"/>
              <w:right w:w="113" w:type="dxa"/>
            </w:tcMar>
            <w:vAlign w:val="center"/>
          </w:tcPr>
          <w:p w:rsidR="0097122E" w:rsidRDefault="0097122E" w:rsidP="0085323D">
            <w:pPr>
              <w:pStyle w:val="Normal1"/>
              <w:numPr>
                <w:ilvl w:val="0"/>
                <w:numId w:val="62"/>
              </w:numPr>
              <w:spacing w:after="0" w:line="240" w:lineRule="auto"/>
              <w:ind w:left="425"/>
              <w:rPr>
                <w:rFonts w:ascii="Times New Roman" w:eastAsia="Times New Roman" w:hAnsi="Times New Roman" w:cs="Times New Roman"/>
              </w:rPr>
            </w:pPr>
          </w:p>
        </w:tc>
        <w:tc>
          <w:tcPr>
            <w:tcW w:w="6825" w:type="dxa"/>
            <w:gridSpan w:val="7"/>
            <w:vAlign w:val="center"/>
          </w:tcPr>
          <w:p w:rsidR="0097122E" w:rsidRDefault="0097122E" w:rsidP="005251AE">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Orthographic Projections - Projections of points situated in different quadrants. </w:t>
            </w:r>
          </w:p>
        </w:tc>
        <w:tc>
          <w:tcPr>
            <w:tcW w:w="2130" w:type="dxa"/>
            <w:gridSpan w:val="3"/>
            <w:vAlign w:val="center"/>
          </w:tcPr>
          <w:p w:rsidR="0097122E" w:rsidRDefault="0097122E" w:rsidP="005251AE">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97122E" w:rsidTr="005251AE">
        <w:tblPrEx>
          <w:jc w:val="center"/>
        </w:tblPrEx>
        <w:trPr>
          <w:trHeight w:val="249"/>
          <w:jc w:val="center"/>
        </w:trPr>
        <w:tc>
          <w:tcPr>
            <w:tcW w:w="825" w:type="dxa"/>
            <w:gridSpan w:val="2"/>
            <w:tcMar>
              <w:top w:w="113" w:type="dxa"/>
              <w:left w:w="113" w:type="dxa"/>
              <w:bottom w:w="113" w:type="dxa"/>
              <w:right w:w="113" w:type="dxa"/>
            </w:tcMar>
            <w:vAlign w:val="center"/>
          </w:tcPr>
          <w:p w:rsidR="0097122E" w:rsidRDefault="0097122E" w:rsidP="0085323D">
            <w:pPr>
              <w:pStyle w:val="Normal1"/>
              <w:numPr>
                <w:ilvl w:val="0"/>
                <w:numId w:val="62"/>
              </w:numPr>
              <w:spacing w:after="0" w:line="240" w:lineRule="auto"/>
              <w:ind w:left="425"/>
              <w:rPr>
                <w:rFonts w:ascii="Times New Roman" w:eastAsia="Times New Roman" w:hAnsi="Times New Roman" w:cs="Times New Roman"/>
              </w:rPr>
            </w:pPr>
          </w:p>
        </w:tc>
        <w:tc>
          <w:tcPr>
            <w:tcW w:w="6825" w:type="dxa"/>
            <w:gridSpan w:val="7"/>
            <w:vAlign w:val="center"/>
          </w:tcPr>
          <w:p w:rsidR="0097122E" w:rsidRDefault="0097122E" w:rsidP="005251AE">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Introduction to straight lines and projections of straight lines. </w:t>
            </w:r>
          </w:p>
          <w:p w:rsidR="0097122E" w:rsidRDefault="0097122E" w:rsidP="005251AE">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Line parallel to both the planes, line perpendicular to or inclined to one reference plane, Line inclined to both the reference planes.</w:t>
            </w:r>
          </w:p>
        </w:tc>
        <w:tc>
          <w:tcPr>
            <w:tcW w:w="2130" w:type="dxa"/>
            <w:gridSpan w:val="3"/>
            <w:vAlign w:val="center"/>
          </w:tcPr>
          <w:p w:rsidR="0097122E" w:rsidRDefault="0097122E" w:rsidP="005251AE">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w:t>
            </w:r>
          </w:p>
        </w:tc>
      </w:tr>
      <w:tr w:rsidR="0097122E" w:rsidTr="005251AE">
        <w:tblPrEx>
          <w:jc w:val="center"/>
        </w:tblPrEx>
        <w:trPr>
          <w:trHeight w:val="262"/>
          <w:jc w:val="center"/>
        </w:trPr>
        <w:tc>
          <w:tcPr>
            <w:tcW w:w="825" w:type="dxa"/>
            <w:gridSpan w:val="2"/>
            <w:tcMar>
              <w:top w:w="113" w:type="dxa"/>
              <w:left w:w="113" w:type="dxa"/>
              <w:bottom w:w="113" w:type="dxa"/>
              <w:right w:w="113" w:type="dxa"/>
            </w:tcMar>
            <w:vAlign w:val="center"/>
          </w:tcPr>
          <w:p w:rsidR="0097122E" w:rsidRDefault="0097122E" w:rsidP="0085323D">
            <w:pPr>
              <w:pStyle w:val="Normal1"/>
              <w:numPr>
                <w:ilvl w:val="0"/>
                <w:numId w:val="62"/>
              </w:numPr>
              <w:spacing w:after="0" w:line="240" w:lineRule="auto"/>
              <w:ind w:left="425"/>
              <w:rPr>
                <w:rFonts w:ascii="Times New Roman" w:eastAsia="Times New Roman" w:hAnsi="Times New Roman" w:cs="Times New Roman"/>
              </w:rPr>
            </w:pPr>
          </w:p>
        </w:tc>
        <w:tc>
          <w:tcPr>
            <w:tcW w:w="6825" w:type="dxa"/>
            <w:gridSpan w:val="7"/>
            <w:vAlign w:val="center"/>
          </w:tcPr>
          <w:p w:rsidR="0097122E" w:rsidRDefault="0097122E" w:rsidP="005251AE">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Projections of planes – I:  Perpendicular planes</w:t>
            </w:r>
          </w:p>
        </w:tc>
        <w:tc>
          <w:tcPr>
            <w:tcW w:w="2130" w:type="dxa"/>
            <w:gridSpan w:val="3"/>
            <w:vAlign w:val="center"/>
          </w:tcPr>
          <w:p w:rsidR="0097122E" w:rsidRDefault="0097122E" w:rsidP="005251AE">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97122E" w:rsidTr="005251AE">
        <w:tblPrEx>
          <w:jc w:val="center"/>
        </w:tblPrEx>
        <w:trPr>
          <w:trHeight w:val="262"/>
          <w:jc w:val="center"/>
        </w:trPr>
        <w:tc>
          <w:tcPr>
            <w:tcW w:w="825" w:type="dxa"/>
            <w:gridSpan w:val="2"/>
            <w:tcMar>
              <w:top w:w="113" w:type="dxa"/>
              <w:left w:w="113" w:type="dxa"/>
              <w:bottom w:w="113" w:type="dxa"/>
              <w:right w:w="113" w:type="dxa"/>
            </w:tcMar>
            <w:vAlign w:val="center"/>
          </w:tcPr>
          <w:p w:rsidR="0097122E" w:rsidRDefault="0097122E" w:rsidP="0085323D">
            <w:pPr>
              <w:pStyle w:val="Normal1"/>
              <w:numPr>
                <w:ilvl w:val="0"/>
                <w:numId w:val="62"/>
              </w:numPr>
              <w:spacing w:after="0" w:line="240" w:lineRule="auto"/>
              <w:ind w:left="425"/>
              <w:rPr>
                <w:rFonts w:ascii="Times New Roman" w:eastAsia="Times New Roman" w:hAnsi="Times New Roman" w:cs="Times New Roman"/>
              </w:rPr>
            </w:pPr>
          </w:p>
        </w:tc>
        <w:tc>
          <w:tcPr>
            <w:tcW w:w="6825" w:type="dxa"/>
            <w:gridSpan w:val="7"/>
            <w:vAlign w:val="center"/>
          </w:tcPr>
          <w:p w:rsidR="0097122E" w:rsidRDefault="0097122E" w:rsidP="005251AE">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Projections of planes – II:  Oblique planes</w:t>
            </w:r>
          </w:p>
        </w:tc>
        <w:tc>
          <w:tcPr>
            <w:tcW w:w="2130" w:type="dxa"/>
            <w:gridSpan w:val="3"/>
            <w:vAlign w:val="center"/>
          </w:tcPr>
          <w:p w:rsidR="0097122E" w:rsidRDefault="0097122E" w:rsidP="005251AE">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97122E" w:rsidTr="005251AE">
        <w:tblPrEx>
          <w:jc w:val="center"/>
        </w:tblPrEx>
        <w:trPr>
          <w:trHeight w:val="262"/>
          <w:jc w:val="center"/>
        </w:trPr>
        <w:tc>
          <w:tcPr>
            <w:tcW w:w="825" w:type="dxa"/>
            <w:gridSpan w:val="2"/>
            <w:tcMar>
              <w:top w:w="113" w:type="dxa"/>
              <w:left w:w="113" w:type="dxa"/>
              <w:bottom w:w="113" w:type="dxa"/>
              <w:right w:w="113" w:type="dxa"/>
            </w:tcMar>
            <w:vAlign w:val="center"/>
          </w:tcPr>
          <w:p w:rsidR="0097122E" w:rsidRDefault="0097122E" w:rsidP="0085323D">
            <w:pPr>
              <w:pStyle w:val="Normal1"/>
              <w:numPr>
                <w:ilvl w:val="0"/>
                <w:numId w:val="62"/>
              </w:numPr>
              <w:spacing w:after="0" w:line="240" w:lineRule="auto"/>
              <w:ind w:left="425"/>
              <w:rPr>
                <w:rFonts w:ascii="Times New Roman" w:eastAsia="Times New Roman" w:hAnsi="Times New Roman" w:cs="Times New Roman"/>
              </w:rPr>
            </w:pPr>
          </w:p>
        </w:tc>
        <w:tc>
          <w:tcPr>
            <w:tcW w:w="6825" w:type="dxa"/>
            <w:gridSpan w:val="7"/>
            <w:vAlign w:val="center"/>
          </w:tcPr>
          <w:p w:rsidR="0097122E" w:rsidRDefault="0097122E" w:rsidP="005251AE">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Projections of solids – I: </w:t>
            </w:r>
            <w:proofErr w:type="spellStart"/>
            <w:r>
              <w:rPr>
                <w:rFonts w:ascii="Times New Roman" w:eastAsia="Times New Roman" w:hAnsi="Times New Roman" w:cs="Times New Roman"/>
              </w:rPr>
              <w:t>Polyhedra</w:t>
            </w:r>
            <w:proofErr w:type="spellEnd"/>
            <w:r>
              <w:rPr>
                <w:rFonts w:ascii="Times New Roman" w:eastAsia="Times New Roman" w:hAnsi="Times New Roman" w:cs="Times New Roman"/>
              </w:rPr>
              <w:t xml:space="preserve"> and solids of revolution, Projections of solids in simple position.</w:t>
            </w:r>
          </w:p>
        </w:tc>
        <w:tc>
          <w:tcPr>
            <w:tcW w:w="2130" w:type="dxa"/>
            <w:gridSpan w:val="3"/>
            <w:vAlign w:val="center"/>
          </w:tcPr>
          <w:p w:rsidR="0097122E" w:rsidRDefault="0097122E" w:rsidP="005251AE">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97122E" w:rsidTr="005251AE">
        <w:tblPrEx>
          <w:jc w:val="center"/>
        </w:tblPrEx>
        <w:trPr>
          <w:trHeight w:val="262"/>
          <w:jc w:val="center"/>
        </w:trPr>
        <w:tc>
          <w:tcPr>
            <w:tcW w:w="825" w:type="dxa"/>
            <w:gridSpan w:val="2"/>
            <w:tcMar>
              <w:top w:w="113" w:type="dxa"/>
              <w:left w:w="113" w:type="dxa"/>
              <w:bottom w:w="113" w:type="dxa"/>
              <w:right w:w="113" w:type="dxa"/>
            </w:tcMar>
            <w:vAlign w:val="center"/>
          </w:tcPr>
          <w:p w:rsidR="0097122E" w:rsidRDefault="0097122E" w:rsidP="0085323D">
            <w:pPr>
              <w:pStyle w:val="Normal1"/>
              <w:numPr>
                <w:ilvl w:val="0"/>
                <w:numId w:val="62"/>
              </w:numPr>
              <w:spacing w:after="0" w:line="240" w:lineRule="auto"/>
              <w:ind w:left="425"/>
              <w:rPr>
                <w:rFonts w:ascii="Times New Roman" w:eastAsia="Times New Roman" w:hAnsi="Times New Roman" w:cs="Times New Roman"/>
              </w:rPr>
            </w:pPr>
          </w:p>
        </w:tc>
        <w:tc>
          <w:tcPr>
            <w:tcW w:w="6825" w:type="dxa"/>
            <w:gridSpan w:val="7"/>
            <w:vAlign w:val="center"/>
          </w:tcPr>
          <w:p w:rsidR="0097122E" w:rsidRDefault="0097122E" w:rsidP="005251AE">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Projection of solids – II: Projections of solids when the axes inclined to one or both the reference planes.</w:t>
            </w:r>
          </w:p>
        </w:tc>
        <w:tc>
          <w:tcPr>
            <w:tcW w:w="2130" w:type="dxa"/>
            <w:gridSpan w:val="3"/>
            <w:vAlign w:val="center"/>
          </w:tcPr>
          <w:p w:rsidR="0097122E" w:rsidRDefault="0097122E" w:rsidP="005251AE">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97122E" w:rsidTr="005251AE">
        <w:tblPrEx>
          <w:jc w:val="center"/>
        </w:tblPrEx>
        <w:trPr>
          <w:trHeight w:val="262"/>
          <w:jc w:val="center"/>
        </w:trPr>
        <w:tc>
          <w:tcPr>
            <w:tcW w:w="825" w:type="dxa"/>
            <w:gridSpan w:val="2"/>
            <w:tcMar>
              <w:top w:w="113" w:type="dxa"/>
              <w:left w:w="113" w:type="dxa"/>
              <w:bottom w:w="113" w:type="dxa"/>
              <w:right w:w="113" w:type="dxa"/>
            </w:tcMar>
            <w:vAlign w:val="center"/>
          </w:tcPr>
          <w:p w:rsidR="0097122E" w:rsidRDefault="0097122E" w:rsidP="0085323D">
            <w:pPr>
              <w:pStyle w:val="Normal1"/>
              <w:numPr>
                <w:ilvl w:val="0"/>
                <w:numId w:val="62"/>
              </w:numPr>
              <w:spacing w:after="0" w:line="240" w:lineRule="auto"/>
              <w:ind w:left="425"/>
              <w:rPr>
                <w:rFonts w:ascii="Times New Roman" w:eastAsia="Times New Roman" w:hAnsi="Times New Roman" w:cs="Times New Roman"/>
              </w:rPr>
            </w:pPr>
          </w:p>
        </w:tc>
        <w:tc>
          <w:tcPr>
            <w:tcW w:w="6825" w:type="dxa"/>
            <w:gridSpan w:val="7"/>
            <w:vAlign w:val="center"/>
          </w:tcPr>
          <w:p w:rsidR="0097122E" w:rsidRDefault="0097122E" w:rsidP="005251AE">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Isometric projection – I: planes and simple solids</w:t>
            </w:r>
          </w:p>
        </w:tc>
        <w:tc>
          <w:tcPr>
            <w:tcW w:w="2130" w:type="dxa"/>
            <w:gridSpan w:val="3"/>
            <w:vAlign w:val="center"/>
          </w:tcPr>
          <w:p w:rsidR="0097122E" w:rsidRDefault="0097122E" w:rsidP="005251AE">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97122E" w:rsidTr="005251AE">
        <w:tblPrEx>
          <w:jc w:val="center"/>
        </w:tblPrEx>
        <w:trPr>
          <w:trHeight w:val="262"/>
          <w:jc w:val="center"/>
        </w:trPr>
        <w:tc>
          <w:tcPr>
            <w:tcW w:w="825" w:type="dxa"/>
            <w:gridSpan w:val="2"/>
            <w:tcMar>
              <w:top w:w="113" w:type="dxa"/>
              <w:left w:w="113" w:type="dxa"/>
              <w:bottom w:w="113" w:type="dxa"/>
              <w:right w:w="113" w:type="dxa"/>
            </w:tcMar>
            <w:vAlign w:val="center"/>
          </w:tcPr>
          <w:p w:rsidR="0097122E" w:rsidRDefault="0097122E" w:rsidP="0085323D">
            <w:pPr>
              <w:pStyle w:val="Normal1"/>
              <w:numPr>
                <w:ilvl w:val="0"/>
                <w:numId w:val="62"/>
              </w:numPr>
              <w:spacing w:after="0" w:line="240" w:lineRule="auto"/>
              <w:ind w:left="425"/>
              <w:rPr>
                <w:rFonts w:ascii="Times New Roman" w:eastAsia="Times New Roman" w:hAnsi="Times New Roman" w:cs="Times New Roman"/>
              </w:rPr>
            </w:pPr>
          </w:p>
        </w:tc>
        <w:tc>
          <w:tcPr>
            <w:tcW w:w="6825" w:type="dxa"/>
            <w:gridSpan w:val="7"/>
            <w:vAlign w:val="center"/>
          </w:tcPr>
          <w:p w:rsidR="0097122E" w:rsidRDefault="0097122E" w:rsidP="005251AE">
            <w:pPr>
              <w:pStyle w:val="Normal1"/>
              <w:spacing w:after="0" w:line="240" w:lineRule="auto"/>
              <w:jc w:val="both"/>
              <w:rPr>
                <w:rFonts w:ascii="Times New Roman" w:eastAsia="Times New Roman" w:hAnsi="Times New Roman" w:cs="Times New Roman"/>
              </w:rPr>
            </w:pPr>
            <w:r>
              <w:rPr>
                <w:rFonts w:ascii="Times New Roman" w:eastAsia="Times New Roman" w:hAnsi="Times New Roman" w:cs="Times New Roman"/>
              </w:rPr>
              <w:t>Isometric projection – II: combination of two or three solids</w:t>
            </w:r>
          </w:p>
        </w:tc>
        <w:tc>
          <w:tcPr>
            <w:tcW w:w="2130" w:type="dxa"/>
            <w:gridSpan w:val="3"/>
            <w:vAlign w:val="center"/>
          </w:tcPr>
          <w:p w:rsidR="0097122E" w:rsidRDefault="0097122E" w:rsidP="005251AE">
            <w:pPr>
              <w:pStyle w:val="Normal1"/>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p w:rsidR="0097122E" w:rsidRDefault="0097122E" w:rsidP="005251AE">
            <w:pPr>
              <w:pStyle w:val="Normal1"/>
              <w:spacing w:after="0" w:line="240" w:lineRule="auto"/>
              <w:rPr>
                <w:rFonts w:ascii="Times New Roman" w:eastAsia="Times New Roman" w:hAnsi="Times New Roman" w:cs="Times New Roman"/>
              </w:rPr>
            </w:pPr>
          </w:p>
        </w:tc>
      </w:tr>
      <w:tr w:rsidR="0097122E" w:rsidTr="005251AE">
        <w:tblPrEx>
          <w:jc w:val="center"/>
        </w:tblPrEx>
        <w:trPr>
          <w:trHeight w:val="262"/>
          <w:jc w:val="center"/>
        </w:trPr>
        <w:tc>
          <w:tcPr>
            <w:tcW w:w="825" w:type="dxa"/>
            <w:gridSpan w:val="2"/>
            <w:tcMar>
              <w:top w:w="113" w:type="dxa"/>
              <w:left w:w="113" w:type="dxa"/>
              <w:bottom w:w="113" w:type="dxa"/>
              <w:right w:w="113" w:type="dxa"/>
            </w:tcMar>
            <w:vAlign w:val="center"/>
          </w:tcPr>
          <w:p w:rsidR="0097122E" w:rsidRPr="00DA1D40" w:rsidRDefault="0097122E" w:rsidP="0085323D">
            <w:pPr>
              <w:pStyle w:val="Normal1"/>
              <w:numPr>
                <w:ilvl w:val="0"/>
                <w:numId w:val="62"/>
              </w:numPr>
              <w:spacing w:after="0" w:line="240" w:lineRule="auto"/>
              <w:ind w:left="425"/>
              <w:rPr>
                <w:rFonts w:ascii="Times New Roman" w:eastAsia="Times New Roman" w:hAnsi="Times New Roman" w:cs="Times New Roman"/>
              </w:rPr>
            </w:pPr>
          </w:p>
        </w:tc>
        <w:tc>
          <w:tcPr>
            <w:tcW w:w="6825" w:type="dxa"/>
            <w:gridSpan w:val="7"/>
            <w:vAlign w:val="center"/>
          </w:tcPr>
          <w:p w:rsidR="0097122E" w:rsidRPr="00DA1D40" w:rsidRDefault="0097122E" w:rsidP="005251AE">
            <w:pPr>
              <w:pStyle w:val="Normal1"/>
              <w:spacing w:after="0" w:line="240" w:lineRule="auto"/>
              <w:jc w:val="both"/>
              <w:rPr>
                <w:rFonts w:ascii="Times New Roman" w:eastAsia="Times New Roman" w:hAnsi="Times New Roman" w:cs="Times New Roman"/>
              </w:rPr>
            </w:pPr>
            <w:r w:rsidRPr="00DA1D40">
              <w:rPr>
                <w:rFonts w:ascii="Times New Roman" w:eastAsia="Times New Roman" w:hAnsi="Times New Roman" w:cs="Times New Roman"/>
              </w:rPr>
              <w:t>Orthographic Views</w:t>
            </w:r>
          </w:p>
        </w:tc>
        <w:tc>
          <w:tcPr>
            <w:tcW w:w="2130" w:type="dxa"/>
            <w:gridSpan w:val="3"/>
            <w:vAlign w:val="center"/>
          </w:tcPr>
          <w:p w:rsidR="0097122E" w:rsidRPr="00DA1D40" w:rsidRDefault="0097122E" w:rsidP="005251AE">
            <w:pPr>
              <w:pStyle w:val="Normal1"/>
              <w:spacing w:after="0" w:line="240" w:lineRule="auto"/>
              <w:jc w:val="center"/>
              <w:rPr>
                <w:rFonts w:ascii="Times New Roman" w:eastAsia="Times New Roman" w:hAnsi="Times New Roman" w:cs="Times New Roman"/>
              </w:rPr>
            </w:pPr>
            <w:r w:rsidRPr="00DA1D40">
              <w:rPr>
                <w:rFonts w:ascii="Times New Roman" w:eastAsia="Times New Roman" w:hAnsi="Times New Roman" w:cs="Times New Roman"/>
              </w:rPr>
              <w:t>2</w:t>
            </w:r>
          </w:p>
        </w:tc>
      </w:tr>
    </w:tbl>
    <w:p w:rsidR="0097122E" w:rsidRDefault="0097122E" w:rsidP="0097122E">
      <w:pPr>
        <w:pStyle w:val="Normal1"/>
        <w:rPr>
          <w:rFonts w:ascii="Times New Roman" w:eastAsia="Times New Roman" w:hAnsi="Times New Roman" w:cs="Times New Roman"/>
        </w:rPr>
      </w:pPr>
    </w:p>
    <w:p w:rsidR="0097122E" w:rsidRPr="004038DF" w:rsidRDefault="0097122E" w:rsidP="0097122E">
      <w:pPr>
        <w:pStyle w:val="Normal1"/>
        <w:rPr>
          <w:rFonts w:ascii="Times New Roman" w:eastAsia="Times New Roman" w:hAnsi="Times New Roman" w:cs="Times New Roman"/>
          <w:b/>
        </w:rPr>
      </w:pPr>
      <w:r w:rsidRPr="004038DF">
        <w:rPr>
          <w:rFonts w:ascii="Times New Roman" w:eastAsia="Times New Roman" w:hAnsi="Times New Roman" w:cs="Times New Roman"/>
          <w:b/>
        </w:rPr>
        <w:t>TEXT/REFERENCE/ADDITIONAL BOOKS:</w:t>
      </w:r>
    </w:p>
    <w:tbl>
      <w:tblPr>
        <w:tblW w:w="957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
      <w:tblGrid>
        <w:gridCol w:w="682"/>
        <w:gridCol w:w="8894"/>
      </w:tblGrid>
      <w:tr w:rsidR="0097122E" w:rsidTr="005251AE">
        <w:tc>
          <w:tcPr>
            <w:tcW w:w="682" w:type="dxa"/>
            <w:tcBorders>
              <w:top w:val="nil"/>
              <w:left w:val="nil"/>
              <w:bottom w:val="nil"/>
            </w:tcBorders>
          </w:tcPr>
          <w:p w:rsidR="0097122E" w:rsidRDefault="0097122E" w:rsidP="005251AE">
            <w:pPr>
              <w:pStyle w:val="Normal1"/>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8894" w:type="dxa"/>
            <w:tcBorders>
              <w:top w:val="nil"/>
              <w:bottom w:val="nil"/>
              <w:right w:val="nil"/>
            </w:tcBorders>
          </w:tcPr>
          <w:p w:rsidR="0097122E" w:rsidRDefault="0097122E" w:rsidP="005251AE">
            <w:pPr>
              <w:pStyle w:val="Normal1"/>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Elementary Engineering Drawing, ND Bhatt, </w:t>
            </w:r>
            <w:proofErr w:type="spellStart"/>
            <w:r>
              <w:rPr>
                <w:rFonts w:ascii="Times New Roman" w:eastAsia="Times New Roman" w:hAnsi="Times New Roman" w:cs="Times New Roman"/>
              </w:rPr>
              <w:t>Charotar</w:t>
            </w:r>
            <w:proofErr w:type="spellEnd"/>
            <w:r>
              <w:rPr>
                <w:rFonts w:ascii="Times New Roman" w:eastAsia="Times New Roman" w:hAnsi="Times New Roman" w:cs="Times New Roman"/>
              </w:rPr>
              <w:t xml:space="preserve"> publishers</w:t>
            </w:r>
          </w:p>
        </w:tc>
      </w:tr>
      <w:tr w:rsidR="0097122E" w:rsidTr="005251AE">
        <w:tc>
          <w:tcPr>
            <w:tcW w:w="682" w:type="dxa"/>
            <w:tcBorders>
              <w:top w:val="nil"/>
              <w:left w:val="nil"/>
              <w:bottom w:val="nil"/>
            </w:tcBorders>
          </w:tcPr>
          <w:p w:rsidR="0097122E" w:rsidRDefault="0097122E" w:rsidP="005251AE">
            <w:pPr>
              <w:pStyle w:val="Normal1"/>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8894" w:type="dxa"/>
            <w:tcBorders>
              <w:top w:val="nil"/>
              <w:bottom w:val="nil"/>
              <w:right w:val="nil"/>
            </w:tcBorders>
          </w:tcPr>
          <w:p w:rsidR="0097122E" w:rsidRDefault="0097122E" w:rsidP="005251AE">
            <w:pPr>
              <w:pStyle w:val="Normal1"/>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Engineering Drawing, KL </w:t>
            </w:r>
            <w:proofErr w:type="spellStart"/>
            <w:r>
              <w:rPr>
                <w:rFonts w:ascii="Times New Roman" w:eastAsia="Times New Roman" w:hAnsi="Times New Roman" w:cs="Times New Roman"/>
              </w:rPr>
              <w:t>Narayana</w:t>
            </w:r>
            <w:proofErr w:type="spellEnd"/>
            <w:r>
              <w:rPr>
                <w:rFonts w:ascii="Times New Roman" w:eastAsia="Times New Roman" w:hAnsi="Times New Roman" w:cs="Times New Roman"/>
              </w:rPr>
              <w:t xml:space="preserve">&amp; P </w:t>
            </w:r>
            <w:proofErr w:type="spellStart"/>
            <w:r>
              <w:rPr>
                <w:rFonts w:ascii="Times New Roman" w:eastAsia="Times New Roman" w:hAnsi="Times New Roman" w:cs="Times New Roman"/>
              </w:rPr>
              <w:t>Kannaya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Scitech</w:t>
            </w:r>
            <w:proofErr w:type="spellEnd"/>
            <w:r>
              <w:rPr>
                <w:rFonts w:ascii="Times New Roman" w:eastAsia="Times New Roman" w:hAnsi="Times New Roman" w:cs="Times New Roman"/>
              </w:rPr>
              <w:t xml:space="preserve"> publications</w:t>
            </w:r>
          </w:p>
        </w:tc>
      </w:tr>
      <w:tr w:rsidR="0097122E" w:rsidTr="005251AE">
        <w:tc>
          <w:tcPr>
            <w:tcW w:w="682" w:type="dxa"/>
            <w:tcBorders>
              <w:top w:val="nil"/>
              <w:left w:val="nil"/>
              <w:bottom w:val="nil"/>
            </w:tcBorders>
          </w:tcPr>
          <w:p w:rsidR="0097122E" w:rsidRDefault="0097122E" w:rsidP="005251AE">
            <w:pPr>
              <w:pStyle w:val="Normal1"/>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8894" w:type="dxa"/>
            <w:tcBorders>
              <w:top w:val="nil"/>
              <w:bottom w:val="nil"/>
              <w:right w:val="nil"/>
            </w:tcBorders>
          </w:tcPr>
          <w:p w:rsidR="0097122E" w:rsidRDefault="0097122E" w:rsidP="005251AE">
            <w:pPr>
              <w:pStyle w:val="Normal1"/>
              <w:spacing w:after="0" w:line="240" w:lineRule="auto"/>
              <w:rPr>
                <w:rFonts w:ascii="Times New Roman" w:eastAsia="Times New Roman" w:hAnsi="Times New Roman" w:cs="Times New Roman"/>
              </w:rPr>
            </w:pPr>
            <w:r>
              <w:rPr>
                <w:rFonts w:ascii="Times New Roman" w:eastAsia="Times New Roman" w:hAnsi="Times New Roman" w:cs="Times New Roman"/>
              </w:rPr>
              <w:t>Engineering Drawing and Graphic Technology, T.E French et al, McGraw Hill International</w:t>
            </w:r>
          </w:p>
        </w:tc>
      </w:tr>
      <w:tr w:rsidR="0097122E" w:rsidTr="005251AE">
        <w:tc>
          <w:tcPr>
            <w:tcW w:w="682" w:type="dxa"/>
            <w:tcBorders>
              <w:top w:val="nil"/>
              <w:left w:val="nil"/>
              <w:bottom w:val="nil"/>
            </w:tcBorders>
          </w:tcPr>
          <w:p w:rsidR="0097122E" w:rsidRDefault="0097122E" w:rsidP="005251AE">
            <w:pPr>
              <w:pStyle w:val="Normal1"/>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8894" w:type="dxa"/>
            <w:tcBorders>
              <w:top w:val="nil"/>
              <w:bottom w:val="nil"/>
              <w:right w:val="nil"/>
            </w:tcBorders>
          </w:tcPr>
          <w:p w:rsidR="0097122E" w:rsidRDefault="0097122E" w:rsidP="005251AE">
            <w:pPr>
              <w:pStyle w:val="Normal1"/>
              <w:spacing w:after="0" w:line="240" w:lineRule="auto"/>
              <w:rPr>
                <w:rFonts w:ascii="Times New Roman" w:eastAsia="Times New Roman" w:hAnsi="Times New Roman" w:cs="Times New Roman"/>
              </w:rPr>
            </w:pPr>
            <w:r>
              <w:rPr>
                <w:rFonts w:ascii="Times New Roman" w:eastAsia="Times New Roman" w:hAnsi="Times New Roman" w:cs="Times New Roman"/>
              </w:rPr>
              <w:t>Engineering Drawing Graphics &amp; Auto cad, K Venugopal, New Age International</w:t>
            </w:r>
          </w:p>
        </w:tc>
      </w:tr>
      <w:tr w:rsidR="0097122E" w:rsidTr="005251AE">
        <w:tc>
          <w:tcPr>
            <w:tcW w:w="682" w:type="dxa"/>
            <w:tcBorders>
              <w:top w:val="nil"/>
              <w:left w:val="nil"/>
              <w:bottom w:val="nil"/>
            </w:tcBorders>
          </w:tcPr>
          <w:p w:rsidR="0097122E" w:rsidRDefault="0097122E" w:rsidP="005251AE">
            <w:pPr>
              <w:pStyle w:val="Normal1"/>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8894" w:type="dxa"/>
            <w:tcBorders>
              <w:top w:val="nil"/>
              <w:bottom w:val="nil"/>
              <w:right w:val="nil"/>
            </w:tcBorders>
          </w:tcPr>
          <w:p w:rsidR="0097122E" w:rsidRDefault="0097122E" w:rsidP="005251AE">
            <w:pPr>
              <w:pStyle w:val="Normal1"/>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Engineering Drawing with a primer on Auto cad, AN </w:t>
            </w:r>
            <w:proofErr w:type="spellStart"/>
            <w:r>
              <w:rPr>
                <w:rFonts w:ascii="Times New Roman" w:eastAsia="Times New Roman" w:hAnsi="Times New Roman" w:cs="Times New Roman"/>
              </w:rPr>
              <w:t>Siddique</w:t>
            </w:r>
            <w:proofErr w:type="spellEnd"/>
            <w:r>
              <w:rPr>
                <w:rFonts w:ascii="Times New Roman" w:eastAsia="Times New Roman" w:hAnsi="Times New Roman" w:cs="Times New Roman"/>
              </w:rPr>
              <w:t xml:space="preserve"> et al, Prentice Hall of India Ltd</w:t>
            </w:r>
          </w:p>
        </w:tc>
      </w:tr>
    </w:tbl>
    <w:p w:rsidR="0097122E" w:rsidRDefault="0097122E" w:rsidP="0097122E"/>
    <w:p w:rsidR="00177255" w:rsidRDefault="00177255" w:rsidP="00CB2913"/>
    <w:p w:rsidR="0085323D" w:rsidRDefault="0085323D" w:rsidP="00CB2913"/>
    <w:p w:rsidR="0085323D" w:rsidRDefault="0085323D" w:rsidP="00CB2913"/>
    <w:p w:rsidR="0085323D" w:rsidRDefault="0085323D" w:rsidP="00CB2913"/>
    <w:p w:rsidR="0085323D" w:rsidRDefault="0085323D" w:rsidP="00CB2913"/>
    <w:p w:rsidR="0085323D" w:rsidRDefault="0085323D" w:rsidP="00CB2913"/>
    <w:p w:rsidR="0085323D" w:rsidRDefault="0085323D" w:rsidP="00CB2913"/>
    <w:p w:rsidR="0085323D" w:rsidRDefault="0085323D" w:rsidP="00CB2913"/>
    <w:p w:rsidR="0085323D" w:rsidRDefault="0085323D" w:rsidP="00CB2913"/>
    <w:p w:rsidR="0085323D" w:rsidRDefault="0085323D" w:rsidP="00CB2913"/>
    <w:p w:rsidR="0085323D" w:rsidRDefault="0085323D" w:rsidP="00CB2913"/>
    <w:p w:rsidR="0085323D" w:rsidRDefault="0085323D" w:rsidP="00CB2913"/>
    <w:p w:rsidR="0085323D" w:rsidRDefault="0085323D" w:rsidP="00CB2913"/>
    <w:p w:rsidR="0085323D" w:rsidRDefault="0085323D" w:rsidP="00CB2913"/>
    <w:p w:rsidR="0085323D" w:rsidRDefault="0085323D" w:rsidP="00CB2913"/>
    <w:p w:rsidR="0085323D" w:rsidRDefault="0085323D" w:rsidP="00CB2913"/>
    <w:p w:rsidR="0085323D" w:rsidRDefault="0085323D" w:rsidP="00CB2913"/>
    <w:p w:rsidR="0085323D" w:rsidRDefault="0085323D" w:rsidP="00CB2913"/>
    <w:p w:rsidR="0085323D" w:rsidRDefault="0085323D" w:rsidP="00CB2913"/>
    <w:p w:rsidR="0085323D" w:rsidRDefault="0085323D" w:rsidP="00CB2913"/>
    <w:p w:rsidR="0085323D" w:rsidRDefault="0085323D" w:rsidP="00CB2913"/>
    <w:p w:rsidR="0085323D" w:rsidRDefault="0085323D" w:rsidP="00CB2913"/>
    <w:p w:rsidR="0085323D" w:rsidRDefault="0085323D" w:rsidP="00CB2913"/>
    <w:p w:rsidR="0085323D" w:rsidRDefault="0085323D" w:rsidP="00CB2913"/>
    <w:p w:rsidR="0085323D" w:rsidRDefault="0085323D" w:rsidP="00CB2913"/>
    <w:p w:rsidR="0085323D" w:rsidRDefault="0085323D" w:rsidP="00CB2913"/>
    <w:p w:rsidR="0085323D" w:rsidRPr="00713606" w:rsidRDefault="0085323D" w:rsidP="00CB2913"/>
    <w:sectPr w:rsidR="0085323D" w:rsidRPr="00713606" w:rsidSect="003E241C">
      <w:pgSz w:w="12240" w:h="15840"/>
      <w:pgMar w:top="450" w:right="630" w:bottom="144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Segoe Print"/>
    <w:charset w:val="00"/>
    <w:family w:val="auto"/>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NewRomanPS-BoldMT">
    <w:altName w:val="Times New Roman"/>
    <w:charset w:val="01"/>
    <w:family w:val="roman"/>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FDCE71"/>
    <w:multiLevelType w:val="singleLevel"/>
    <w:tmpl w:val="D9FDCE71"/>
    <w:lvl w:ilvl="0">
      <w:start w:val="1"/>
      <w:numFmt w:val="decimal"/>
      <w:suff w:val="space"/>
      <w:lvlText w:val="%1."/>
      <w:lvlJc w:val="left"/>
    </w:lvl>
  </w:abstractNum>
  <w:abstractNum w:abstractNumId="1">
    <w:nsid w:val="00000003"/>
    <w:multiLevelType w:val="hybridMultilevel"/>
    <w:tmpl w:val="3D82EE38"/>
    <w:lvl w:ilvl="0" w:tplc="4009000B">
      <w:start w:val="1"/>
      <w:numFmt w:val="bullet"/>
      <w:lvlText w:val=""/>
      <w:lvlJc w:val="left"/>
      <w:pPr>
        <w:ind w:left="643" w:hanging="360"/>
      </w:pPr>
      <w:rPr>
        <w:rFonts w:ascii="Wingdings" w:hAnsi="Wingdings" w:hint="default"/>
      </w:rPr>
    </w:lvl>
    <w:lvl w:ilvl="1" w:tplc="40090003" w:tentative="1">
      <w:start w:val="1"/>
      <w:numFmt w:val="bullet"/>
      <w:lvlText w:val="o"/>
      <w:lvlJc w:val="left"/>
      <w:pPr>
        <w:ind w:left="1363" w:hanging="360"/>
      </w:pPr>
      <w:rPr>
        <w:rFonts w:ascii="Courier New" w:hAnsi="Courier New" w:cs="Courier New" w:hint="default"/>
      </w:rPr>
    </w:lvl>
    <w:lvl w:ilvl="2" w:tplc="40090005" w:tentative="1">
      <w:start w:val="1"/>
      <w:numFmt w:val="bullet"/>
      <w:lvlText w:val=""/>
      <w:lvlJc w:val="left"/>
      <w:pPr>
        <w:ind w:left="2083" w:hanging="360"/>
      </w:pPr>
      <w:rPr>
        <w:rFonts w:ascii="Wingdings" w:hAnsi="Wingdings" w:hint="default"/>
      </w:rPr>
    </w:lvl>
    <w:lvl w:ilvl="3" w:tplc="40090001" w:tentative="1">
      <w:start w:val="1"/>
      <w:numFmt w:val="bullet"/>
      <w:lvlText w:val=""/>
      <w:lvlJc w:val="left"/>
      <w:pPr>
        <w:ind w:left="2803" w:hanging="360"/>
      </w:pPr>
      <w:rPr>
        <w:rFonts w:ascii="Symbol" w:hAnsi="Symbol" w:hint="default"/>
      </w:rPr>
    </w:lvl>
    <w:lvl w:ilvl="4" w:tplc="40090003" w:tentative="1">
      <w:start w:val="1"/>
      <w:numFmt w:val="bullet"/>
      <w:lvlText w:val="o"/>
      <w:lvlJc w:val="left"/>
      <w:pPr>
        <w:ind w:left="3523" w:hanging="360"/>
      </w:pPr>
      <w:rPr>
        <w:rFonts w:ascii="Courier New" w:hAnsi="Courier New" w:cs="Courier New" w:hint="default"/>
      </w:rPr>
    </w:lvl>
    <w:lvl w:ilvl="5" w:tplc="40090005" w:tentative="1">
      <w:start w:val="1"/>
      <w:numFmt w:val="bullet"/>
      <w:lvlText w:val=""/>
      <w:lvlJc w:val="left"/>
      <w:pPr>
        <w:ind w:left="4243" w:hanging="360"/>
      </w:pPr>
      <w:rPr>
        <w:rFonts w:ascii="Wingdings" w:hAnsi="Wingdings" w:hint="default"/>
      </w:rPr>
    </w:lvl>
    <w:lvl w:ilvl="6" w:tplc="40090001" w:tentative="1">
      <w:start w:val="1"/>
      <w:numFmt w:val="bullet"/>
      <w:lvlText w:val=""/>
      <w:lvlJc w:val="left"/>
      <w:pPr>
        <w:ind w:left="4963" w:hanging="360"/>
      </w:pPr>
      <w:rPr>
        <w:rFonts w:ascii="Symbol" w:hAnsi="Symbol" w:hint="default"/>
      </w:rPr>
    </w:lvl>
    <w:lvl w:ilvl="7" w:tplc="40090003" w:tentative="1">
      <w:start w:val="1"/>
      <w:numFmt w:val="bullet"/>
      <w:lvlText w:val="o"/>
      <w:lvlJc w:val="left"/>
      <w:pPr>
        <w:ind w:left="5683" w:hanging="360"/>
      </w:pPr>
      <w:rPr>
        <w:rFonts w:ascii="Courier New" w:hAnsi="Courier New" w:cs="Courier New" w:hint="default"/>
      </w:rPr>
    </w:lvl>
    <w:lvl w:ilvl="8" w:tplc="40090005" w:tentative="1">
      <w:start w:val="1"/>
      <w:numFmt w:val="bullet"/>
      <w:lvlText w:val=""/>
      <w:lvlJc w:val="left"/>
      <w:pPr>
        <w:ind w:left="6403" w:hanging="360"/>
      </w:pPr>
      <w:rPr>
        <w:rFonts w:ascii="Wingdings" w:hAnsi="Wingdings" w:hint="default"/>
      </w:rPr>
    </w:lvl>
  </w:abstractNum>
  <w:abstractNum w:abstractNumId="2">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34C2EE4"/>
    <w:multiLevelType w:val="hybridMultilevel"/>
    <w:tmpl w:val="25AED728"/>
    <w:lvl w:ilvl="0" w:tplc="B1B29BB6">
      <w:start w:val="1"/>
      <w:numFmt w:val="decimal"/>
      <w:lvlText w:val="%1."/>
      <w:lvlJc w:val="left"/>
      <w:pPr>
        <w:ind w:left="724" w:hanging="360"/>
        <w:jc w:val="left"/>
      </w:pPr>
      <w:rPr>
        <w:rFonts w:ascii="Times New Roman" w:eastAsia="Times New Roman" w:hAnsi="Times New Roman" w:cs="Times New Roman" w:hint="default"/>
        <w:w w:val="100"/>
        <w:sz w:val="24"/>
        <w:szCs w:val="24"/>
        <w:lang w:val="en-US" w:eastAsia="en-US" w:bidi="ar-SA"/>
      </w:rPr>
    </w:lvl>
    <w:lvl w:ilvl="1" w:tplc="174AE736">
      <w:numFmt w:val="bullet"/>
      <w:lvlText w:val="•"/>
      <w:lvlJc w:val="left"/>
      <w:pPr>
        <w:ind w:left="1614" w:hanging="360"/>
      </w:pPr>
      <w:rPr>
        <w:rFonts w:hint="default"/>
        <w:lang w:val="en-US" w:eastAsia="en-US" w:bidi="ar-SA"/>
      </w:rPr>
    </w:lvl>
    <w:lvl w:ilvl="2" w:tplc="C2BC1816">
      <w:numFmt w:val="bullet"/>
      <w:lvlText w:val="•"/>
      <w:lvlJc w:val="left"/>
      <w:pPr>
        <w:ind w:left="2509" w:hanging="360"/>
      </w:pPr>
      <w:rPr>
        <w:rFonts w:hint="default"/>
        <w:lang w:val="en-US" w:eastAsia="en-US" w:bidi="ar-SA"/>
      </w:rPr>
    </w:lvl>
    <w:lvl w:ilvl="3" w:tplc="4A589FC2">
      <w:numFmt w:val="bullet"/>
      <w:lvlText w:val="•"/>
      <w:lvlJc w:val="left"/>
      <w:pPr>
        <w:ind w:left="3404" w:hanging="360"/>
      </w:pPr>
      <w:rPr>
        <w:rFonts w:hint="default"/>
        <w:lang w:val="en-US" w:eastAsia="en-US" w:bidi="ar-SA"/>
      </w:rPr>
    </w:lvl>
    <w:lvl w:ilvl="4" w:tplc="40E4F4B4">
      <w:numFmt w:val="bullet"/>
      <w:lvlText w:val="•"/>
      <w:lvlJc w:val="left"/>
      <w:pPr>
        <w:ind w:left="4298" w:hanging="360"/>
      </w:pPr>
      <w:rPr>
        <w:rFonts w:hint="default"/>
        <w:lang w:val="en-US" w:eastAsia="en-US" w:bidi="ar-SA"/>
      </w:rPr>
    </w:lvl>
    <w:lvl w:ilvl="5" w:tplc="3FC244DC">
      <w:numFmt w:val="bullet"/>
      <w:lvlText w:val="•"/>
      <w:lvlJc w:val="left"/>
      <w:pPr>
        <w:ind w:left="5193" w:hanging="360"/>
      </w:pPr>
      <w:rPr>
        <w:rFonts w:hint="default"/>
        <w:lang w:val="en-US" w:eastAsia="en-US" w:bidi="ar-SA"/>
      </w:rPr>
    </w:lvl>
    <w:lvl w:ilvl="6" w:tplc="217017D4">
      <w:numFmt w:val="bullet"/>
      <w:lvlText w:val="•"/>
      <w:lvlJc w:val="left"/>
      <w:pPr>
        <w:ind w:left="6088" w:hanging="360"/>
      </w:pPr>
      <w:rPr>
        <w:rFonts w:hint="default"/>
        <w:lang w:val="en-US" w:eastAsia="en-US" w:bidi="ar-SA"/>
      </w:rPr>
    </w:lvl>
    <w:lvl w:ilvl="7" w:tplc="65B2D9F8">
      <w:numFmt w:val="bullet"/>
      <w:lvlText w:val="•"/>
      <w:lvlJc w:val="left"/>
      <w:pPr>
        <w:ind w:left="6982" w:hanging="360"/>
      </w:pPr>
      <w:rPr>
        <w:rFonts w:hint="default"/>
        <w:lang w:val="en-US" w:eastAsia="en-US" w:bidi="ar-SA"/>
      </w:rPr>
    </w:lvl>
    <w:lvl w:ilvl="8" w:tplc="96EC4170">
      <w:numFmt w:val="bullet"/>
      <w:lvlText w:val="•"/>
      <w:lvlJc w:val="left"/>
      <w:pPr>
        <w:ind w:left="7877" w:hanging="360"/>
      </w:pPr>
      <w:rPr>
        <w:rFonts w:hint="default"/>
        <w:lang w:val="en-US" w:eastAsia="en-US" w:bidi="ar-SA"/>
      </w:rPr>
    </w:lvl>
  </w:abstractNum>
  <w:abstractNum w:abstractNumId="4">
    <w:nsid w:val="048347AD"/>
    <w:multiLevelType w:val="multilevel"/>
    <w:tmpl w:val="048347A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9C15A09"/>
    <w:multiLevelType w:val="multilevel"/>
    <w:tmpl w:val="09C15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AE10A04"/>
    <w:multiLevelType w:val="multilevel"/>
    <w:tmpl w:val="0AE10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B556C53"/>
    <w:multiLevelType w:val="multilevel"/>
    <w:tmpl w:val="0B556C53"/>
    <w:lvl w:ilvl="0">
      <w:start w:val="1"/>
      <w:numFmt w:val="decimal"/>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8">
    <w:nsid w:val="0C0D0ED5"/>
    <w:multiLevelType w:val="hybridMultilevel"/>
    <w:tmpl w:val="23723C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CB246ED"/>
    <w:multiLevelType w:val="hybridMultilevel"/>
    <w:tmpl w:val="8138DCF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0CD04807"/>
    <w:multiLevelType w:val="hybridMultilevel"/>
    <w:tmpl w:val="0D9203AA"/>
    <w:lvl w:ilvl="0" w:tplc="CFC09650">
      <w:start w:val="1"/>
      <w:numFmt w:val="decimal"/>
      <w:lvlText w:val="%1."/>
      <w:lvlJc w:val="left"/>
      <w:pPr>
        <w:ind w:left="351" w:hanging="240"/>
        <w:jc w:val="left"/>
      </w:pPr>
      <w:rPr>
        <w:rFonts w:hint="default"/>
        <w:w w:val="100"/>
        <w:lang w:val="en-US" w:eastAsia="en-US" w:bidi="ar-SA"/>
      </w:rPr>
    </w:lvl>
    <w:lvl w:ilvl="1" w:tplc="05C46B90">
      <w:numFmt w:val="bullet"/>
      <w:lvlText w:val="•"/>
      <w:lvlJc w:val="left"/>
      <w:pPr>
        <w:ind w:left="1398" w:hanging="240"/>
      </w:pPr>
      <w:rPr>
        <w:rFonts w:hint="default"/>
        <w:lang w:val="en-US" w:eastAsia="en-US" w:bidi="ar-SA"/>
      </w:rPr>
    </w:lvl>
    <w:lvl w:ilvl="2" w:tplc="FB34B0B8">
      <w:numFmt w:val="bullet"/>
      <w:lvlText w:val="•"/>
      <w:lvlJc w:val="left"/>
      <w:pPr>
        <w:ind w:left="2437" w:hanging="240"/>
      </w:pPr>
      <w:rPr>
        <w:rFonts w:hint="default"/>
        <w:lang w:val="en-US" w:eastAsia="en-US" w:bidi="ar-SA"/>
      </w:rPr>
    </w:lvl>
    <w:lvl w:ilvl="3" w:tplc="2B04A404">
      <w:numFmt w:val="bullet"/>
      <w:lvlText w:val="•"/>
      <w:lvlJc w:val="left"/>
      <w:pPr>
        <w:ind w:left="3475" w:hanging="240"/>
      </w:pPr>
      <w:rPr>
        <w:rFonts w:hint="default"/>
        <w:lang w:val="en-US" w:eastAsia="en-US" w:bidi="ar-SA"/>
      </w:rPr>
    </w:lvl>
    <w:lvl w:ilvl="4" w:tplc="BBF8B014">
      <w:numFmt w:val="bullet"/>
      <w:lvlText w:val="•"/>
      <w:lvlJc w:val="left"/>
      <w:pPr>
        <w:ind w:left="4514" w:hanging="240"/>
      </w:pPr>
      <w:rPr>
        <w:rFonts w:hint="default"/>
        <w:lang w:val="en-US" w:eastAsia="en-US" w:bidi="ar-SA"/>
      </w:rPr>
    </w:lvl>
    <w:lvl w:ilvl="5" w:tplc="7952C402">
      <w:numFmt w:val="bullet"/>
      <w:lvlText w:val="•"/>
      <w:lvlJc w:val="left"/>
      <w:pPr>
        <w:ind w:left="5553" w:hanging="240"/>
      </w:pPr>
      <w:rPr>
        <w:rFonts w:hint="default"/>
        <w:lang w:val="en-US" w:eastAsia="en-US" w:bidi="ar-SA"/>
      </w:rPr>
    </w:lvl>
    <w:lvl w:ilvl="6" w:tplc="F33A8C1C">
      <w:numFmt w:val="bullet"/>
      <w:lvlText w:val="•"/>
      <w:lvlJc w:val="left"/>
      <w:pPr>
        <w:ind w:left="6591" w:hanging="240"/>
      </w:pPr>
      <w:rPr>
        <w:rFonts w:hint="default"/>
        <w:lang w:val="en-US" w:eastAsia="en-US" w:bidi="ar-SA"/>
      </w:rPr>
    </w:lvl>
    <w:lvl w:ilvl="7" w:tplc="971CA3AE">
      <w:numFmt w:val="bullet"/>
      <w:lvlText w:val="•"/>
      <w:lvlJc w:val="left"/>
      <w:pPr>
        <w:ind w:left="7630" w:hanging="240"/>
      </w:pPr>
      <w:rPr>
        <w:rFonts w:hint="default"/>
        <w:lang w:val="en-US" w:eastAsia="en-US" w:bidi="ar-SA"/>
      </w:rPr>
    </w:lvl>
    <w:lvl w:ilvl="8" w:tplc="B7387312">
      <w:numFmt w:val="bullet"/>
      <w:lvlText w:val="•"/>
      <w:lvlJc w:val="left"/>
      <w:pPr>
        <w:ind w:left="8669" w:hanging="240"/>
      </w:pPr>
      <w:rPr>
        <w:rFonts w:hint="default"/>
        <w:lang w:val="en-US" w:eastAsia="en-US" w:bidi="ar-SA"/>
      </w:rPr>
    </w:lvl>
  </w:abstractNum>
  <w:abstractNum w:abstractNumId="11">
    <w:nsid w:val="0FAD19CB"/>
    <w:multiLevelType w:val="hybridMultilevel"/>
    <w:tmpl w:val="4CB0615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10B53087"/>
    <w:multiLevelType w:val="multilevel"/>
    <w:tmpl w:val="10B53087"/>
    <w:lvl w:ilvl="0">
      <w:start w:val="1"/>
      <w:numFmt w:val="decimal"/>
      <w:lvlText w:val="%1."/>
      <w:lvlJc w:val="left"/>
      <w:pPr>
        <w:ind w:left="1592" w:hanging="360"/>
      </w:pPr>
    </w:lvl>
    <w:lvl w:ilvl="1">
      <w:start w:val="1"/>
      <w:numFmt w:val="lowerLetter"/>
      <w:lvlText w:val="%2."/>
      <w:lvlJc w:val="left"/>
      <w:pPr>
        <w:ind w:left="2312" w:hanging="360"/>
      </w:pPr>
    </w:lvl>
    <w:lvl w:ilvl="2">
      <w:start w:val="1"/>
      <w:numFmt w:val="lowerRoman"/>
      <w:lvlText w:val="%3."/>
      <w:lvlJc w:val="right"/>
      <w:pPr>
        <w:ind w:left="3032" w:hanging="180"/>
      </w:pPr>
    </w:lvl>
    <w:lvl w:ilvl="3">
      <w:start w:val="1"/>
      <w:numFmt w:val="decimal"/>
      <w:lvlText w:val="%4."/>
      <w:lvlJc w:val="left"/>
      <w:pPr>
        <w:ind w:left="3752" w:hanging="360"/>
      </w:pPr>
    </w:lvl>
    <w:lvl w:ilvl="4">
      <w:start w:val="1"/>
      <w:numFmt w:val="lowerLetter"/>
      <w:lvlText w:val="%5."/>
      <w:lvlJc w:val="left"/>
      <w:pPr>
        <w:ind w:left="4472" w:hanging="360"/>
      </w:pPr>
    </w:lvl>
    <w:lvl w:ilvl="5">
      <w:start w:val="1"/>
      <w:numFmt w:val="lowerRoman"/>
      <w:lvlText w:val="%6."/>
      <w:lvlJc w:val="right"/>
      <w:pPr>
        <w:ind w:left="5192" w:hanging="180"/>
      </w:pPr>
    </w:lvl>
    <w:lvl w:ilvl="6">
      <w:start w:val="1"/>
      <w:numFmt w:val="decimal"/>
      <w:lvlText w:val="%7."/>
      <w:lvlJc w:val="left"/>
      <w:pPr>
        <w:ind w:left="5912" w:hanging="360"/>
      </w:pPr>
    </w:lvl>
    <w:lvl w:ilvl="7">
      <w:start w:val="1"/>
      <w:numFmt w:val="lowerLetter"/>
      <w:lvlText w:val="%8."/>
      <w:lvlJc w:val="left"/>
      <w:pPr>
        <w:ind w:left="6632" w:hanging="360"/>
      </w:pPr>
    </w:lvl>
    <w:lvl w:ilvl="8">
      <w:start w:val="1"/>
      <w:numFmt w:val="lowerRoman"/>
      <w:lvlText w:val="%9."/>
      <w:lvlJc w:val="right"/>
      <w:pPr>
        <w:ind w:left="7352" w:hanging="180"/>
      </w:pPr>
    </w:lvl>
  </w:abstractNum>
  <w:abstractNum w:abstractNumId="13">
    <w:nsid w:val="16E87806"/>
    <w:multiLevelType w:val="hybridMultilevel"/>
    <w:tmpl w:val="BDF8429E"/>
    <w:lvl w:ilvl="0" w:tplc="079A23DA">
      <w:start w:val="1"/>
      <w:numFmt w:val="decimal"/>
      <w:lvlText w:val="%1."/>
      <w:lvlJc w:val="left"/>
      <w:pPr>
        <w:ind w:left="355" w:hanging="204"/>
      </w:pPr>
      <w:rPr>
        <w:rFonts w:ascii="Times New Roman" w:eastAsia="Times New Roman" w:hAnsi="Times New Roman" w:cs="Times New Roman" w:hint="default"/>
        <w:spacing w:val="0"/>
        <w:w w:val="100"/>
        <w:sz w:val="22"/>
        <w:szCs w:val="22"/>
        <w:lang w:val="en-US" w:eastAsia="en-US" w:bidi="ar-SA"/>
      </w:rPr>
    </w:lvl>
    <w:lvl w:ilvl="1" w:tplc="ECE0E6D0">
      <w:numFmt w:val="bullet"/>
      <w:lvlText w:val="•"/>
      <w:lvlJc w:val="left"/>
      <w:pPr>
        <w:ind w:left="1250" w:hanging="204"/>
      </w:pPr>
      <w:rPr>
        <w:rFonts w:hint="default"/>
        <w:lang w:val="en-US" w:eastAsia="en-US" w:bidi="ar-SA"/>
      </w:rPr>
    </w:lvl>
    <w:lvl w:ilvl="2" w:tplc="7B74B58E">
      <w:numFmt w:val="bullet"/>
      <w:lvlText w:val="•"/>
      <w:lvlJc w:val="left"/>
      <w:pPr>
        <w:ind w:left="2140" w:hanging="204"/>
      </w:pPr>
      <w:rPr>
        <w:rFonts w:hint="default"/>
        <w:lang w:val="en-US" w:eastAsia="en-US" w:bidi="ar-SA"/>
      </w:rPr>
    </w:lvl>
    <w:lvl w:ilvl="3" w:tplc="A9E2D13C">
      <w:numFmt w:val="bullet"/>
      <w:lvlText w:val="•"/>
      <w:lvlJc w:val="left"/>
      <w:pPr>
        <w:ind w:left="3030" w:hanging="204"/>
      </w:pPr>
      <w:rPr>
        <w:rFonts w:hint="default"/>
        <w:lang w:val="en-US" w:eastAsia="en-US" w:bidi="ar-SA"/>
      </w:rPr>
    </w:lvl>
    <w:lvl w:ilvl="4" w:tplc="6414EFE0">
      <w:numFmt w:val="bullet"/>
      <w:lvlText w:val="•"/>
      <w:lvlJc w:val="left"/>
      <w:pPr>
        <w:ind w:left="3920" w:hanging="204"/>
      </w:pPr>
      <w:rPr>
        <w:rFonts w:hint="default"/>
        <w:lang w:val="en-US" w:eastAsia="en-US" w:bidi="ar-SA"/>
      </w:rPr>
    </w:lvl>
    <w:lvl w:ilvl="5" w:tplc="2840ACBA">
      <w:numFmt w:val="bullet"/>
      <w:lvlText w:val="•"/>
      <w:lvlJc w:val="left"/>
      <w:pPr>
        <w:ind w:left="4810" w:hanging="204"/>
      </w:pPr>
      <w:rPr>
        <w:rFonts w:hint="default"/>
        <w:lang w:val="en-US" w:eastAsia="en-US" w:bidi="ar-SA"/>
      </w:rPr>
    </w:lvl>
    <w:lvl w:ilvl="6" w:tplc="E8CEB2F0">
      <w:numFmt w:val="bullet"/>
      <w:lvlText w:val="•"/>
      <w:lvlJc w:val="left"/>
      <w:pPr>
        <w:ind w:left="5700" w:hanging="204"/>
      </w:pPr>
      <w:rPr>
        <w:rFonts w:hint="default"/>
        <w:lang w:val="en-US" w:eastAsia="en-US" w:bidi="ar-SA"/>
      </w:rPr>
    </w:lvl>
    <w:lvl w:ilvl="7" w:tplc="394A20D6">
      <w:numFmt w:val="bullet"/>
      <w:lvlText w:val="•"/>
      <w:lvlJc w:val="left"/>
      <w:pPr>
        <w:ind w:left="6590" w:hanging="204"/>
      </w:pPr>
      <w:rPr>
        <w:rFonts w:hint="default"/>
        <w:lang w:val="en-US" w:eastAsia="en-US" w:bidi="ar-SA"/>
      </w:rPr>
    </w:lvl>
    <w:lvl w:ilvl="8" w:tplc="FD983656">
      <w:numFmt w:val="bullet"/>
      <w:lvlText w:val="•"/>
      <w:lvlJc w:val="left"/>
      <w:pPr>
        <w:ind w:left="7480" w:hanging="204"/>
      </w:pPr>
      <w:rPr>
        <w:rFonts w:hint="default"/>
        <w:lang w:val="en-US" w:eastAsia="en-US" w:bidi="ar-SA"/>
      </w:rPr>
    </w:lvl>
  </w:abstractNum>
  <w:abstractNum w:abstractNumId="14">
    <w:nsid w:val="17BF3AA6"/>
    <w:multiLevelType w:val="hybridMultilevel"/>
    <w:tmpl w:val="4B2AE238"/>
    <w:lvl w:ilvl="0" w:tplc="2F6E08C4">
      <w:start w:val="1"/>
      <w:numFmt w:val="decimal"/>
      <w:lvlText w:val="%1."/>
      <w:lvlJc w:val="left"/>
      <w:pPr>
        <w:ind w:left="536" w:hanging="225"/>
        <w:jc w:val="left"/>
      </w:pPr>
      <w:rPr>
        <w:rFonts w:ascii="Times New Roman" w:eastAsia="Times New Roman" w:hAnsi="Times New Roman" w:cs="Times New Roman" w:hint="default"/>
        <w:w w:val="99"/>
        <w:sz w:val="22"/>
        <w:szCs w:val="22"/>
        <w:lang w:val="en-US" w:eastAsia="en-US" w:bidi="ar-SA"/>
      </w:rPr>
    </w:lvl>
    <w:lvl w:ilvl="1" w:tplc="AB1CDC30">
      <w:numFmt w:val="bullet"/>
      <w:lvlText w:val="•"/>
      <w:lvlJc w:val="left"/>
      <w:pPr>
        <w:ind w:left="1537" w:hanging="225"/>
      </w:pPr>
      <w:rPr>
        <w:rFonts w:hint="default"/>
        <w:lang w:val="en-US" w:eastAsia="en-US" w:bidi="ar-SA"/>
      </w:rPr>
    </w:lvl>
    <w:lvl w:ilvl="2" w:tplc="DEEEF0BC">
      <w:numFmt w:val="bullet"/>
      <w:lvlText w:val="•"/>
      <w:lvlJc w:val="left"/>
      <w:pPr>
        <w:ind w:left="2535" w:hanging="225"/>
      </w:pPr>
      <w:rPr>
        <w:rFonts w:hint="default"/>
        <w:lang w:val="en-US" w:eastAsia="en-US" w:bidi="ar-SA"/>
      </w:rPr>
    </w:lvl>
    <w:lvl w:ilvl="3" w:tplc="FD1A72BE">
      <w:numFmt w:val="bullet"/>
      <w:lvlText w:val="•"/>
      <w:lvlJc w:val="left"/>
      <w:pPr>
        <w:ind w:left="3532" w:hanging="225"/>
      </w:pPr>
      <w:rPr>
        <w:rFonts w:hint="default"/>
        <w:lang w:val="en-US" w:eastAsia="en-US" w:bidi="ar-SA"/>
      </w:rPr>
    </w:lvl>
    <w:lvl w:ilvl="4" w:tplc="3EBAF04E">
      <w:numFmt w:val="bullet"/>
      <w:lvlText w:val="•"/>
      <w:lvlJc w:val="left"/>
      <w:pPr>
        <w:ind w:left="4530" w:hanging="225"/>
      </w:pPr>
      <w:rPr>
        <w:rFonts w:hint="default"/>
        <w:lang w:val="en-US" w:eastAsia="en-US" w:bidi="ar-SA"/>
      </w:rPr>
    </w:lvl>
    <w:lvl w:ilvl="5" w:tplc="890290F4">
      <w:numFmt w:val="bullet"/>
      <w:lvlText w:val="•"/>
      <w:lvlJc w:val="left"/>
      <w:pPr>
        <w:ind w:left="5527" w:hanging="225"/>
      </w:pPr>
      <w:rPr>
        <w:rFonts w:hint="default"/>
        <w:lang w:val="en-US" w:eastAsia="en-US" w:bidi="ar-SA"/>
      </w:rPr>
    </w:lvl>
    <w:lvl w:ilvl="6" w:tplc="6336841E">
      <w:numFmt w:val="bullet"/>
      <w:lvlText w:val="•"/>
      <w:lvlJc w:val="left"/>
      <w:pPr>
        <w:ind w:left="6525" w:hanging="225"/>
      </w:pPr>
      <w:rPr>
        <w:rFonts w:hint="default"/>
        <w:lang w:val="en-US" w:eastAsia="en-US" w:bidi="ar-SA"/>
      </w:rPr>
    </w:lvl>
    <w:lvl w:ilvl="7" w:tplc="F7342784">
      <w:numFmt w:val="bullet"/>
      <w:lvlText w:val="•"/>
      <w:lvlJc w:val="left"/>
      <w:pPr>
        <w:ind w:left="7522" w:hanging="225"/>
      </w:pPr>
      <w:rPr>
        <w:rFonts w:hint="default"/>
        <w:lang w:val="en-US" w:eastAsia="en-US" w:bidi="ar-SA"/>
      </w:rPr>
    </w:lvl>
    <w:lvl w:ilvl="8" w:tplc="578AA148">
      <w:numFmt w:val="bullet"/>
      <w:lvlText w:val="•"/>
      <w:lvlJc w:val="left"/>
      <w:pPr>
        <w:ind w:left="8520" w:hanging="225"/>
      </w:pPr>
      <w:rPr>
        <w:rFonts w:hint="default"/>
        <w:lang w:val="en-US" w:eastAsia="en-US" w:bidi="ar-SA"/>
      </w:rPr>
    </w:lvl>
  </w:abstractNum>
  <w:abstractNum w:abstractNumId="15">
    <w:nsid w:val="17C63A6B"/>
    <w:multiLevelType w:val="hybridMultilevel"/>
    <w:tmpl w:val="8C6A55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183729E9"/>
    <w:multiLevelType w:val="hybridMultilevel"/>
    <w:tmpl w:val="B15C82CE"/>
    <w:lvl w:ilvl="0" w:tplc="3E12B516">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7">
    <w:nsid w:val="191026E4"/>
    <w:multiLevelType w:val="multilevel"/>
    <w:tmpl w:val="191026E4"/>
    <w:lvl w:ilvl="0">
      <w:start w:val="1"/>
      <w:numFmt w:val="decimal"/>
      <w:lvlText w:val="%1."/>
      <w:lvlJc w:val="left"/>
      <w:pPr>
        <w:ind w:left="355" w:hanging="204"/>
      </w:pPr>
      <w:rPr>
        <w:rFonts w:ascii="Cambria" w:eastAsia="Cambria" w:hAnsi="Cambria" w:cs="Cambria" w:hint="default"/>
        <w:spacing w:val="0"/>
        <w:w w:val="103"/>
        <w:sz w:val="20"/>
        <w:szCs w:val="20"/>
        <w:lang w:val="en-US" w:eastAsia="en-US" w:bidi="ar-SA"/>
      </w:rPr>
    </w:lvl>
    <w:lvl w:ilvl="1">
      <w:numFmt w:val="bullet"/>
      <w:lvlText w:val="•"/>
      <w:lvlJc w:val="left"/>
      <w:pPr>
        <w:ind w:left="1252" w:hanging="204"/>
      </w:pPr>
      <w:rPr>
        <w:rFonts w:hint="default"/>
        <w:lang w:val="en-US" w:eastAsia="en-US" w:bidi="ar-SA"/>
      </w:rPr>
    </w:lvl>
    <w:lvl w:ilvl="2">
      <w:numFmt w:val="bullet"/>
      <w:lvlText w:val="•"/>
      <w:lvlJc w:val="left"/>
      <w:pPr>
        <w:ind w:left="2144" w:hanging="204"/>
      </w:pPr>
      <w:rPr>
        <w:rFonts w:hint="default"/>
        <w:lang w:val="en-US" w:eastAsia="en-US" w:bidi="ar-SA"/>
      </w:rPr>
    </w:lvl>
    <w:lvl w:ilvl="3">
      <w:numFmt w:val="bullet"/>
      <w:lvlText w:val="•"/>
      <w:lvlJc w:val="left"/>
      <w:pPr>
        <w:ind w:left="3036" w:hanging="204"/>
      </w:pPr>
      <w:rPr>
        <w:rFonts w:hint="default"/>
        <w:lang w:val="en-US" w:eastAsia="en-US" w:bidi="ar-SA"/>
      </w:rPr>
    </w:lvl>
    <w:lvl w:ilvl="4">
      <w:numFmt w:val="bullet"/>
      <w:lvlText w:val="•"/>
      <w:lvlJc w:val="left"/>
      <w:pPr>
        <w:ind w:left="3928" w:hanging="204"/>
      </w:pPr>
      <w:rPr>
        <w:rFonts w:hint="default"/>
        <w:lang w:val="en-US" w:eastAsia="en-US" w:bidi="ar-SA"/>
      </w:rPr>
    </w:lvl>
    <w:lvl w:ilvl="5">
      <w:numFmt w:val="bullet"/>
      <w:lvlText w:val="•"/>
      <w:lvlJc w:val="left"/>
      <w:pPr>
        <w:ind w:left="4820" w:hanging="204"/>
      </w:pPr>
      <w:rPr>
        <w:rFonts w:hint="default"/>
        <w:lang w:val="en-US" w:eastAsia="en-US" w:bidi="ar-SA"/>
      </w:rPr>
    </w:lvl>
    <w:lvl w:ilvl="6">
      <w:numFmt w:val="bullet"/>
      <w:lvlText w:val="•"/>
      <w:lvlJc w:val="left"/>
      <w:pPr>
        <w:ind w:left="5712" w:hanging="204"/>
      </w:pPr>
      <w:rPr>
        <w:rFonts w:hint="default"/>
        <w:lang w:val="en-US" w:eastAsia="en-US" w:bidi="ar-SA"/>
      </w:rPr>
    </w:lvl>
    <w:lvl w:ilvl="7">
      <w:numFmt w:val="bullet"/>
      <w:lvlText w:val="•"/>
      <w:lvlJc w:val="left"/>
      <w:pPr>
        <w:ind w:left="6604" w:hanging="204"/>
      </w:pPr>
      <w:rPr>
        <w:rFonts w:hint="default"/>
        <w:lang w:val="en-US" w:eastAsia="en-US" w:bidi="ar-SA"/>
      </w:rPr>
    </w:lvl>
    <w:lvl w:ilvl="8">
      <w:numFmt w:val="bullet"/>
      <w:lvlText w:val="•"/>
      <w:lvlJc w:val="left"/>
      <w:pPr>
        <w:ind w:left="7496" w:hanging="204"/>
      </w:pPr>
      <w:rPr>
        <w:rFonts w:hint="default"/>
        <w:lang w:val="en-US" w:eastAsia="en-US" w:bidi="ar-SA"/>
      </w:rPr>
    </w:lvl>
  </w:abstractNum>
  <w:abstractNum w:abstractNumId="18">
    <w:nsid w:val="19371130"/>
    <w:multiLevelType w:val="multilevel"/>
    <w:tmpl w:val="19371130"/>
    <w:lvl w:ilvl="0">
      <w:start w:val="1"/>
      <w:numFmt w:val="decimal"/>
      <w:lvlText w:val="%1."/>
      <w:lvlJc w:val="left"/>
      <w:pPr>
        <w:ind w:left="1388" w:hanging="678"/>
      </w:pPr>
      <w:rPr>
        <w:rFonts w:ascii="Cambria" w:eastAsia="Cambria" w:hAnsi="Cambria" w:cs="Cambria" w:hint="default"/>
        <w:spacing w:val="0"/>
        <w:w w:val="103"/>
        <w:sz w:val="20"/>
        <w:szCs w:val="20"/>
        <w:lang w:val="en-US" w:eastAsia="en-US" w:bidi="ar-SA"/>
      </w:rPr>
    </w:lvl>
    <w:lvl w:ilvl="1">
      <w:numFmt w:val="bullet"/>
      <w:lvlText w:val="•"/>
      <w:lvlJc w:val="left"/>
      <w:pPr>
        <w:ind w:left="2225" w:hanging="678"/>
      </w:pPr>
      <w:rPr>
        <w:rFonts w:hint="default"/>
        <w:lang w:val="en-US" w:eastAsia="en-US" w:bidi="ar-SA"/>
      </w:rPr>
    </w:lvl>
    <w:lvl w:ilvl="2">
      <w:numFmt w:val="bullet"/>
      <w:lvlText w:val="•"/>
      <w:lvlJc w:val="left"/>
      <w:pPr>
        <w:ind w:left="3071" w:hanging="678"/>
      </w:pPr>
      <w:rPr>
        <w:rFonts w:hint="default"/>
        <w:lang w:val="en-US" w:eastAsia="en-US" w:bidi="ar-SA"/>
      </w:rPr>
    </w:lvl>
    <w:lvl w:ilvl="3">
      <w:numFmt w:val="bullet"/>
      <w:lvlText w:val="•"/>
      <w:lvlJc w:val="left"/>
      <w:pPr>
        <w:ind w:left="3917" w:hanging="678"/>
      </w:pPr>
      <w:rPr>
        <w:rFonts w:hint="default"/>
        <w:lang w:val="en-US" w:eastAsia="en-US" w:bidi="ar-SA"/>
      </w:rPr>
    </w:lvl>
    <w:lvl w:ilvl="4">
      <w:numFmt w:val="bullet"/>
      <w:lvlText w:val="•"/>
      <w:lvlJc w:val="left"/>
      <w:pPr>
        <w:ind w:left="4763" w:hanging="678"/>
      </w:pPr>
      <w:rPr>
        <w:rFonts w:hint="default"/>
        <w:lang w:val="en-US" w:eastAsia="en-US" w:bidi="ar-SA"/>
      </w:rPr>
    </w:lvl>
    <w:lvl w:ilvl="5">
      <w:numFmt w:val="bullet"/>
      <w:lvlText w:val="•"/>
      <w:lvlJc w:val="left"/>
      <w:pPr>
        <w:ind w:left="5609" w:hanging="678"/>
      </w:pPr>
      <w:rPr>
        <w:rFonts w:hint="default"/>
        <w:lang w:val="en-US" w:eastAsia="en-US" w:bidi="ar-SA"/>
      </w:rPr>
    </w:lvl>
    <w:lvl w:ilvl="6">
      <w:numFmt w:val="bullet"/>
      <w:lvlText w:val="•"/>
      <w:lvlJc w:val="left"/>
      <w:pPr>
        <w:ind w:left="6455" w:hanging="678"/>
      </w:pPr>
      <w:rPr>
        <w:rFonts w:hint="default"/>
        <w:lang w:val="en-US" w:eastAsia="en-US" w:bidi="ar-SA"/>
      </w:rPr>
    </w:lvl>
    <w:lvl w:ilvl="7">
      <w:numFmt w:val="bullet"/>
      <w:lvlText w:val="•"/>
      <w:lvlJc w:val="left"/>
      <w:pPr>
        <w:ind w:left="7301" w:hanging="678"/>
      </w:pPr>
      <w:rPr>
        <w:rFonts w:hint="default"/>
        <w:lang w:val="en-US" w:eastAsia="en-US" w:bidi="ar-SA"/>
      </w:rPr>
    </w:lvl>
    <w:lvl w:ilvl="8">
      <w:numFmt w:val="bullet"/>
      <w:lvlText w:val="•"/>
      <w:lvlJc w:val="left"/>
      <w:pPr>
        <w:ind w:left="8147" w:hanging="678"/>
      </w:pPr>
      <w:rPr>
        <w:rFonts w:hint="default"/>
        <w:lang w:val="en-US" w:eastAsia="en-US" w:bidi="ar-SA"/>
      </w:rPr>
    </w:lvl>
  </w:abstractNum>
  <w:abstractNum w:abstractNumId="19">
    <w:nsid w:val="1C33195F"/>
    <w:multiLevelType w:val="multilevel"/>
    <w:tmpl w:val="1C33195F"/>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0">
    <w:nsid w:val="1E060C0C"/>
    <w:multiLevelType w:val="hybridMultilevel"/>
    <w:tmpl w:val="E2A0B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660E10"/>
    <w:multiLevelType w:val="hybridMultilevel"/>
    <w:tmpl w:val="8290735C"/>
    <w:lvl w:ilvl="0" w:tplc="8C30770C">
      <w:start w:val="1"/>
      <w:numFmt w:val="decimal"/>
      <w:lvlText w:val="%1."/>
      <w:lvlJc w:val="left"/>
      <w:pPr>
        <w:ind w:left="383" w:hanging="360"/>
      </w:pPr>
      <w:rPr>
        <w:rFonts w:hint="default"/>
        <w:color w:val="040100"/>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2">
    <w:nsid w:val="21770426"/>
    <w:multiLevelType w:val="hybridMultilevel"/>
    <w:tmpl w:val="E70C4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35A5A41"/>
    <w:multiLevelType w:val="multilevel"/>
    <w:tmpl w:val="048347A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3A06D4F"/>
    <w:multiLevelType w:val="hybridMultilevel"/>
    <w:tmpl w:val="AE544C4A"/>
    <w:lvl w:ilvl="0" w:tplc="BDECAAAA">
      <w:start w:val="1"/>
      <w:numFmt w:val="decimal"/>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25">
    <w:nsid w:val="2A8B51BF"/>
    <w:multiLevelType w:val="hybridMultilevel"/>
    <w:tmpl w:val="A70873EC"/>
    <w:lvl w:ilvl="0" w:tplc="079A23DA">
      <w:start w:val="1"/>
      <w:numFmt w:val="decimal"/>
      <w:lvlText w:val="%1."/>
      <w:lvlJc w:val="left"/>
      <w:pPr>
        <w:ind w:left="152" w:hanging="204"/>
      </w:pPr>
      <w:rPr>
        <w:rFonts w:ascii="Times New Roman" w:eastAsia="Times New Roman" w:hAnsi="Times New Roman" w:cs="Times New Roman" w:hint="default"/>
        <w:spacing w:val="0"/>
        <w:w w:val="100"/>
        <w:sz w:val="22"/>
        <w:szCs w:val="22"/>
        <w:lang w:val="en-US" w:eastAsia="en-US" w:bidi="ar-SA"/>
      </w:rPr>
    </w:lvl>
    <w:lvl w:ilvl="1" w:tplc="75F82AD6">
      <w:numFmt w:val="bullet"/>
      <w:lvlText w:val="•"/>
      <w:lvlJc w:val="left"/>
      <w:pPr>
        <w:ind w:left="1070" w:hanging="204"/>
      </w:pPr>
      <w:rPr>
        <w:rFonts w:hint="default"/>
        <w:lang w:val="en-US" w:eastAsia="en-US" w:bidi="ar-SA"/>
      </w:rPr>
    </w:lvl>
    <w:lvl w:ilvl="2" w:tplc="C022543E">
      <w:numFmt w:val="bullet"/>
      <w:lvlText w:val="•"/>
      <w:lvlJc w:val="left"/>
      <w:pPr>
        <w:ind w:left="1980" w:hanging="204"/>
      </w:pPr>
      <w:rPr>
        <w:rFonts w:hint="default"/>
        <w:lang w:val="en-US" w:eastAsia="en-US" w:bidi="ar-SA"/>
      </w:rPr>
    </w:lvl>
    <w:lvl w:ilvl="3" w:tplc="292CFDD6">
      <w:numFmt w:val="bullet"/>
      <w:lvlText w:val="•"/>
      <w:lvlJc w:val="left"/>
      <w:pPr>
        <w:ind w:left="2890" w:hanging="204"/>
      </w:pPr>
      <w:rPr>
        <w:rFonts w:hint="default"/>
        <w:lang w:val="en-US" w:eastAsia="en-US" w:bidi="ar-SA"/>
      </w:rPr>
    </w:lvl>
    <w:lvl w:ilvl="4" w:tplc="BEC64F5A">
      <w:numFmt w:val="bullet"/>
      <w:lvlText w:val="•"/>
      <w:lvlJc w:val="left"/>
      <w:pPr>
        <w:ind w:left="3800" w:hanging="204"/>
      </w:pPr>
      <w:rPr>
        <w:rFonts w:hint="default"/>
        <w:lang w:val="en-US" w:eastAsia="en-US" w:bidi="ar-SA"/>
      </w:rPr>
    </w:lvl>
    <w:lvl w:ilvl="5" w:tplc="B304505A">
      <w:numFmt w:val="bullet"/>
      <w:lvlText w:val="•"/>
      <w:lvlJc w:val="left"/>
      <w:pPr>
        <w:ind w:left="4710" w:hanging="204"/>
      </w:pPr>
      <w:rPr>
        <w:rFonts w:hint="default"/>
        <w:lang w:val="en-US" w:eastAsia="en-US" w:bidi="ar-SA"/>
      </w:rPr>
    </w:lvl>
    <w:lvl w:ilvl="6" w:tplc="FD1CDA22">
      <w:numFmt w:val="bullet"/>
      <w:lvlText w:val="•"/>
      <w:lvlJc w:val="left"/>
      <w:pPr>
        <w:ind w:left="5620" w:hanging="204"/>
      </w:pPr>
      <w:rPr>
        <w:rFonts w:hint="default"/>
        <w:lang w:val="en-US" w:eastAsia="en-US" w:bidi="ar-SA"/>
      </w:rPr>
    </w:lvl>
    <w:lvl w:ilvl="7" w:tplc="D34EEE5A">
      <w:numFmt w:val="bullet"/>
      <w:lvlText w:val="•"/>
      <w:lvlJc w:val="left"/>
      <w:pPr>
        <w:ind w:left="6530" w:hanging="204"/>
      </w:pPr>
      <w:rPr>
        <w:rFonts w:hint="default"/>
        <w:lang w:val="en-US" w:eastAsia="en-US" w:bidi="ar-SA"/>
      </w:rPr>
    </w:lvl>
    <w:lvl w:ilvl="8" w:tplc="88E4140E">
      <w:numFmt w:val="bullet"/>
      <w:lvlText w:val="•"/>
      <w:lvlJc w:val="left"/>
      <w:pPr>
        <w:ind w:left="7440" w:hanging="204"/>
      </w:pPr>
      <w:rPr>
        <w:rFonts w:hint="default"/>
        <w:lang w:val="en-US" w:eastAsia="en-US" w:bidi="ar-SA"/>
      </w:rPr>
    </w:lvl>
  </w:abstractNum>
  <w:abstractNum w:abstractNumId="26">
    <w:nsid w:val="2D0C521F"/>
    <w:multiLevelType w:val="multilevel"/>
    <w:tmpl w:val="7014036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2FB8619D"/>
    <w:multiLevelType w:val="hybridMultilevel"/>
    <w:tmpl w:val="BF6AEE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33A748A3"/>
    <w:multiLevelType w:val="hybridMultilevel"/>
    <w:tmpl w:val="DC16C44E"/>
    <w:lvl w:ilvl="0" w:tplc="720A74AE">
      <w:start w:val="20"/>
      <w:numFmt w:val="bullet"/>
      <w:lvlText w:val="-"/>
      <w:lvlJc w:val="left"/>
      <w:pPr>
        <w:ind w:left="720" w:hanging="360"/>
      </w:pPr>
      <w:rPr>
        <w:rFonts w:ascii="Century Schoolbook" w:eastAsia="Times New Roman" w:hAnsi="Century School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56C3AF2"/>
    <w:multiLevelType w:val="hybridMultilevel"/>
    <w:tmpl w:val="4DC85CE8"/>
    <w:lvl w:ilvl="0" w:tplc="90B85954">
      <w:start w:val="1"/>
      <w:numFmt w:val="decimal"/>
      <w:lvlText w:val="%1."/>
      <w:lvlJc w:val="left"/>
      <w:pPr>
        <w:ind w:left="453" w:hanging="284"/>
      </w:pPr>
      <w:rPr>
        <w:rFonts w:ascii="Calibri" w:eastAsia="Calibri" w:hAnsi="Calibri" w:cs="Calibri" w:hint="default"/>
        <w:color w:val="202020"/>
        <w:w w:val="100"/>
        <w:sz w:val="22"/>
        <w:szCs w:val="22"/>
        <w:lang w:val="en-US" w:eastAsia="en-US" w:bidi="ar-SA"/>
      </w:rPr>
    </w:lvl>
    <w:lvl w:ilvl="1" w:tplc="8130B0BE">
      <w:numFmt w:val="bullet"/>
      <w:lvlText w:val="•"/>
      <w:lvlJc w:val="left"/>
      <w:pPr>
        <w:ind w:left="1379" w:hanging="284"/>
      </w:pPr>
      <w:rPr>
        <w:rFonts w:hint="default"/>
        <w:lang w:val="en-US" w:eastAsia="en-US" w:bidi="ar-SA"/>
      </w:rPr>
    </w:lvl>
    <w:lvl w:ilvl="2" w:tplc="F1D2A25E">
      <w:numFmt w:val="bullet"/>
      <w:lvlText w:val="•"/>
      <w:lvlJc w:val="left"/>
      <w:pPr>
        <w:ind w:left="2298" w:hanging="284"/>
      </w:pPr>
      <w:rPr>
        <w:rFonts w:hint="default"/>
        <w:lang w:val="en-US" w:eastAsia="en-US" w:bidi="ar-SA"/>
      </w:rPr>
    </w:lvl>
    <w:lvl w:ilvl="3" w:tplc="90907A76">
      <w:numFmt w:val="bullet"/>
      <w:lvlText w:val="•"/>
      <w:lvlJc w:val="left"/>
      <w:pPr>
        <w:ind w:left="3217" w:hanging="284"/>
      </w:pPr>
      <w:rPr>
        <w:rFonts w:hint="default"/>
        <w:lang w:val="en-US" w:eastAsia="en-US" w:bidi="ar-SA"/>
      </w:rPr>
    </w:lvl>
    <w:lvl w:ilvl="4" w:tplc="659A5EF4">
      <w:numFmt w:val="bullet"/>
      <w:lvlText w:val="•"/>
      <w:lvlJc w:val="left"/>
      <w:pPr>
        <w:ind w:left="4136" w:hanging="284"/>
      </w:pPr>
      <w:rPr>
        <w:rFonts w:hint="default"/>
        <w:lang w:val="en-US" w:eastAsia="en-US" w:bidi="ar-SA"/>
      </w:rPr>
    </w:lvl>
    <w:lvl w:ilvl="5" w:tplc="44EA1FA6">
      <w:numFmt w:val="bullet"/>
      <w:lvlText w:val="•"/>
      <w:lvlJc w:val="left"/>
      <w:pPr>
        <w:ind w:left="5055" w:hanging="284"/>
      </w:pPr>
      <w:rPr>
        <w:rFonts w:hint="default"/>
        <w:lang w:val="en-US" w:eastAsia="en-US" w:bidi="ar-SA"/>
      </w:rPr>
    </w:lvl>
    <w:lvl w:ilvl="6" w:tplc="6956A9B0">
      <w:numFmt w:val="bullet"/>
      <w:lvlText w:val="•"/>
      <w:lvlJc w:val="left"/>
      <w:pPr>
        <w:ind w:left="5974" w:hanging="284"/>
      </w:pPr>
      <w:rPr>
        <w:rFonts w:hint="default"/>
        <w:lang w:val="en-US" w:eastAsia="en-US" w:bidi="ar-SA"/>
      </w:rPr>
    </w:lvl>
    <w:lvl w:ilvl="7" w:tplc="79204196">
      <w:numFmt w:val="bullet"/>
      <w:lvlText w:val="•"/>
      <w:lvlJc w:val="left"/>
      <w:pPr>
        <w:ind w:left="6893" w:hanging="284"/>
      </w:pPr>
      <w:rPr>
        <w:rFonts w:hint="default"/>
        <w:lang w:val="en-US" w:eastAsia="en-US" w:bidi="ar-SA"/>
      </w:rPr>
    </w:lvl>
    <w:lvl w:ilvl="8" w:tplc="7AE2C4B4">
      <w:numFmt w:val="bullet"/>
      <w:lvlText w:val="•"/>
      <w:lvlJc w:val="left"/>
      <w:pPr>
        <w:ind w:left="7812" w:hanging="284"/>
      </w:pPr>
      <w:rPr>
        <w:rFonts w:hint="default"/>
        <w:lang w:val="en-US" w:eastAsia="en-US" w:bidi="ar-SA"/>
      </w:rPr>
    </w:lvl>
  </w:abstractNum>
  <w:abstractNum w:abstractNumId="30">
    <w:nsid w:val="387C3F5F"/>
    <w:multiLevelType w:val="hybridMultilevel"/>
    <w:tmpl w:val="B5227FC6"/>
    <w:lvl w:ilvl="0" w:tplc="656C4ADE">
      <w:start w:val="1"/>
      <w:numFmt w:val="decimal"/>
      <w:lvlText w:val="%1."/>
      <w:lvlJc w:val="left"/>
      <w:pPr>
        <w:ind w:left="379" w:hanging="260"/>
      </w:pPr>
      <w:rPr>
        <w:rFonts w:ascii="Times New Roman" w:eastAsia="Times New Roman" w:hAnsi="Times New Roman" w:cs="Times New Roman" w:hint="default"/>
        <w:w w:val="93"/>
        <w:sz w:val="20"/>
        <w:szCs w:val="20"/>
        <w:lang w:val="en-US" w:eastAsia="en-US" w:bidi="ar-SA"/>
      </w:rPr>
    </w:lvl>
    <w:lvl w:ilvl="1" w:tplc="B134872E">
      <w:numFmt w:val="bullet"/>
      <w:lvlText w:val="•"/>
      <w:lvlJc w:val="left"/>
      <w:pPr>
        <w:ind w:left="1307" w:hanging="260"/>
      </w:pPr>
      <w:rPr>
        <w:rFonts w:hint="default"/>
        <w:lang w:val="en-US" w:eastAsia="en-US" w:bidi="ar-SA"/>
      </w:rPr>
    </w:lvl>
    <w:lvl w:ilvl="2" w:tplc="77AA2CE6">
      <w:numFmt w:val="bullet"/>
      <w:lvlText w:val="•"/>
      <w:lvlJc w:val="left"/>
      <w:pPr>
        <w:ind w:left="2234" w:hanging="260"/>
      </w:pPr>
      <w:rPr>
        <w:rFonts w:hint="default"/>
        <w:lang w:val="en-US" w:eastAsia="en-US" w:bidi="ar-SA"/>
      </w:rPr>
    </w:lvl>
    <w:lvl w:ilvl="3" w:tplc="C65E9A6A">
      <w:numFmt w:val="bullet"/>
      <w:lvlText w:val="•"/>
      <w:lvlJc w:val="left"/>
      <w:pPr>
        <w:ind w:left="3161" w:hanging="260"/>
      </w:pPr>
      <w:rPr>
        <w:rFonts w:hint="default"/>
        <w:lang w:val="en-US" w:eastAsia="en-US" w:bidi="ar-SA"/>
      </w:rPr>
    </w:lvl>
    <w:lvl w:ilvl="4" w:tplc="3DC2C2F4">
      <w:numFmt w:val="bullet"/>
      <w:lvlText w:val="•"/>
      <w:lvlJc w:val="left"/>
      <w:pPr>
        <w:ind w:left="4088" w:hanging="260"/>
      </w:pPr>
      <w:rPr>
        <w:rFonts w:hint="default"/>
        <w:lang w:val="en-US" w:eastAsia="en-US" w:bidi="ar-SA"/>
      </w:rPr>
    </w:lvl>
    <w:lvl w:ilvl="5" w:tplc="C2747A02">
      <w:numFmt w:val="bullet"/>
      <w:lvlText w:val="•"/>
      <w:lvlJc w:val="left"/>
      <w:pPr>
        <w:ind w:left="5015" w:hanging="260"/>
      </w:pPr>
      <w:rPr>
        <w:rFonts w:hint="default"/>
        <w:lang w:val="en-US" w:eastAsia="en-US" w:bidi="ar-SA"/>
      </w:rPr>
    </w:lvl>
    <w:lvl w:ilvl="6" w:tplc="3ABA765C">
      <w:numFmt w:val="bullet"/>
      <w:lvlText w:val="•"/>
      <w:lvlJc w:val="left"/>
      <w:pPr>
        <w:ind w:left="5942" w:hanging="260"/>
      </w:pPr>
      <w:rPr>
        <w:rFonts w:hint="default"/>
        <w:lang w:val="en-US" w:eastAsia="en-US" w:bidi="ar-SA"/>
      </w:rPr>
    </w:lvl>
    <w:lvl w:ilvl="7" w:tplc="387E93AA">
      <w:numFmt w:val="bullet"/>
      <w:lvlText w:val="•"/>
      <w:lvlJc w:val="left"/>
      <w:pPr>
        <w:ind w:left="6869" w:hanging="260"/>
      </w:pPr>
      <w:rPr>
        <w:rFonts w:hint="default"/>
        <w:lang w:val="en-US" w:eastAsia="en-US" w:bidi="ar-SA"/>
      </w:rPr>
    </w:lvl>
    <w:lvl w:ilvl="8" w:tplc="8F2AC0D6">
      <w:numFmt w:val="bullet"/>
      <w:lvlText w:val="•"/>
      <w:lvlJc w:val="left"/>
      <w:pPr>
        <w:ind w:left="7796" w:hanging="260"/>
      </w:pPr>
      <w:rPr>
        <w:rFonts w:hint="default"/>
        <w:lang w:val="en-US" w:eastAsia="en-US" w:bidi="ar-SA"/>
      </w:rPr>
    </w:lvl>
  </w:abstractNum>
  <w:abstractNum w:abstractNumId="31">
    <w:nsid w:val="391A4945"/>
    <w:multiLevelType w:val="hybridMultilevel"/>
    <w:tmpl w:val="221E6208"/>
    <w:lvl w:ilvl="0" w:tplc="5C00F712">
      <w:start w:val="1"/>
      <w:numFmt w:val="decimal"/>
      <w:lvlText w:val="%1."/>
      <w:lvlJc w:val="left"/>
      <w:pPr>
        <w:ind w:left="100" w:hanging="240"/>
        <w:jc w:val="left"/>
      </w:pPr>
      <w:rPr>
        <w:rFonts w:ascii="Times New Roman" w:eastAsia="Times New Roman" w:hAnsi="Times New Roman" w:cs="Times New Roman" w:hint="default"/>
        <w:w w:val="100"/>
        <w:sz w:val="24"/>
        <w:szCs w:val="24"/>
        <w:lang w:val="en-US" w:eastAsia="en-US" w:bidi="ar-SA"/>
      </w:rPr>
    </w:lvl>
    <w:lvl w:ilvl="1" w:tplc="0E2E50BC">
      <w:numFmt w:val="bullet"/>
      <w:lvlText w:val="•"/>
      <w:lvlJc w:val="left"/>
      <w:pPr>
        <w:ind w:left="1101" w:hanging="240"/>
      </w:pPr>
      <w:rPr>
        <w:rFonts w:hint="default"/>
        <w:lang w:val="en-US" w:eastAsia="en-US" w:bidi="ar-SA"/>
      </w:rPr>
    </w:lvl>
    <w:lvl w:ilvl="2" w:tplc="ABB0342C">
      <w:numFmt w:val="bullet"/>
      <w:lvlText w:val="•"/>
      <w:lvlJc w:val="left"/>
      <w:pPr>
        <w:ind w:left="2103" w:hanging="240"/>
      </w:pPr>
      <w:rPr>
        <w:rFonts w:hint="default"/>
        <w:lang w:val="en-US" w:eastAsia="en-US" w:bidi="ar-SA"/>
      </w:rPr>
    </w:lvl>
    <w:lvl w:ilvl="3" w:tplc="D1181F0C">
      <w:numFmt w:val="bullet"/>
      <w:lvlText w:val="•"/>
      <w:lvlJc w:val="left"/>
      <w:pPr>
        <w:ind w:left="3105" w:hanging="240"/>
      </w:pPr>
      <w:rPr>
        <w:rFonts w:hint="default"/>
        <w:lang w:val="en-US" w:eastAsia="en-US" w:bidi="ar-SA"/>
      </w:rPr>
    </w:lvl>
    <w:lvl w:ilvl="4" w:tplc="947E3958">
      <w:numFmt w:val="bullet"/>
      <w:lvlText w:val="•"/>
      <w:lvlJc w:val="left"/>
      <w:pPr>
        <w:ind w:left="4107" w:hanging="240"/>
      </w:pPr>
      <w:rPr>
        <w:rFonts w:hint="default"/>
        <w:lang w:val="en-US" w:eastAsia="en-US" w:bidi="ar-SA"/>
      </w:rPr>
    </w:lvl>
    <w:lvl w:ilvl="5" w:tplc="78664D44">
      <w:numFmt w:val="bullet"/>
      <w:lvlText w:val="•"/>
      <w:lvlJc w:val="left"/>
      <w:pPr>
        <w:ind w:left="5109" w:hanging="240"/>
      </w:pPr>
      <w:rPr>
        <w:rFonts w:hint="default"/>
        <w:lang w:val="en-US" w:eastAsia="en-US" w:bidi="ar-SA"/>
      </w:rPr>
    </w:lvl>
    <w:lvl w:ilvl="6" w:tplc="C20A7580">
      <w:numFmt w:val="bullet"/>
      <w:lvlText w:val="•"/>
      <w:lvlJc w:val="left"/>
      <w:pPr>
        <w:ind w:left="6111" w:hanging="240"/>
      </w:pPr>
      <w:rPr>
        <w:rFonts w:hint="default"/>
        <w:lang w:val="en-US" w:eastAsia="en-US" w:bidi="ar-SA"/>
      </w:rPr>
    </w:lvl>
    <w:lvl w:ilvl="7" w:tplc="1F64A92E">
      <w:numFmt w:val="bullet"/>
      <w:lvlText w:val="•"/>
      <w:lvlJc w:val="left"/>
      <w:pPr>
        <w:ind w:left="7113" w:hanging="240"/>
      </w:pPr>
      <w:rPr>
        <w:rFonts w:hint="default"/>
        <w:lang w:val="en-US" w:eastAsia="en-US" w:bidi="ar-SA"/>
      </w:rPr>
    </w:lvl>
    <w:lvl w:ilvl="8" w:tplc="EA28A7FC">
      <w:numFmt w:val="bullet"/>
      <w:lvlText w:val="•"/>
      <w:lvlJc w:val="left"/>
      <w:pPr>
        <w:ind w:left="8115" w:hanging="240"/>
      </w:pPr>
      <w:rPr>
        <w:rFonts w:hint="default"/>
        <w:lang w:val="en-US" w:eastAsia="en-US" w:bidi="ar-SA"/>
      </w:rPr>
    </w:lvl>
  </w:abstractNum>
  <w:abstractNum w:abstractNumId="32">
    <w:nsid w:val="3E0039B3"/>
    <w:multiLevelType w:val="hybridMultilevel"/>
    <w:tmpl w:val="AE22E3D4"/>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33">
    <w:nsid w:val="4147708C"/>
    <w:multiLevelType w:val="multilevel"/>
    <w:tmpl w:val="4147708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nsid w:val="4E531607"/>
    <w:multiLevelType w:val="hybridMultilevel"/>
    <w:tmpl w:val="78B41A4A"/>
    <w:lvl w:ilvl="0" w:tplc="D9F2D7CA">
      <w:start w:val="1"/>
      <w:numFmt w:val="decimal"/>
      <w:lvlText w:val="%1."/>
      <w:lvlJc w:val="left"/>
      <w:pPr>
        <w:ind w:left="355" w:hanging="204"/>
      </w:pPr>
      <w:rPr>
        <w:rFonts w:ascii="Cambria" w:eastAsia="Cambria" w:hAnsi="Cambria" w:cs="Cambria" w:hint="default"/>
        <w:spacing w:val="0"/>
        <w:w w:val="103"/>
        <w:sz w:val="20"/>
        <w:szCs w:val="20"/>
        <w:lang w:val="en-US" w:eastAsia="en-US" w:bidi="ar-SA"/>
      </w:rPr>
    </w:lvl>
    <w:lvl w:ilvl="1" w:tplc="ECE0E6D0">
      <w:numFmt w:val="bullet"/>
      <w:lvlText w:val="•"/>
      <w:lvlJc w:val="left"/>
      <w:pPr>
        <w:ind w:left="1250" w:hanging="204"/>
      </w:pPr>
      <w:rPr>
        <w:rFonts w:hint="default"/>
        <w:lang w:val="en-US" w:eastAsia="en-US" w:bidi="ar-SA"/>
      </w:rPr>
    </w:lvl>
    <w:lvl w:ilvl="2" w:tplc="7B74B58E">
      <w:numFmt w:val="bullet"/>
      <w:lvlText w:val="•"/>
      <w:lvlJc w:val="left"/>
      <w:pPr>
        <w:ind w:left="2140" w:hanging="204"/>
      </w:pPr>
      <w:rPr>
        <w:rFonts w:hint="default"/>
        <w:lang w:val="en-US" w:eastAsia="en-US" w:bidi="ar-SA"/>
      </w:rPr>
    </w:lvl>
    <w:lvl w:ilvl="3" w:tplc="A9E2D13C">
      <w:numFmt w:val="bullet"/>
      <w:lvlText w:val="•"/>
      <w:lvlJc w:val="left"/>
      <w:pPr>
        <w:ind w:left="3030" w:hanging="204"/>
      </w:pPr>
      <w:rPr>
        <w:rFonts w:hint="default"/>
        <w:lang w:val="en-US" w:eastAsia="en-US" w:bidi="ar-SA"/>
      </w:rPr>
    </w:lvl>
    <w:lvl w:ilvl="4" w:tplc="6414EFE0">
      <w:numFmt w:val="bullet"/>
      <w:lvlText w:val="•"/>
      <w:lvlJc w:val="left"/>
      <w:pPr>
        <w:ind w:left="3920" w:hanging="204"/>
      </w:pPr>
      <w:rPr>
        <w:rFonts w:hint="default"/>
        <w:lang w:val="en-US" w:eastAsia="en-US" w:bidi="ar-SA"/>
      </w:rPr>
    </w:lvl>
    <w:lvl w:ilvl="5" w:tplc="2840ACBA">
      <w:numFmt w:val="bullet"/>
      <w:lvlText w:val="•"/>
      <w:lvlJc w:val="left"/>
      <w:pPr>
        <w:ind w:left="4810" w:hanging="204"/>
      </w:pPr>
      <w:rPr>
        <w:rFonts w:hint="default"/>
        <w:lang w:val="en-US" w:eastAsia="en-US" w:bidi="ar-SA"/>
      </w:rPr>
    </w:lvl>
    <w:lvl w:ilvl="6" w:tplc="E8CEB2F0">
      <w:numFmt w:val="bullet"/>
      <w:lvlText w:val="•"/>
      <w:lvlJc w:val="left"/>
      <w:pPr>
        <w:ind w:left="5700" w:hanging="204"/>
      </w:pPr>
      <w:rPr>
        <w:rFonts w:hint="default"/>
        <w:lang w:val="en-US" w:eastAsia="en-US" w:bidi="ar-SA"/>
      </w:rPr>
    </w:lvl>
    <w:lvl w:ilvl="7" w:tplc="394A20D6">
      <w:numFmt w:val="bullet"/>
      <w:lvlText w:val="•"/>
      <w:lvlJc w:val="left"/>
      <w:pPr>
        <w:ind w:left="6590" w:hanging="204"/>
      </w:pPr>
      <w:rPr>
        <w:rFonts w:hint="default"/>
        <w:lang w:val="en-US" w:eastAsia="en-US" w:bidi="ar-SA"/>
      </w:rPr>
    </w:lvl>
    <w:lvl w:ilvl="8" w:tplc="FD983656">
      <w:numFmt w:val="bullet"/>
      <w:lvlText w:val="•"/>
      <w:lvlJc w:val="left"/>
      <w:pPr>
        <w:ind w:left="7480" w:hanging="204"/>
      </w:pPr>
      <w:rPr>
        <w:rFonts w:hint="default"/>
        <w:lang w:val="en-US" w:eastAsia="en-US" w:bidi="ar-SA"/>
      </w:rPr>
    </w:lvl>
  </w:abstractNum>
  <w:abstractNum w:abstractNumId="35">
    <w:nsid w:val="4E7F20A8"/>
    <w:multiLevelType w:val="hybridMultilevel"/>
    <w:tmpl w:val="EB8CE956"/>
    <w:lvl w:ilvl="0" w:tplc="43BA9AC4">
      <w:start w:val="1"/>
      <w:numFmt w:val="decimal"/>
      <w:lvlText w:val="%1."/>
      <w:lvlJc w:val="left"/>
      <w:pPr>
        <w:ind w:left="743" w:hanging="567"/>
      </w:pPr>
      <w:rPr>
        <w:rFonts w:ascii="Times New Roman" w:eastAsia="Times New Roman" w:hAnsi="Times New Roman" w:cs="Times New Roman" w:hint="default"/>
        <w:color w:val="231F20"/>
        <w:w w:val="100"/>
        <w:sz w:val="24"/>
        <w:szCs w:val="24"/>
        <w:lang w:val="en-US" w:eastAsia="en-US" w:bidi="ar-SA"/>
      </w:rPr>
    </w:lvl>
    <w:lvl w:ilvl="1" w:tplc="E026A72C">
      <w:numFmt w:val="bullet"/>
      <w:lvlText w:val="•"/>
      <w:lvlJc w:val="left"/>
      <w:pPr>
        <w:ind w:left="1545" w:hanging="567"/>
      </w:pPr>
      <w:rPr>
        <w:rFonts w:hint="default"/>
        <w:lang w:val="en-US" w:eastAsia="en-US" w:bidi="ar-SA"/>
      </w:rPr>
    </w:lvl>
    <w:lvl w:ilvl="2" w:tplc="CBA07322">
      <w:numFmt w:val="bullet"/>
      <w:lvlText w:val="•"/>
      <w:lvlJc w:val="left"/>
      <w:pPr>
        <w:ind w:left="2350" w:hanging="567"/>
      </w:pPr>
      <w:rPr>
        <w:rFonts w:hint="default"/>
        <w:lang w:val="en-US" w:eastAsia="en-US" w:bidi="ar-SA"/>
      </w:rPr>
    </w:lvl>
    <w:lvl w:ilvl="3" w:tplc="4F6070CA">
      <w:numFmt w:val="bullet"/>
      <w:lvlText w:val="•"/>
      <w:lvlJc w:val="left"/>
      <w:pPr>
        <w:ind w:left="3155" w:hanging="567"/>
      </w:pPr>
      <w:rPr>
        <w:rFonts w:hint="default"/>
        <w:lang w:val="en-US" w:eastAsia="en-US" w:bidi="ar-SA"/>
      </w:rPr>
    </w:lvl>
    <w:lvl w:ilvl="4" w:tplc="8BCA551E">
      <w:numFmt w:val="bullet"/>
      <w:lvlText w:val="•"/>
      <w:lvlJc w:val="left"/>
      <w:pPr>
        <w:ind w:left="3960" w:hanging="567"/>
      </w:pPr>
      <w:rPr>
        <w:rFonts w:hint="default"/>
        <w:lang w:val="en-US" w:eastAsia="en-US" w:bidi="ar-SA"/>
      </w:rPr>
    </w:lvl>
    <w:lvl w:ilvl="5" w:tplc="E128404E">
      <w:numFmt w:val="bullet"/>
      <w:lvlText w:val="•"/>
      <w:lvlJc w:val="left"/>
      <w:pPr>
        <w:ind w:left="4765" w:hanging="567"/>
      </w:pPr>
      <w:rPr>
        <w:rFonts w:hint="default"/>
        <w:lang w:val="en-US" w:eastAsia="en-US" w:bidi="ar-SA"/>
      </w:rPr>
    </w:lvl>
    <w:lvl w:ilvl="6" w:tplc="3B021868">
      <w:numFmt w:val="bullet"/>
      <w:lvlText w:val="•"/>
      <w:lvlJc w:val="left"/>
      <w:pPr>
        <w:ind w:left="5570" w:hanging="567"/>
      </w:pPr>
      <w:rPr>
        <w:rFonts w:hint="default"/>
        <w:lang w:val="en-US" w:eastAsia="en-US" w:bidi="ar-SA"/>
      </w:rPr>
    </w:lvl>
    <w:lvl w:ilvl="7" w:tplc="932C7C5A">
      <w:numFmt w:val="bullet"/>
      <w:lvlText w:val="•"/>
      <w:lvlJc w:val="left"/>
      <w:pPr>
        <w:ind w:left="6375" w:hanging="567"/>
      </w:pPr>
      <w:rPr>
        <w:rFonts w:hint="default"/>
        <w:lang w:val="en-US" w:eastAsia="en-US" w:bidi="ar-SA"/>
      </w:rPr>
    </w:lvl>
    <w:lvl w:ilvl="8" w:tplc="0A804090">
      <w:numFmt w:val="bullet"/>
      <w:lvlText w:val="•"/>
      <w:lvlJc w:val="left"/>
      <w:pPr>
        <w:ind w:left="7180" w:hanging="567"/>
      </w:pPr>
      <w:rPr>
        <w:rFonts w:hint="default"/>
        <w:lang w:val="en-US" w:eastAsia="en-US" w:bidi="ar-SA"/>
      </w:rPr>
    </w:lvl>
  </w:abstractNum>
  <w:abstractNum w:abstractNumId="36">
    <w:nsid w:val="4F1E048F"/>
    <w:multiLevelType w:val="hybridMultilevel"/>
    <w:tmpl w:val="44164D40"/>
    <w:lvl w:ilvl="0" w:tplc="0409000F">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562A5EDD"/>
    <w:multiLevelType w:val="multilevel"/>
    <w:tmpl w:val="562A5EDD"/>
    <w:lvl w:ilvl="0">
      <w:start w:val="1"/>
      <w:numFmt w:val="decimal"/>
      <w:lvlText w:val="%1."/>
      <w:lvlJc w:val="left"/>
      <w:pPr>
        <w:ind w:left="355" w:hanging="204"/>
      </w:pPr>
      <w:rPr>
        <w:rFonts w:ascii="Cambria" w:eastAsia="Cambria" w:hAnsi="Cambria" w:cs="Cambria" w:hint="default"/>
        <w:spacing w:val="0"/>
        <w:w w:val="103"/>
        <w:sz w:val="20"/>
        <w:szCs w:val="20"/>
        <w:lang w:val="en-US" w:eastAsia="en-US" w:bidi="ar-SA"/>
      </w:rPr>
    </w:lvl>
    <w:lvl w:ilvl="1">
      <w:numFmt w:val="bullet"/>
      <w:lvlText w:val="•"/>
      <w:lvlJc w:val="left"/>
      <w:pPr>
        <w:ind w:left="1252" w:hanging="204"/>
      </w:pPr>
      <w:rPr>
        <w:rFonts w:hint="default"/>
        <w:lang w:val="en-US" w:eastAsia="en-US" w:bidi="ar-SA"/>
      </w:rPr>
    </w:lvl>
    <w:lvl w:ilvl="2">
      <w:numFmt w:val="bullet"/>
      <w:lvlText w:val="•"/>
      <w:lvlJc w:val="left"/>
      <w:pPr>
        <w:ind w:left="2144" w:hanging="204"/>
      </w:pPr>
      <w:rPr>
        <w:rFonts w:hint="default"/>
        <w:lang w:val="en-US" w:eastAsia="en-US" w:bidi="ar-SA"/>
      </w:rPr>
    </w:lvl>
    <w:lvl w:ilvl="3">
      <w:numFmt w:val="bullet"/>
      <w:lvlText w:val="•"/>
      <w:lvlJc w:val="left"/>
      <w:pPr>
        <w:ind w:left="3036" w:hanging="204"/>
      </w:pPr>
      <w:rPr>
        <w:rFonts w:hint="default"/>
        <w:lang w:val="en-US" w:eastAsia="en-US" w:bidi="ar-SA"/>
      </w:rPr>
    </w:lvl>
    <w:lvl w:ilvl="4">
      <w:numFmt w:val="bullet"/>
      <w:lvlText w:val="•"/>
      <w:lvlJc w:val="left"/>
      <w:pPr>
        <w:ind w:left="3928" w:hanging="204"/>
      </w:pPr>
      <w:rPr>
        <w:rFonts w:hint="default"/>
        <w:lang w:val="en-US" w:eastAsia="en-US" w:bidi="ar-SA"/>
      </w:rPr>
    </w:lvl>
    <w:lvl w:ilvl="5">
      <w:numFmt w:val="bullet"/>
      <w:lvlText w:val="•"/>
      <w:lvlJc w:val="left"/>
      <w:pPr>
        <w:ind w:left="4820" w:hanging="204"/>
      </w:pPr>
      <w:rPr>
        <w:rFonts w:hint="default"/>
        <w:lang w:val="en-US" w:eastAsia="en-US" w:bidi="ar-SA"/>
      </w:rPr>
    </w:lvl>
    <w:lvl w:ilvl="6">
      <w:numFmt w:val="bullet"/>
      <w:lvlText w:val="•"/>
      <w:lvlJc w:val="left"/>
      <w:pPr>
        <w:ind w:left="5712" w:hanging="204"/>
      </w:pPr>
      <w:rPr>
        <w:rFonts w:hint="default"/>
        <w:lang w:val="en-US" w:eastAsia="en-US" w:bidi="ar-SA"/>
      </w:rPr>
    </w:lvl>
    <w:lvl w:ilvl="7">
      <w:numFmt w:val="bullet"/>
      <w:lvlText w:val="•"/>
      <w:lvlJc w:val="left"/>
      <w:pPr>
        <w:ind w:left="6604" w:hanging="204"/>
      </w:pPr>
      <w:rPr>
        <w:rFonts w:hint="default"/>
        <w:lang w:val="en-US" w:eastAsia="en-US" w:bidi="ar-SA"/>
      </w:rPr>
    </w:lvl>
    <w:lvl w:ilvl="8">
      <w:numFmt w:val="bullet"/>
      <w:lvlText w:val="•"/>
      <w:lvlJc w:val="left"/>
      <w:pPr>
        <w:ind w:left="7496" w:hanging="204"/>
      </w:pPr>
      <w:rPr>
        <w:rFonts w:hint="default"/>
        <w:lang w:val="en-US" w:eastAsia="en-US" w:bidi="ar-SA"/>
      </w:rPr>
    </w:lvl>
  </w:abstractNum>
  <w:abstractNum w:abstractNumId="38">
    <w:nsid w:val="569139EE"/>
    <w:multiLevelType w:val="hybridMultilevel"/>
    <w:tmpl w:val="61E02576"/>
    <w:lvl w:ilvl="0" w:tplc="8BE69F86">
      <w:start w:val="1"/>
      <w:numFmt w:val="decimal"/>
      <w:lvlText w:val="%1."/>
      <w:lvlJc w:val="left"/>
      <w:pPr>
        <w:ind w:left="152" w:hanging="204"/>
      </w:pPr>
      <w:rPr>
        <w:rFonts w:ascii="Cambria" w:eastAsia="Cambria" w:hAnsi="Cambria" w:cs="Cambria" w:hint="default"/>
        <w:spacing w:val="0"/>
        <w:w w:val="103"/>
        <w:sz w:val="20"/>
        <w:szCs w:val="20"/>
        <w:lang w:val="en-US" w:eastAsia="en-US" w:bidi="ar-SA"/>
      </w:rPr>
    </w:lvl>
    <w:lvl w:ilvl="1" w:tplc="75F82AD6">
      <w:numFmt w:val="bullet"/>
      <w:lvlText w:val="•"/>
      <w:lvlJc w:val="left"/>
      <w:pPr>
        <w:ind w:left="1070" w:hanging="204"/>
      </w:pPr>
      <w:rPr>
        <w:rFonts w:hint="default"/>
        <w:lang w:val="en-US" w:eastAsia="en-US" w:bidi="ar-SA"/>
      </w:rPr>
    </w:lvl>
    <w:lvl w:ilvl="2" w:tplc="C022543E">
      <w:numFmt w:val="bullet"/>
      <w:lvlText w:val="•"/>
      <w:lvlJc w:val="left"/>
      <w:pPr>
        <w:ind w:left="1980" w:hanging="204"/>
      </w:pPr>
      <w:rPr>
        <w:rFonts w:hint="default"/>
        <w:lang w:val="en-US" w:eastAsia="en-US" w:bidi="ar-SA"/>
      </w:rPr>
    </w:lvl>
    <w:lvl w:ilvl="3" w:tplc="292CFDD6">
      <w:numFmt w:val="bullet"/>
      <w:lvlText w:val="•"/>
      <w:lvlJc w:val="left"/>
      <w:pPr>
        <w:ind w:left="2890" w:hanging="204"/>
      </w:pPr>
      <w:rPr>
        <w:rFonts w:hint="default"/>
        <w:lang w:val="en-US" w:eastAsia="en-US" w:bidi="ar-SA"/>
      </w:rPr>
    </w:lvl>
    <w:lvl w:ilvl="4" w:tplc="BEC64F5A">
      <w:numFmt w:val="bullet"/>
      <w:lvlText w:val="•"/>
      <w:lvlJc w:val="left"/>
      <w:pPr>
        <w:ind w:left="3800" w:hanging="204"/>
      </w:pPr>
      <w:rPr>
        <w:rFonts w:hint="default"/>
        <w:lang w:val="en-US" w:eastAsia="en-US" w:bidi="ar-SA"/>
      </w:rPr>
    </w:lvl>
    <w:lvl w:ilvl="5" w:tplc="B304505A">
      <w:numFmt w:val="bullet"/>
      <w:lvlText w:val="•"/>
      <w:lvlJc w:val="left"/>
      <w:pPr>
        <w:ind w:left="4710" w:hanging="204"/>
      </w:pPr>
      <w:rPr>
        <w:rFonts w:hint="default"/>
        <w:lang w:val="en-US" w:eastAsia="en-US" w:bidi="ar-SA"/>
      </w:rPr>
    </w:lvl>
    <w:lvl w:ilvl="6" w:tplc="FD1CDA22">
      <w:numFmt w:val="bullet"/>
      <w:lvlText w:val="•"/>
      <w:lvlJc w:val="left"/>
      <w:pPr>
        <w:ind w:left="5620" w:hanging="204"/>
      </w:pPr>
      <w:rPr>
        <w:rFonts w:hint="default"/>
        <w:lang w:val="en-US" w:eastAsia="en-US" w:bidi="ar-SA"/>
      </w:rPr>
    </w:lvl>
    <w:lvl w:ilvl="7" w:tplc="D34EEE5A">
      <w:numFmt w:val="bullet"/>
      <w:lvlText w:val="•"/>
      <w:lvlJc w:val="left"/>
      <w:pPr>
        <w:ind w:left="6530" w:hanging="204"/>
      </w:pPr>
      <w:rPr>
        <w:rFonts w:hint="default"/>
        <w:lang w:val="en-US" w:eastAsia="en-US" w:bidi="ar-SA"/>
      </w:rPr>
    </w:lvl>
    <w:lvl w:ilvl="8" w:tplc="88E4140E">
      <w:numFmt w:val="bullet"/>
      <w:lvlText w:val="•"/>
      <w:lvlJc w:val="left"/>
      <w:pPr>
        <w:ind w:left="7440" w:hanging="204"/>
      </w:pPr>
      <w:rPr>
        <w:rFonts w:hint="default"/>
        <w:lang w:val="en-US" w:eastAsia="en-US" w:bidi="ar-SA"/>
      </w:rPr>
    </w:lvl>
  </w:abstractNum>
  <w:abstractNum w:abstractNumId="39">
    <w:nsid w:val="57410F9C"/>
    <w:multiLevelType w:val="hybridMultilevel"/>
    <w:tmpl w:val="E7CAB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77209AC"/>
    <w:multiLevelType w:val="hybridMultilevel"/>
    <w:tmpl w:val="BF6AE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C2B2029"/>
    <w:multiLevelType w:val="hybridMultilevel"/>
    <w:tmpl w:val="061A8896"/>
    <w:lvl w:ilvl="0" w:tplc="4C5CE98C">
      <w:start w:val="1"/>
      <w:numFmt w:val="decimal"/>
      <w:lvlText w:val="%1."/>
      <w:lvlJc w:val="left"/>
      <w:pPr>
        <w:ind w:left="700" w:hanging="240"/>
        <w:jc w:val="left"/>
      </w:pPr>
      <w:rPr>
        <w:rFonts w:ascii="Times New Roman" w:eastAsia="Times New Roman" w:hAnsi="Times New Roman" w:cs="Times New Roman" w:hint="default"/>
        <w:w w:val="100"/>
        <w:sz w:val="24"/>
        <w:szCs w:val="24"/>
        <w:lang w:val="en-US" w:eastAsia="en-US" w:bidi="ar-SA"/>
      </w:rPr>
    </w:lvl>
    <w:lvl w:ilvl="1" w:tplc="360CE844">
      <w:numFmt w:val="bullet"/>
      <w:lvlText w:val="•"/>
      <w:lvlJc w:val="left"/>
      <w:pPr>
        <w:ind w:left="1641" w:hanging="240"/>
      </w:pPr>
      <w:rPr>
        <w:rFonts w:hint="default"/>
        <w:lang w:val="en-US" w:eastAsia="en-US" w:bidi="ar-SA"/>
      </w:rPr>
    </w:lvl>
    <w:lvl w:ilvl="2" w:tplc="2A1014EE">
      <w:numFmt w:val="bullet"/>
      <w:lvlText w:val="•"/>
      <w:lvlJc w:val="left"/>
      <w:pPr>
        <w:ind w:left="2583" w:hanging="240"/>
      </w:pPr>
      <w:rPr>
        <w:rFonts w:hint="default"/>
        <w:lang w:val="en-US" w:eastAsia="en-US" w:bidi="ar-SA"/>
      </w:rPr>
    </w:lvl>
    <w:lvl w:ilvl="3" w:tplc="48D43D0C">
      <w:numFmt w:val="bullet"/>
      <w:lvlText w:val="•"/>
      <w:lvlJc w:val="left"/>
      <w:pPr>
        <w:ind w:left="3525" w:hanging="240"/>
      </w:pPr>
      <w:rPr>
        <w:rFonts w:hint="default"/>
        <w:lang w:val="en-US" w:eastAsia="en-US" w:bidi="ar-SA"/>
      </w:rPr>
    </w:lvl>
    <w:lvl w:ilvl="4" w:tplc="584833CC">
      <w:numFmt w:val="bullet"/>
      <w:lvlText w:val="•"/>
      <w:lvlJc w:val="left"/>
      <w:pPr>
        <w:ind w:left="4467" w:hanging="240"/>
      </w:pPr>
      <w:rPr>
        <w:rFonts w:hint="default"/>
        <w:lang w:val="en-US" w:eastAsia="en-US" w:bidi="ar-SA"/>
      </w:rPr>
    </w:lvl>
    <w:lvl w:ilvl="5" w:tplc="7E423F86">
      <w:numFmt w:val="bullet"/>
      <w:lvlText w:val="•"/>
      <w:lvlJc w:val="left"/>
      <w:pPr>
        <w:ind w:left="5409" w:hanging="240"/>
      </w:pPr>
      <w:rPr>
        <w:rFonts w:hint="default"/>
        <w:lang w:val="en-US" w:eastAsia="en-US" w:bidi="ar-SA"/>
      </w:rPr>
    </w:lvl>
    <w:lvl w:ilvl="6" w:tplc="5F68AFAC">
      <w:numFmt w:val="bullet"/>
      <w:lvlText w:val="•"/>
      <w:lvlJc w:val="left"/>
      <w:pPr>
        <w:ind w:left="6351" w:hanging="240"/>
      </w:pPr>
      <w:rPr>
        <w:rFonts w:hint="default"/>
        <w:lang w:val="en-US" w:eastAsia="en-US" w:bidi="ar-SA"/>
      </w:rPr>
    </w:lvl>
    <w:lvl w:ilvl="7" w:tplc="CC0EAFF6">
      <w:numFmt w:val="bullet"/>
      <w:lvlText w:val="•"/>
      <w:lvlJc w:val="left"/>
      <w:pPr>
        <w:ind w:left="7293" w:hanging="240"/>
      </w:pPr>
      <w:rPr>
        <w:rFonts w:hint="default"/>
        <w:lang w:val="en-US" w:eastAsia="en-US" w:bidi="ar-SA"/>
      </w:rPr>
    </w:lvl>
    <w:lvl w:ilvl="8" w:tplc="188ADE34">
      <w:numFmt w:val="bullet"/>
      <w:lvlText w:val="•"/>
      <w:lvlJc w:val="left"/>
      <w:pPr>
        <w:ind w:left="8235" w:hanging="240"/>
      </w:pPr>
      <w:rPr>
        <w:rFonts w:hint="default"/>
        <w:lang w:val="en-US" w:eastAsia="en-US" w:bidi="ar-SA"/>
      </w:rPr>
    </w:lvl>
  </w:abstractNum>
  <w:abstractNum w:abstractNumId="42">
    <w:nsid w:val="5C991989"/>
    <w:multiLevelType w:val="multilevel"/>
    <w:tmpl w:val="5C9919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5DC81748"/>
    <w:multiLevelType w:val="hybridMultilevel"/>
    <w:tmpl w:val="C1B266C4"/>
    <w:lvl w:ilvl="0" w:tplc="98347B60">
      <w:start w:val="1"/>
      <w:numFmt w:val="decimal"/>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44">
    <w:nsid w:val="5DFE2254"/>
    <w:multiLevelType w:val="hybridMultilevel"/>
    <w:tmpl w:val="8CD07D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607B0EDD"/>
    <w:multiLevelType w:val="hybridMultilevel"/>
    <w:tmpl w:val="72A8FE50"/>
    <w:lvl w:ilvl="0" w:tplc="3EEA1C5C">
      <w:start w:val="1"/>
      <w:numFmt w:val="decimal"/>
      <w:lvlText w:val="%1)"/>
      <w:lvlJc w:val="left"/>
      <w:pPr>
        <w:ind w:left="1365" w:hanging="360"/>
      </w:pPr>
      <w:rPr>
        <w:rFonts w:hint="default"/>
        <w:sz w:val="28"/>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46">
    <w:nsid w:val="612E6FA1"/>
    <w:multiLevelType w:val="hybridMultilevel"/>
    <w:tmpl w:val="914813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22C7548"/>
    <w:multiLevelType w:val="hybridMultilevel"/>
    <w:tmpl w:val="913E8C66"/>
    <w:lvl w:ilvl="0" w:tplc="B70A7D32">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63DA60E2"/>
    <w:multiLevelType w:val="hybridMultilevel"/>
    <w:tmpl w:val="46301EA4"/>
    <w:lvl w:ilvl="0" w:tplc="024EA374">
      <w:start w:val="1"/>
      <w:numFmt w:val="bullet"/>
      <w:lvlText w:val="-"/>
      <w:lvlJc w:val="left"/>
      <w:pPr>
        <w:ind w:left="720" w:hanging="360"/>
      </w:pPr>
      <w:rPr>
        <w:rFonts w:ascii="Century Schoolbook" w:eastAsiaTheme="minorHAnsi" w:hAnsi="Century School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7184E10"/>
    <w:multiLevelType w:val="multilevel"/>
    <w:tmpl w:val="67184E10"/>
    <w:lvl w:ilvl="0">
      <w:start w:val="1"/>
      <w:numFmt w:val="decimal"/>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50">
    <w:nsid w:val="6867169A"/>
    <w:multiLevelType w:val="multilevel"/>
    <w:tmpl w:val="6867169A"/>
    <w:lvl w:ilvl="0">
      <w:start w:val="1"/>
      <w:numFmt w:val="decimal"/>
      <w:lvlText w:val="%1."/>
      <w:lvlJc w:val="left"/>
      <w:pPr>
        <w:ind w:left="810"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51">
    <w:nsid w:val="687108EA"/>
    <w:multiLevelType w:val="hybridMultilevel"/>
    <w:tmpl w:val="4762FCE4"/>
    <w:lvl w:ilvl="0" w:tplc="53C873E4">
      <w:start w:val="1"/>
      <w:numFmt w:val="decimal"/>
      <w:lvlText w:val="%1."/>
      <w:lvlJc w:val="left"/>
      <w:pPr>
        <w:ind w:left="724" w:hanging="360"/>
        <w:jc w:val="left"/>
      </w:pPr>
      <w:rPr>
        <w:rFonts w:ascii="Times New Roman" w:eastAsia="Times New Roman" w:hAnsi="Times New Roman" w:cs="Times New Roman" w:hint="default"/>
        <w:w w:val="100"/>
        <w:sz w:val="24"/>
        <w:szCs w:val="24"/>
        <w:lang w:val="en-US" w:eastAsia="en-US" w:bidi="ar-SA"/>
      </w:rPr>
    </w:lvl>
    <w:lvl w:ilvl="1" w:tplc="67C6745C">
      <w:numFmt w:val="bullet"/>
      <w:lvlText w:val="•"/>
      <w:lvlJc w:val="left"/>
      <w:pPr>
        <w:ind w:left="1614" w:hanging="360"/>
      </w:pPr>
      <w:rPr>
        <w:rFonts w:hint="default"/>
        <w:lang w:val="en-US" w:eastAsia="en-US" w:bidi="ar-SA"/>
      </w:rPr>
    </w:lvl>
    <w:lvl w:ilvl="2" w:tplc="71B844AC">
      <w:numFmt w:val="bullet"/>
      <w:lvlText w:val="•"/>
      <w:lvlJc w:val="left"/>
      <w:pPr>
        <w:ind w:left="2509" w:hanging="360"/>
      </w:pPr>
      <w:rPr>
        <w:rFonts w:hint="default"/>
        <w:lang w:val="en-US" w:eastAsia="en-US" w:bidi="ar-SA"/>
      </w:rPr>
    </w:lvl>
    <w:lvl w:ilvl="3" w:tplc="D7B259EE">
      <w:numFmt w:val="bullet"/>
      <w:lvlText w:val="•"/>
      <w:lvlJc w:val="left"/>
      <w:pPr>
        <w:ind w:left="3404" w:hanging="360"/>
      </w:pPr>
      <w:rPr>
        <w:rFonts w:hint="default"/>
        <w:lang w:val="en-US" w:eastAsia="en-US" w:bidi="ar-SA"/>
      </w:rPr>
    </w:lvl>
    <w:lvl w:ilvl="4" w:tplc="7562CF16">
      <w:numFmt w:val="bullet"/>
      <w:lvlText w:val="•"/>
      <w:lvlJc w:val="left"/>
      <w:pPr>
        <w:ind w:left="4298" w:hanging="360"/>
      </w:pPr>
      <w:rPr>
        <w:rFonts w:hint="default"/>
        <w:lang w:val="en-US" w:eastAsia="en-US" w:bidi="ar-SA"/>
      </w:rPr>
    </w:lvl>
    <w:lvl w:ilvl="5" w:tplc="F6FCA2FE">
      <w:numFmt w:val="bullet"/>
      <w:lvlText w:val="•"/>
      <w:lvlJc w:val="left"/>
      <w:pPr>
        <w:ind w:left="5193" w:hanging="360"/>
      </w:pPr>
      <w:rPr>
        <w:rFonts w:hint="default"/>
        <w:lang w:val="en-US" w:eastAsia="en-US" w:bidi="ar-SA"/>
      </w:rPr>
    </w:lvl>
    <w:lvl w:ilvl="6" w:tplc="6360EE82">
      <w:numFmt w:val="bullet"/>
      <w:lvlText w:val="•"/>
      <w:lvlJc w:val="left"/>
      <w:pPr>
        <w:ind w:left="6088" w:hanging="360"/>
      </w:pPr>
      <w:rPr>
        <w:rFonts w:hint="default"/>
        <w:lang w:val="en-US" w:eastAsia="en-US" w:bidi="ar-SA"/>
      </w:rPr>
    </w:lvl>
    <w:lvl w:ilvl="7" w:tplc="B5480E10">
      <w:numFmt w:val="bullet"/>
      <w:lvlText w:val="•"/>
      <w:lvlJc w:val="left"/>
      <w:pPr>
        <w:ind w:left="6982" w:hanging="360"/>
      </w:pPr>
      <w:rPr>
        <w:rFonts w:hint="default"/>
        <w:lang w:val="en-US" w:eastAsia="en-US" w:bidi="ar-SA"/>
      </w:rPr>
    </w:lvl>
    <w:lvl w:ilvl="8" w:tplc="EF508A3C">
      <w:numFmt w:val="bullet"/>
      <w:lvlText w:val="•"/>
      <w:lvlJc w:val="left"/>
      <w:pPr>
        <w:ind w:left="7877" w:hanging="360"/>
      </w:pPr>
      <w:rPr>
        <w:rFonts w:hint="default"/>
        <w:lang w:val="en-US" w:eastAsia="en-US" w:bidi="ar-SA"/>
      </w:rPr>
    </w:lvl>
  </w:abstractNum>
  <w:abstractNum w:abstractNumId="52">
    <w:nsid w:val="692216F7"/>
    <w:multiLevelType w:val="hybridMultilevel"/>
    <w:tmpl w:val="93825594"/>
    <w:lvl w:ilvl="0" w:tplc="079A23DA">
      <w:start w:val="1"/>
      <w:numFmt w:val="decimal"/>
      <w:lvlText w:val="%1."/>
      <w:lvlJc w:val="left"/>
      <w:pPr>
        <w:ind w:left="355" w:hanging="204"/>
      </w:pPr>
      <w:rPr>
        <w:rFonts w:ascii="Times New Roman" w:eastAsia="Times New Roman" w:hAnsi="Times New Roman" w:cs="Times New Roman" w:hint="default"/>
        <w:spacing w:val="0"/>
        <w:w w:val="100"/>
        <w:sz w:val="22"/>
        <w:szCs w:val="22"/>
        <w:lang w:val="en-US" w:eastAsia="en-US" w:bidi="ar-SA"/>
      </w:rPr>
    </w:lvl>
    <w:lvl w:ilvl="1" w:tplc="E0E2C69C">
      <w:numFmt w:val="bullet"/>
      <w:lvlText w:val="•"/>
      <w:lvlJc w:val="left"/>
      <w:pPr>
        <w:ind w:left="1250" w:hanging="204"/>
      </w:pPr>
      <w:rPr>
        <w:rFonts w:hint="default"/>
        <w:lang w:val="en-US" w:eastAsia="en-US" w:bidi="ar-SA"/>
      </w:rPr>
    </w:lvl>
    <w:lvl w:ilvl="2" w:tplc="027CD0D4">
      <w:numFmt w:val="bullet"/>
      <w:lvlText w:val="•"/>
      <w:lvlJc w:val="left"/>
      <w:pPr>
        <w:ind w:left="2140" w:hanging="204"/>
      </w:pPr>
      <w:rPr>
        <w:rFonts w:hint="default"/>
        <w:lang w:val="en-US" w:eastAsia="en-US" w:bidi="ar-SA"/>
      </w:rPr>
    </w:lvl>
    <w:lvl w:ilvl="3" w:tplc="F806ACD2">
      <w:numFmt w:val="bullet"/>
      <w:lvlText w:val="•"/>
      <w:lvlJc w:val="left"/>
      <w:pPr>
        <w:ind w:left="3030" w:hanging="204"/>
      </w:pPr>
      <w:rPr>
        <w:rFonts w:hint="default"/>
        <w:lang w:val="en-US" w:eastAsia="en-US" w:bidi="ar-SA"/>
      </w:rPr>
    </w:lvl>
    <w:lvl w:ilvl="4" w:tplc="6966CF6A">
      <w:numFmt w:val="bullet"/>
      <w:lvlText w:val="•"/>
      <w:lvlJc w:val="left"/>
      <w:pPr>
        <w:ind w:left="3920" w:hanging="204"/>
      </w:pPr>
      <w:rPr>
        <w:rFonts w:hint="default"/>
        <w:lang w:val="en-US" w:eastAsia="en-US" w:bidi="ar-SA"/>
      </w:rPr>
    </w:lvl>
    <w:lvl w:ilvl="5" w:tplc="D0E46FC6">
      <w:numFmt w:val="bullet"/>
      <w:lvlText w:val="•"/>
      <w:lvlJc w:val="left"/>
      <w:pPr>
        <w:ind w:left="4810" w:hanging="204"/>
      </w:pPr>
      <w:rPr>
        <w:rFonts w:hint="default"/>
        <w:lang w:val="en-US" w:eastAsia="en-US" w:bidi="ar-SA"/>
      </w:rPr>
    </w:lvl>
    <w:lvl w:ilvl="6" w:tplc="972CE42A">
      <w:numFmt w:val="bullet"/>
      <w:lvlText w:val="•"/>
      <w:lvlJc w:val="left"/>
      <w:pPr>
        <w:ind w:left="5700" w:hanging="204"/>
      </w:pPr>
      <w:rPr>
        <w:rFonts w:hint="default"/>
        <w:lang w:val="en-US" w:eastAsia="en-US" w:bidi="ar-SA"/>
      </w:rPr>
    </w:lvl>
    <w:lvl w:ilvl="7" w:tplc="A8427A06">
      <w:numFmt w:val="bullet"/>
      <w:lvlText w:val="•"/>
      <w:lvlJc w:val="left"/>
      <w:pPr>
        <w:ind w:left="6590" w:hanging="204"/>
      </w:pPr>
      <w:rPr>
        <w:rFonts w:hint="default"/>
        <w:lang w:val="en-US" w:eastAsia="en-US" w:bidi="ar-SA"/>
      </w:rPr>
    </w:lvl>
    <w:lvl w:ilvl="8" w:tplc="9C306428">
      <w:numFmt w:val="bullet"/>
      <w:lvlText w:val="•"/>
      <w:lvlJc w:val="left"/>
      <w:pPr>
        <w:ind w:left="7480" w:hanging="204"/>
      </w:pPr>
      <w:rPr>
        <w:rFonts w:hint="default"/>
        <w:lang w:val="en-US" w:eastAsia="en-US" w:bidi="ar-SA"/>
      </w:rPr>
    </w:lvl>
  </w:abstractNum>
  <w:abstractNum w:abstractNumId="53">
    <w:nsid w:val="699A0DE2"/>
    <w:multiLevelType w:val="multilevel"/>
    <w:tmpl w:val="699A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69F80D2E"/>
    <w:multiLevelType w:val="hybridMultilevel"/>
    <w:tmpl w:val="552A9A2E"/>
    <w:lvl w:ilvl="0" w:tplc="3E12B516">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55">
    <w:nsid w:val="6AEB79C6"/>
    <w:multiLevelType w:val="multilevel"/>
    <w:tmpl w:val="6AEB79C6"/>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6">
    <w:nsid w:val="6CC04BE8"/>
    <w:multiLevelType w:val="hybridMultilevel"/>
    <w:tmpl w:val="0944D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CC74E0C"/>
    <w:multiLevelType w:val="hybridMultilevel"/>
    <w:tmpl w:val="C928AE8E"/>
    <w:lvl w:ilvl="0" w:tplc="21342686">
      <w:start w:val="4"/>
      <w:numFmt w:val="decimal"/>
      <w:lvlText w:val="%1."/>
      <w:lvlJc w:val="left"/>
      <w:pPr>
        <w:ind w:left="700" w:hanging="240"/>
        <w:jc w:val="right"/>
      </w:pPr>
      <w:rPr>
        <w:rFonts w:ascii="Times New Roman" w:eastAsia="Times New Roman" w:hAnsi="Times New Roman" w:cs="Times New Roman" w:hint="default"/>
        <w:w w:val="100"/>
        <w:sz w:val="24"/>
        <w:szCs w:val="24"/>
        <w:lang w:val="en-US" w:eastAsia="en-US" w:bidi="ar-SA"/>
      </w:rPr>
    </w:lvl>
    <w:lvl w:ilvl="1" w:tplc="3B34A982">
      <w:numFmt w:val="bullet"/>
      <w:lvlText w:val="•"/>
      <w:lvlJc w:val="left"/>
      <w:pPr>
        <w:ind w:left="1641" w:hanging="240"/>
      </w:pPr>
      <w:rPr>
        <w:rFonts w:hint="default"/>
        <w:lang w:val="en-US" w:eastAsia="en-US" w:bidi="ar-SA"/>
      </w:rPr>
    </w:lvl>
    <w:lvl w:ilvl="2" w:tplc="697410E4">
      <w:numFmt w:val="bullet"/>
      <w:lvlText w:val="•"/>
      <w:lvlJc w:val="left"/>
      <w:pPr>
        <w:ind w:left="2583" w:hanging="240"/>
      </w:pPr>
      <w:rPr>
        <w:rFonts w:hint="default"/>
        <w:lang w:val="en-US" w:eastAsia="en-US" w:bidi="ar-SA"/>
      </w:rPr>
    </w:lvl>
    <w:lvl w:ilvl="3" w:tplc="4EEC166E">
      <w:numFmt w:val="bullet"/>
      <w:lvlText w:val="•"/>
      <w:lvlJc w:val="left"/>
      <w:pPr>
        <w:ind w:left="3525" w:hanging="240"/>
      </w:pPr>
      <w:rPr>
        <w:rFonts w:hint="default"/>
        <w:lang w:val="en-US" w:eastAsia="en-US" w:bidi="ar-SA"/>
      </w:rPr>
    </w:lvl>
    <w:lvl w:ilvl="4" w:tplc="D7766916">
      <w:numFmt w:val="bullet"/>
      <w:lvlText w:val="•"/>
      <w:lvlJc w:val="left"/>
      <w:pPr>
        <w:ind w:left="4467" w:hanging="240"/>
      </w:pPr>
      <w:rPr>
        <w:rFonts w:hint="default"/>
        <w:lang w:val="en-US" w:eastAsia="en-US" w:bidi="ar-SA"/>
      </w:rPr>
    </w:lvl>
    <w:lvl w:ilvl="5" w:tplc="E4C0362E">
      <w:numFmt w:val="bullet"/>
      <w:lvlText w:val="•"/>
      <w:lvlJc w:val="left"/>
      <w:pPr>
        <w:ind w:left="5409" w:hanging="240"/>
      </w:pPr>
      <w:rPr>
        <w:rFonts w:hint="default"/>
        <w:lang w:val="en-US" w:eastAsia="en-US" w:bidi="ar-SA"/>
      </w:rPr>
    </w:lvl>
    <w:lvl w:ilvl="6" w:tplc="CC7077A2">
      <w:numFmt w:val="bullet"/>
      <w:lvlText w:val="•"/>
      <w:lvlJc w:val="left"/>
      <w:pPr>
        <w:ind w:left="6351" w:hanging="240"/>
      </w:pPr>
      <w:rPr>
        <w:rFonts w:hint="default"/>
        <w:lang w:val="en-US" w:eastAsia="en-US" w:bidi="ar-SA"/>
      </w:rPr>
    </w:lvl>
    <w:lvl w:ilvl="7" w:tplc="F72A8FC8">
      <w:numFmt w:val="bullet"/>
      <w:lvlText w:val="•"/>
      <w:lvlJc w:val="left"/>
      <w:pPr>
        <w:ind w:left="7293" w:hanging="240"/>
      </w:pPr>
      <w:rPr>
        <w:rFonts w:hint="default"/>
        <w:lang w:val="en-US" w:eastAsia="en-US" w:bidi="ar-SA"/>
      </w:rPr>
    </w:lvl>
    <w:lvl w:ilvl="8" w:tplc="919CA704">
      <w:numFmt w:val="bullet"/>
      <w:lvlText w:val="•"/>
      <w:lvlJc w:val="left"/>
      <w:pPr>
        <w:ind w:left="8235" w:hanging="240"/>
      </w:pPr>
      <w:rPr>
        <w:rFonts w:hint="default"/>
        <w:lang w:val="en-US" w:eastAsia="en-US" w:bidi="ar-SA"/>
      </w:rPr>
    </w:lvl>
  </w:abstractNum>
  <w:abstractNum w:abstractNumId="58">
    <w:nsid w:val="744A0EF7"/>
    <w:multiLevelType w:val="hybridMultilevel"/>
    <w:tmpl w:val="827403DE"/>
    <w:lvl w:ilvl="0" w:tplc="B638FD1C">
      <w:start w:val="1"/>
      <w:numFmt w:val="decimal"/>
      <w:lvlText w:val="%1."/>
      <w:lvlJc w:val="left"/>
      <w:pPr>
        <w:ind w:left="355" w:hanging="204"/>
      </w:pPr>
      <w:rPr>
        <w:rFonts w:ascii="Cambria" w:eastAsia="Cambria" w:hAnsi="Cambria" w:cs="Cambria" w:hint="default"/>
        <w:spacing w:val="0"/>
        <w:w w:val="103"/>
        <w:sz w:val="20"/>
        <w:szCs w:val="20"/>
        <w:lang w:val="en-US" w:eastAsia="en-US" w:bidi="ar-SA"/>
      </w:rPr>
    </w:lvl>
    <w:lvl w:ilvl="1" w:tplc="E0E2C69C">
      <w:numFmt w:val="bullet"/>
      <w:lvlText w:val="•"/>
      <w:lvlJc w:val="left"/>
      <w:pPr>
        <w:ind w:left="1250" w:hanging="204"/>
      </w:pPr>
      <w:rPr>
        <w:rFonts w:hint="default"/>
        <w:lang w:val="en-US" w:eastAsia="en-US" w:bidi="ar-SA"/>
      </w:rPr>
    </w:lvl>
    <w:lvl w:ilvl="2" w:tplc="027CD0D4">
      <w:numFmt w:val="bullet"/>
      <w:lvlText w:val="•"/>
      <w:lvlJc w:val="left"/>
      <w:pPr>
        <w:ind w:left="2140" w:hanging="204"/>
      </w:pPr>
      <w:rPr>
        <w:rFonts w:hint="default"/>
        <w:lang w:val="en-US" w:eastAsia="en-US" w:bidi="ar-SA"/>
      </w:rPr>
    </w:lvl>
    <w:lvl w:ilvl="3" w:tplc="F806ACD2">
      <w:numFmt w:val="bullet"/>
      <w:lvlText w:val="•"/>
      <w:lvlJc w:val="left"/>
      <w:pPr>
        <w:ind w:left="3030" w:hanging="204"/>
      </w:pPr>
      <w:rPr>
        <w:rFonts w:hint="default"/>
        <w:lang w:val="en-US" w:eastAsia="en-US" w:bidi="ar-SA"/>
      </w:rPr>
    </w:lvl>
    <w:lvl w:ilvl="4" w:tplc="6966CF6A">
      <w:numFmt w:val="bullet"/>
      <w:lvlText w:val="•"/>
      <w:lvlJc w:val="left"/>
      <w:pPr>
        <w:ind w:left="3920" w:hanging="204"/>
      </w:pPr>
      <w:rPr>
        <w:rFonts w:hint="default"/>
        <w:lang w:val="en-US" w:eastAsia="en-US" w:bidi="ar-SA"/>
      </w:rPr>
    </w:lvl>
    <w:lvl w:ilvl="5" w:tplc="D0E46FC6">
      <w:numFmt w:val="bullet"/>
      <w:lvlText w:val="•"/>
      <w:lvlJc w:val="left"/>
      <w:pPr>
        <w:ind w:left="4810" w:hanging="204"/>
      </w:pPr>
      <w:rPr>
        <w:rFonts w:hint="default"/>
        <w:lang w:val="en-US" w:eastAsia="en-US" w:bidi="ar-SA"/>
      </w:rPr>
    </w:lvl>
    <w:lvl w:ilvl="6" w:tplc="972CE42A">
      <w:numFmt w:val="bullet"/>
      <w:lvlText w:val="•"/>
      <w:lvlJc w:val="left"/>
      <w:pPr>
        <w:ind w:left="5700" w:hanging="204"/>
      </w:pPr>
      <w:rPr>
        <w:rFonts w:hint="default"/>
        <w:lang w:val="en-US" w:eastAsia="en-US" w:bidi="ar-SA"/>
      </w:rPr>
    </w:lvl>
    <w:lvl w:ilvl="7" w:tplc="A8427A06">
      <w:numFmt w:val="bullet"/>
      <w:lvlText w:val="•"/>
      <w:lvlJc w:val="left"/>
      <w:pPr>
        <w:ind w:left="6590" w:hanging="204"/>
      </w:pPr>
      <w:rPr>
        <w:rFonts w:hint="default"/>
        <w:lang w:val="en-US" w:eastAsia="en-US" w:bidi="ar-SA"/>
      </w:rPr>
    </w:lvl>
    <w:lvl w:ilvl="8" w:tplc="9C306428">
      <w:numFmt w:val="bullet"/>
      <w:lvlText w:val="•"/>
      <w:lvlJc w:val="left"/>
      <w:pPr>
        <w:ind w:left="7480" w:hanging="204"/>
      </w:pPr>
      <w:rPr>
        <w:rFonts w:hint="default"/>
        <w:lang w:val="en-US" w:eastAsia="en-US" w:bidi="ar-SA"/>
      </w:rPr>
    </w:lvl>
  </w:abstractNum>
  <w:abstractNum w:abstractNumId="59">
    <w:nsid w:val="75377E37"/>
    <w:multiLevelType w:val="hybridMultilevel"/>
    <w:tmpl w:val="5D54D612"/>
    <w:lvl w:ilvl="0" w:tplc="84E603C0">
      <w:start w:val="1"/>
      <w:numFmt w:val="decimal"/>
      <w:lvlText w:val="%1."/>
      <w:lvlJc w:val="left"/>
      <w:pPr>
        <w:ind w:left="427" w:hanging="39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60">
    <w:nsid w:val="75476BA1"/>
    <w:multiLevelType w:val="hybridMultilevel"/>
    <w:tmpl w:val="7F5EB332"/>
    <w:lvl w:ilvl="0" w:tplc="0F48AC24">
      <w:start w:val="1"/>
      <w:numFmt w:val="decimal"/>
      <w:lvlText w:val="%1."/>
      <w:lvlJc w:val="left"/>
      <w:pPr>
        <w:ind w:left="725" w:hanging="270"/>
        <w:jc w:val="left"/>
      </w:pPr>
      <w:rPr>
        <w:rFonts w:ascii="Times New Roman" w:eastAsia="Times New Roman" w:hAnsi="Times New Roman" w:cs="Times New Roman" w:hint="default"/>
        <w:w w:val="100"/>
        <w:sz w:val="24"/>
        <w:szCs w:val="24"/>
        <w:lang w:val="en-US" w:eastAsia="en-US" w:bidi="ar-SA"/>
      </w:rPr>
    </w:lvl>
    <w:lvl w:ilvl="1" w:tplc="9246ED3C">
      <w:numFmt w:val="bullet"/>
      <w:lvlText w:val="•"/>
      <w:lvlJc w:val="left"/>
      <w:pPr>
        <w:ind w:left="1699" w:hanging="270"/>
      </w:pPr>
      <w:rPr>
        <w:rFonts w:hint="default"/>
        <w:lang w:val="en-US" w:eastAsia="en-US" w:bidi="ar-SA"/>
      </w:rPr>
    </w:lvl>
    <w:lvl w:ilvl="2" w:tplc="A3C6777A">
      <w:numFmt w:val="bullet"/>
      <w:lvlText w:val="•"/>
      <w:lvlJc w:val="left"/>
      <w:pPr>
        <w:ind w:left="2679" w:hanging="270"/>
      </w:pPr>
      <w:rPr>
        <w:rFonts w:hint="default"/>
        <w:lang w:val="en-US" w:eastAsia="en-US" w:bidi="ar-SA"/>
      </w:rPr>
    </w:lvl>
    <w:lvl w:ilvl="3" w:tplc="E34C6620">
      <w:numFmt w:val="bullet"/>
      <w:lvlText w:val="•"/>
      <w:lvlJc w:val="left"/>
      <w:pPr>
        <w:ind w:left="3658" w:hanging="270"/>
      </w:pPr>
      <w:rPr>
        <w:rFonts w:hint="default"/>
        <w:lang w:val="en-US" w:eastAsia="en-US" w:bidi="ar-SA"/>
      </w:rPr>
    </w:lvl>
    <w:lvl w:ilvl="4" w:tplc="5B064716">
      <w:numFmt w:val="bullet"/>
      <w:lvlText w:val="•"/>
      <w:lvlJc w:val="left"/>
      <w:pPr>
        <w:ind w:left="4638" w:hanging="270"/>
      </w:pPr>
      <w:rPr>
        <w:rFonts w:hint="default"/>
        <w:lang w:val="en-US" w:eastAsia="en-US" w:bidi="ar-SA"/>
      </w:rPr>
    </w:lvl>
    <w:lvl w:ilvl="5" w:tplc="A10E0828">
      <w:numFmt w:val="bullet"/>
      <w:lvlText w:val="•"/>
      <w:lvlJc w:val="left"/>
      <w:pPr>
        <w:ind w:left="5617" w:hanging="270"/>
      </w:pPr>
      <w:rPr>
        <w:rFonts w:hint="default"/>
        <w:lang w:val="en-US" w:eastAsia="en-US" w:bidi="ar-SA"/>
      </w:rPr>
    </w:lvl>
    <w:lvl w:ilvl="6" w:tplc="68BEB364">
      <w:numFmt w:val="bullet"/>
      <w:lvlText w:val="•"/>
      <w:lvlJc w:val="left"/>
      <w:pPr>
        <w:ind w:left="6597" w:hanging="270"/>
      </w:pPr>
      <w:rPr>
        <w:rFonts w:hint="default"/>
        <w:lang w:val="en-US" w:eastAsia="en-US" w:bidi="ar-SA"/>
      </w:rPr>
    </w:lvl>
    <w:lvl w:ilvl="7" w:tplc="A1D0434C">
      <w:numFmt w:val="bullet"/>
      <w:lvlText w:val="•"/>
      <w:lvlJc w:val="left"/>
      <w:pPr>
        <w:ind w:left="7576" w:hanging="270"/>
      </w:pPr>
      <w:rPr>
        <w:rFonts w:hint="default"/>
        <w:lang w:val="en-US" w:eastAsia="en-US" w:bidi="ar-SA"/>
      </w:rPr>
    </w:lvl>
    <w:lvl w:ilvl="8" w:tplc="300CAD54">
      <w:numFmt w:val="bullet"/>
      <w:lvlText w:val="•"/>
      <w:lvlJc w:val="left"/>
      <w:pPr>
        <w:ind w:left="8556" w:hanging="270"/>
      </w:pPr>
      <w:rPr>
        <w:rFonts w:hint="default"/>
        <w:lang w:val="en-US" w:eastAsia="en-US" w:bidi="ar-SA"/>
      </w:rPr>
    </w:lvl>
  </w:abstractNum>
  <w:abstractNum w:abstractNumId="61">
    <w:nsid w:val="76F852BB"/>
    <w:multiLevelType w:val="hybridMultilevel"/>
    <w:tmpl w:val="B560D29A"/>
    <w:lvl w:ilvl="0" w:tplc="A1FA90BA">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62">
    <w:nsid w:val="7A6D7E15"/>
    <w:multiLevelType w:val="hybridMultilevel"/>
    <w:tmpl w:val="B89CD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BC74602"/>
    <w:multiLevelType w:val="multilevel"/>
    <w:tmpl w:val="1EA05DD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nsid w:val="7CB446D1"/>
    <w:multiLevelType w:val="hybridMultilevel"/>
    <w:tmpl w:val="2BFA9160"/>
    <w:lvl w:ilvl="0" w:tplc="B4607C02">
      <w:start w:val="1"/>
      <w:numFmt w:val="decimal"/>
      <w:lvlText w:val="%1."/>
      <w:lvlJc w:val="left"/>
      <w:pPr>
        <w:ind w:left="411" w:hanging="300"/>
        <w:jc w:val="left"/>
      </w:pPr>
      <w:rPr>
        <w:rFonts w:ascii="Times New Roman" w:eastAsia="Times New Roman" w:hAnsi="Times New Roman" w:cs="Times New Roman" w:hint="default"/>
        <w:w w:val="100"/>
        <w:sz w:val="24"/>
        <w:szCs w:val="24"/>
        <w:lang w:val="en-US" w:eastAsia="en-US" w:bidi="ar-SA"/>
      </w:rPr>
    </w:lvl>
    <w:lvl w:ilvl="1" w:tplc="FF3C5F18">
      <w:numFmt w:val="bullet"/>
      <w:lvlText w:val="•"/>
      <w:lvlJc w:val="left"/>
      <w:pPr>
        <w:ind w:left="1452" w:hanging="300"/>
      </w:pPr>
      <w:rPr>
        <w:rFonts w:hint="default"/>
        <w:lang w:val="en-US" w:eastAsia="en-US" w:bidi="ar-SA"/>
      </w:rPr>
    </w:lvl>
    <w:lvl w:ilvl="2" w:tplc="72B0377A">
      <w:numFmt w:val="bullet"/>
      <w:lvlText w:val="•"/>
      <w:lvlJc w:val="left"/>
      <w:pPr>
        <w:ind w:left="2485" w:hanging="300"/>
      </w:pPr>
      <w:rPr>
        <w:rFonts w:hint="default"/>
        <w:lang w:val="en-US" w:eastAsia="en-US" w:bidi="ar-SA"/>
      </w:rPr>
    </w:lvl>
    <w:lvl w:ilvl="3" w:tplc="CE10F21A">
      <w:numFmt w:val="bullet"/>
      <w:lvlText w:val="•"/>
      <w:lvlJc w:val="left"/>
      <w:pPr>
        <w:ind w:left="3517" w:hanging="300"/>
      </w:pPr>
      <w:rPr>
        <w:rFonts w:hint="default"/>
        <w:lang w:val="en-US" w:eastAsia="en-US" w:bidi="ar-SA"/>
      </w:rPr>
    </w:lvl>
    <w:lvl w:ilvl="4" w:tplc="55C86070">
      <w:numFmt w:val="bullet"/>
      <w:lvlText w:val="•"/>
      <w:lvlJc w:val="left"/>
      <w:pPr>
        <w:ind w:left="4550" w:hanging="300"/>
      </w:pPr>
      <w:rPr>
        <w:rFonts w:hint="default"/>
        <w:lang w:val="en-US" w:eastAsia="en-US" w:bidi="ar-SA"/>
      </w:rPr>
    </w:lvl>
    <w:lvl w:ilvl="5" w:tplc="448895F4">
      <w:numFmt w:val="bullet"/>
      <w:lvlText w:val="•"/>
      <w:lvlJc w:val="left"/>
      <w:pPr>
        <w:ind w:left="5583" w:hanging="300"/>
      </w:pPr>
      <w:rPr>
        <w:rFonts w:hint="default"/>
        <w:lang w:val="en-US" w:eastAsia="en-US" w:bidi="ar-SA"/>
      </w:rPr>
    </w:lvl>
    <w:lvl w:ilvl="6" w:tplc="2ECA6B6C">
      <w:numFmt w:val="bullet"/>
      <w:lvlText w:val="•"/>
      <w:lvlJc w:val="left"/>
      <w:pPr>
        <w:ind w:left="6615" w:hanging="300"/>
      </w:pPr>
      <w:rPr>
        <w:rFonts w:hint="default"/>
        <w:lang w:val="en-US" w:eastAsia="en-US" w:bidi="ar-SA"/>
      </w:rPr>
    </w:lvl>
    <w:lvl w:ilvl="7" w:tplc="6964BB00">
      <w:numFmt w:val="bullet"/>
      <w:lvlText w:val="•"/>
      <w:lvlJc w:val="left"/>
      <w:pPr>
        <w:ind w:left="7648" w:hanging="300"/>
      </w:pPr>
      <w:rPr>
        <w:rFonts w:hint="default"/>
        <w:lang w:val="en-US" w:eastAsia="en-US" w:bidi="ar-SA"/>
      </w:rPr>
    </w:lvl>
    <w:lvl w:ilvl="8" w:tplc="79A663AC">
      <w:numFmt w:val="bullet"/>
      <w:lvlText w:val="•"/>
      <w:lvlJc w:val="left"/>
      <w:pPr>
        <w:ind w:left="8681" w:hanging="300"/>
      </w:pPr>
      <w:rPr>
        <w:rFonts w:hint="default"/>
        <w:lang w:val="en-US" w:eastAsia="en-US" w:bidi="ar-SA"/>
      </w:rPr>
    </w:lvl>
  </w:abstractNum>
  <w:abstractNum w:abstractNumId="65">
    <w:nsid w:val="7E403746"/>
    <w:multiLevelType w:val="hybridMultilevel"/>
    <w:tmpl w:val="8850F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8"/>
  </w:num>
  <w:num w:numId="3">
    <w:abstractNumId w:val="58"/>
  </w:num>
  <w:num w:numId="4">
    <w:abstractNumId w:val="34"/>
  </w:num>
  <w:num w:numId="5">
    <w:abstractNumId w:val="22"/>
  </w:num>
  <w:num w:numId="6">
    <w:abstractNumId w:val="39"/>
  </w:num>
  <w:num w:numId="7">
    <w:abstractNumId w:val="9"/>
  </w:num>
  <w:num w:numId="8">
    <w:abstractNumId w:val="0"/>
  </w:num>
  <w:num w:numId="9">
    <w:abstractNumId w:val="16"/>
  </w:num>
  <w:num w:numId="10">
    <w:abstractNumId w:val="54"/>
  </w:num>
  <w:num w:numId="11">
    <w:abstractNumId w:val="59"/>
  </w:num>
  <w:num w:numId="12">
    <w:abstractNumId w:val="24"/>
  </w:num>
  <w:num w:numId="13">
    <w:abstractNumId w:val="47"/>
  </w:num>
  <w:num w:numId="14">
    <w:abstractNumId w:val="11"/>
  </w:num>
  <w:num w:numId="15">
    <w:abstractNumId w:val="40"/>
  </w:num>
  <w:num w:numId="16">
    <w:abstractNumId w:val="27"/>
  </w:num>
  <w:num w:numId="17">
    <w:abstractNumId w:val="19"/>
  </w:num>
  <w:num w:numId="18">
    <w:abstractNumId w:val="4"/>
  </w:num>
  <w:num w:numId="19">
    <w:abstractNumId w:val="53"/>
  </w:num>
  <w:num w:numId="20">
    <w:abstractNumId w:val="6"/>
  </w:num>
  <w:num w:numId="21">
    <w:abstractNumId w:val="42"/>
  </w:num>
  <w:num w:numId="22">
    <w:abstractNumId w:val="5"/>
  </w:num>
  <w:num w:numId="23">
    <w:abstractNumId w:val="1"/>
  </w:num>
  <w:num w:numId="24">
    <w:abstractNumId w:val="20"/>
  </w:num>
  <w:num w:numId="25">
    <w:abstractNumId w:val="43"/>
  </w:num>
  <w:num w:numId="26">
    <w:abstractNumId w:val="21"/>
  </w:num>
  <w:num w:numId="27">
    <w:abstractNumId w:val="61"/>
  </w:num>
  <w:num w:numId="28">
    <w:abstractNumId w:val="8"/>
  </w:num>
  <w:num w:numId="29">
    <w:abstractNumId w:val="56"/>
  </w:num>
  <w:num w:numId="30">
    <w:abstractNumId w:val="46"/>
  </w:num>
  <w:num w:numId="31">
    <w:abstractNumId w:val="37"/>
  </w:num>
  <w:num w:numId="32">
    <w:abstractNumId w:val="17"/>
  </w:num>
  <w:num w:numId="33">
    <w:abstractNumId w:val="50"/>
  </w:num>
  <w:num w:numId="34">
    <w:abstractNumId w:val="7"/>
  </w:num>
  <w:num w:numId="35">
    <w:abstractNumId w:val="12"/>
  </w:num>
  <w:num w:numId="36">
    <w:abstractNumId w:val="18"/>
  </w:num>
  <w:num w:numId="37">
    <w:abstractNumId w:val="36"/>
  </w:num>
  <w:num w:numId="38">
    <w:abstractNumId w:val="62"/>
  </w:num>
  <w:num w:numId="39">
    <w:abstractNumId w:val="45"/>
  </w:num>
  <w:num w:numId="40">
    <w:abstractNumId w:val="25"/>
  </w:num>
  <w:num w:numId="41">
    <w:abstractNumId w:val="52"/>
  </w:num>
  <w:num w:numId="42">
    <w:abstractNumId w:val="13"/>
  </w:num>
  <w:num w:numId="43">
    <w:abstractNumId w:val="10"/>
  </w:num>
  <w:num w:numId="44">
    <w:abstractNumId w:val="64"/>
  </w:num>
  <w:num w:numId="45">
    <w:abstractNumId w:val="14"/>
  </w:num>
  <w:num w:numId="46">
    <w:abstractNumId w:val="60"/>
  </w:num>
  <w:num w:numId="47">
    <w:abstractNumId w:val="35"/>
  </w:num>
  <w:num w:numId="48">
    <w:abstractNumId w:val="29"/>
  </w:num>
  <w:num w:numId="49">
    <w:abstractNumId w:val="30"/>
  </w:num>
  <w:num w:numId="50">
    <w:abstractNumId w:val="15"/>
  </w:num>
  <w:num w:numId="51">
    <w:abstractNumId w:val="55"/>
  </w:num>
  <w:num w:numId="52">
    <w:abstractNumId w:val="33"/>
  </w:num>
  <w:num w:numId="53">
    <w:abstractNumId w:val="23"/>
  </w:num>
  <w:num w:numId="54">
    <w:abstractNumId w:val="44"/>
  </w:num>
  <w:num w:numId="55">
    <w:abstractNumId w:val="32"/>
  </w:num>
  <w:num w:numId="56">
    <w:abstractNumId w:val="65"/>
  </w:num>
  <w:num w:numId="57">
    <w:abstractNumId w:val="31"/>
  </w:num>
  <w:num w:numId="58">
    <w:abstractNumId w:val="57"/>
  </w:num>
  <w:num w:numId="59">
    <w:abstractNumId w:val="41"/>
  </w:num>
  <w:num w:numId="60">
    <w:abstractNumId w:val="3"/>
  </w:num>
  <w:num w:numId="61">
    <w:abstractNumId w:val="51"/>
  </w:num>
  <w:num w:numId="62">
    <w:abstractNumId w:val="49"/>
  </w:num>
  <w:num w:numId="63">
    <w:abstractNumId w:val="26"/>
  </w:num>
  <w:num w:numId="64">
    <w:abstractNumId w:val="63"/>
  </w:num>
  <w:num w:numId="65">
    <w:abstractNumId w:val="48"/>
  </w:num>
  <w:num w:numId="66">
    <w:abstractNumId w:val="28"/>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5A3B5B"/>
    <w:rsid w:val="00017815"/>
    <w:rsid w:val="000336AE"/>
    <w:rsid w:val="0007082E"/>
    <w:rsid w:val="0008233A"/>
    <w:rsid w:val="00096AFD"/>
    <w:rsid w:val="000E1C66"/>
    <w:rsid w:val="000F55E7"/>
    <w:rsid w:val="001016FC"/>
    <w:rsid w:val="00117E49"/>
    <w:rsid w:val="00174385"/>
    <w:rsid w:val="00177255"/>
    <w:rsid w:val="001C7D85"/>
    <w:rsid w:val="00227C9E"/>
    <w:rsid w:val="00266355"/>
    <w:rsid w:val="002C4219"/>
    <w:rsid w:val="002C75B5"/>
    <w:rsid w:val="00373818"/>
    <w:rsid w:val="003B2631"/>
    <w:rsid w:val="003E241C"/>
    <w:rsid w:val="003F3D96"/>
    <w:rsid w:val="0045008F"/>
    <w:rsid w:val="004552A1"/>
    <w:rsid w:val="0047719F"/>
    <w:rsid w:val="004A62FB"/>
    <w:rsid w:val="005251AE"/>
    <w:rsid w:val="005613BA"/>
    <w:rsid w:val="005A3B5B"/>
    <w:rsid w:val="006028AB"/>
    <w:rsid w:val="00620AB3"/>
    <w:rsid w:val="006319FB"/>
    <w:rsid w:val="006376F7"/>
    <w:rsid w:val="00680B7E"/>
    <w:rsid w:val="006A16FE"/>
    <w:rsid w:val="006C752E"/>
    <w:rsid w:val="006D699F"/>
    <w:rsid w:val="0070189A"/>
    <w:rsid w:val="00713606"/>
    <w:rsid w:val="00730EF7"/>
    <w:rsid w:val="0073415A"/>
    <w:rsid w:val="007417FE"/>
    <w:rsid w:val="007A7650"/>
    <w:rsid w:val="007D2C04"/>
    <w:rsid w:val="007E4AF8"/>
    <w:rsid w:val="0085323D"/>
    <w:rsid w:val="00866814"/>
    <w:rsid w:val="00870EB0"/>
    <w:rsid w:val="008A5BD8"/>
    <w:rsid w:val="008E16ED"/>
    <w:rsid w:val="008F41D2"/>
    <w:rsid w:val="009036F4"/>
    <w:rsid w:val="0090782D"/>
    <w:rsid w:val="009406C8"/>
    <w:rsid w:val="0097122E"/>
    <w:rsid w:val="009826D8"/>
    <w:rsid w:val="009E52C6"/>
    <w:rsid w:val="00A56962"/>
    <w:rsid w:val="00A77644"/>
    <w:rsid w:val="00B34DCB"/>
    <w:rsid w:val="00B458E1"/>
    <w:rsid w:val="00B52595"/>
    <w:rsid w:val="00B8745D"/>
    <w:rsid w:val="00C35E6E"/>
    <w:rsid w:val="00C567A6"/>
    <w:rsid w:val="00C62508"/>
    <w:rsid w:val="00C663E7"/>
    <w:rsid w:val="00C905AE"/>
    <w:rsid w:val="00CB2913"/>
    <w:rsid w:val="00D4273E"/>
    <w:rsid w:val="00D57E10"/>
    <w:rsid w:val="00D769D4"/>
    <w:rsid w:val="00D837EC"/>
    <w:rsid w:val="00D94DD7"/>
    <w:rsid w:val="00E55C0C"/>
    <w:rsid w:val="00E941C2"/>
    <w:rsid w:val="00EC077B"/>
    <w:rsid w:val="00ED56D8"/>
    <w:rsid w:val="00EE2709"/>
    <w:rsid w:val="00EF13D3"/>
    <w:rsid w:val="00F052DA"/>
    <w:rsid w:val="00F170A1"/>
    <w:rsid w:val="00F449B6"/>
    <w:rsid w:val="00F454B5"/>
    <w:rsid w:val="00F549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B5B"/>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C663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9"/>
    <w:qFormat/>
    <w:rsid w:val="005251AE"/>
    <w:pPr>
      <w:ind w:left="720"/>
      <w:jc w:val="both"/>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3B5B"/>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39"/>
    <w:rsid w:val="005A3B5B"/>
    <w:pPr>
      <w:spacing w:after="0" w:line="240" w:lineRule="auto"/>
    </w:pPr>
    <w:rPr>
      <w:lang w:bidi="te-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5A3B5B"/>
    <w:rPr>
      <w:rFonts w:ascii="TimesNewRomanPSMT" w:hAnsi="TimesNewRomanPSMT" w:hint="default"/>
      <w:b w:val="0"/>
      <w:bCs w:val="0"/>
      <w:i w:val="0"/>
      <w:iCs w:val="0"/>
      <w:color w:val="231F20"/>
      <w:sz w:val="24"/>
      <w:szCs w:val="24"/>
    </w:rPr>
  </w:style>
  <w:style w:type="paragraph" w:styleId="ListParagraph">
    <w:name w:val="List Paragraph"/>
    <w:basedOn w:val="Normal"/>
    <w:link w:val="ListParagraphChar"/>
    <w:uiPriority w:val="34"/>
    <w:qFormat/>
    <w:rsid w:val="005A3B5B"/>
    <w:pPr>
      <w:widowControl/>
      <w:autoSpaceDE/>
      <w:autoSpaceDN/>
      <w:spacing w:after="160" w:line="259" w:lineRule="auto"/>
      <w:ind w:left="720"/>
      <w:contextualSpacing/>
    </w:pPr>
    <w:rPr>
      <w:rFonts w:asciiTheme="minorHAnsi" w:eastAsiaTheme="minorHAnsi" w:hAnsiTheme="minorHAnsi" w:cstheme="minorBidi"/>
      <w:lang w:bidi="te-IN"/>
    </w:rPr>
  </w:style>
  <w:style w:type="paragraph" w:customStyle="1" w:styleId="TableParagraph">
    <w:name w:val="Table Paragraph"/>
    <w:basedOn w:val="Normal"/>
    <w:uiPriority w:val="1"/>
    <w:qFormat/>
    <w:rsid w:val="005A3B5B"/>
    <w:pPr>
      <w:ind w:left="107"/>
    </w:pPr>
  </w:style>
  <w:style w:type="paragraph" w:customStyle="1" w:styleId="Default">
    <w:name w:val="Default"/>
    <w:rsid w:val="005A3B5B"/>
    <w:pPr>
      <w:autoSpaceDE w:val="0"/>
      <w:autoSpaceDN w:val="0"/>
      <w:adjustRightInd w:val="0"/>
      <w:spacing w:after="0" w:line="240" w:lineRule="auto"/>
    </w:pPr>
    <w:rPr>
      <w:rFonts w:ascii="MS Reference Sans Serif" w:hAnsi="MS Reference Sans Serif" w:cs="MS Reference Sans Serif"/>
      <w:color w:val="000000"/>
      <w:sz w:val="24"/>
      <w:szCs w:val="24"/>
    </w:rPr>
  </w:style>
  <w:style w:type="paragraph" w:styleId="BalloonText">
    <w:name w:val="Balloon Text"/>
    <w:basedOn w:val="Normal"/>
    <w:link w:val="BalloonTextChar"/>
    <w:uiPriority w:val="99"/>
    <w:semiHidden/>
    <w:unhideWhenUsed/>
    <w:rsid w:val="005A3B5B"/>
    <w:rPr>
      <w:rFonts w:ascii="Tahoma" w:hAnsi="Tahoma" w:cs="Tahoma"/>
      <w:sz w:val="16"/>
      <w:szCs w:val="16"/>
    </w:rPr>
  </w:style>
  <w:style w:type="character" w:customStyle="1" w:styleId="BalloonTextChar">
    <w:name w:val="Balloon Text Char"/>
    <w:basedOn w:val="DefaultParagraphFont"/>
    <w:link w:val="BalloonText"/>
    <w:uiPriority w:val="99"/>
    <w:semiHidden/>
    <w:rsid w:val="005A3B5B"/>
    <w:rPr>
      <w:rFonts w:ascii="Tahoma" w:eastAsia="Times New Roman" w:hAnsi="Tahoma" w:cs="Tahoma"/>
      <w:sz w:val="16"/>
      <w:szCs w:val="16"/>
    </w:rPr>
  </w:style>
  <w:style w:type="character" w:customStyle="1" w:styleId="Heading1Char">
    <w:name w:val="Heading 1 Char"/>
    <w:basedOn w:val="DefaultParagraphFont"/>
    <w:link w:val="Heading1"/>
    <w:uiPriority w:val="9"/>
    <w:rsid w:val="00C663E7"/>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C663E7"/>
    <w:rPr>
      <w:sz w:val="24"/>
      <w:szCs w:val="24"/>
    </w:rPr>
  </w:style>
  <w:style w:type="character" w:customStyle="1" w:styleId="BodyTextChar">
    <w:name w:val="Body Text Char"/>
    <w:basedOn w:val="DefaultParagraphFont"/>
    <w:link w:val="BodyText"/>
    <w:uiPriority w:val="99"/>
    <w:rsid w:val="00C663E7"/>
    <w:rPr>
      <w:rFonts w:ascii="Times New Roman" w:eastAsia="Times New Roman" w:hAnsi="Times New Roman" w:cs="Times New Roman"/>
      <w:sz w:val="24"/>
      <w:szCs w:val="24"/>
    </w:rPr>
  </w:style>
  <w:style w:type="character" w:customStyle="1" w:styleId="ListParagraphChar">
    <w:name w:val="List Paragraph Char"/>
    <w:link w:val="ListParagraph"/>
    <w:uiPriority w:val="1"/>
    <w:qFormat/>
    <w:locked/>
    <w:rsid w:val="00C663E7"/>
    <w:rPr>
      <w:lang w:bidi="te-IN"/>
    </w:rPr>
  </w:style>
  <w:style w:type="character" w:styleId="Hyperlink">
    <w:name w:val="Hyperlink"/>
    <w:uiPriority w:val="99"/>
    <w:unhideWhenUsed/>
    <w:rsid w:val="00C663E7"/>
    <w:rPr>
      <w:color w:val="0000FF"/>
      <w:u w:val="single"/>
    </w:rPr>
  </w:style>
  <w:style w:type="character" w:styleId="Strong">
    <w:name w:val="Strong"/>
    <w:uiPriority w:val="22"/>
    <w:qFormat/>
    <w:rsid w:val="00C663E7"/>
    <w:rPr>
      <w:b/>
      <w:bCs/>
    </w:rPr>
  </w:style>
  <w:style w:type="character" w:customStyle="1" w:styleId="a-size-extra-large">
    <w:name w:val="a-size-extra-large"/>
    <w:basedOn w:val="DefaultParagraphFont"/>
    <w:rsid w:val="00C663E7"/>
  </w:style>
  <w:style w:type="character" w:customStyle="1" w:styleId="a-declarative">
    <w:name w:val="a-declarative"/>
    <w:basedOn w:val="DefaultParagraphFont"/>
    <w:rsid w:val="00C663E7"/>
  </w:style>
  <w:style w:type="character" w:customStyle="1" w:styleId="author">
    <w:name w:val="author"/>
    <w:basedOn w:val="DefaultParagraphFont"/>
    <w:rsid w:val="00C663E7"/>
  </w:style>
  <w:style w:type="character" w:styleId="HTMLCite">
    <w:name w:val="HTML Cite"/>
    <w:uiPriority w:val="99"/>
    <w:semiHidden/>
    <w:unhideWhenUsed/>
    <w:rsid w:val="00C663E7"/>
    <w:rPr>
      <w:i/>
      <w:iCs/>
    </w:rPr>
  </w:style>
  <w:style w:type="paragraph" w:customStyle="1" w:styleId="normal0">
    <w:name w:val="normal"/>
    <w:rsid w:val="004A62FB"/>
    <w:pPr>
      <w:spacing w:after="160" w:line="259" w:lineRule="auto"/>
    </w:pPr>
    <w:rPr>
      <w:rFonts w:ascii="Calibri" w:eastAsia="Calibri" w:hAnsi="Calibri" w:cs="Calibri"/>
    </w:rPr>
  </w:style>
  <w:style w:type="paragraph" w:customStyle="1" w:styleId="Normal1">
    <w:name w:val="Normal1"/>
    <w:qFormat/>
    <w:rsid w:val="00177255"/>
    <w:rPr>
      <w:rFonts w:ascii="Calibri" w:eastAsia="Calibri" w:hAnsi="Calibri" w:cs="Calibri"/>
    </w:rPr>
  </w:style>
  <w:style w:type="table" w:customStyle="1" w:styleId="Style12">
    <w:name w:val="_Style 12"/>
    <w:basedOn w:val="TableNormal"/>
    <w:rsid w:val="00177255"/>
    <w:pPr>
      <w:spacing w:after="0" w:line="240" w:lineRule="auto"/>
    </w:pPr>
    <w:rPr>
      <w:rFonts w:ascii="Calibri" w:eastAsia="Calibri" w:hAnsi="Calibri" w:cs="Calibri"/>
      <w:sz w:val="20"/>
      <w:szCs w:val="20"/>
      <w:lang w:val="en-IN" w:eastAsia="en-IN" w:bidi="ml-IN"/>
    </w:rPr>
    <w:tblPr>
      <w:tblInd w:w="0" w:type="dxa"/>
      <w:tblCellMar>
        <w:top w:w="0" w:type="dxa"/>
        <w:left w:w="0" w:type="dxa"/>
        <w:bottom w:w="0" w:type="dxa"/>
        <w:right w:w="0" w:type="dxa"/>
      </w:tblCellMar>
    </w:tblPr>
  </w:style>
  <w:style w:type="table" w:customStyle="1" w:styleId="Style13">
    <w:name w:val="_Style 13"/>
    <w:basedOn w:val="TableNormal"/>
    <w:rsid w:val="00177255"/>
    <w:pPr>
      <w:spacing w:after="0" w:line="240" w:lineRule="auto"/>
    </w:pPr>
    <w:rPr>
      <w:rFonts w:ascii="Calibri" w:eastAsia="Calibri" w:hAnsi="Calibri" w:cs="Calibri"/>
      <w:sz w:val="20"/>
      <w:szCs w:val="20"/>
      <w:lang w:val="en-IN" w:eastAsia="en-IN" w:bidi="ml-IN"/>
    </w:rPr>
    <w:tblPr>
      <w:tblInd w:w="0" w:type="dxa"/>
      <w:tblCellMar>
        <w:top w:w="0" w:type="dxa"/>
        <w:left w:w="108" w:type="dxa"/>
        <w:bottom w:w="0" w:type="dxa"/>
        <w:right w:w="108" w:type="dxa"/>
      </w:tblCellMar>
    </w:tblPr>
  </w:style>
  <w:style w:type="character" w:customStyle="1" w:styleId="Heading3Char">
    <w:name w:val="Heading 3 Char"/>
    <w:basedOn w:val="DefaultParagraphFont"/>
    <w:link w:val="Heading3"/>
    <w:uiPriority w:val="99"/>
    <w:rsid w:val="005251AE"/>
    <w:rPr>
      <w:rFonts w:ascii="Times New Roman" w:eastAsia="Times New Roman" w:hAnsi="Times New Roman" w:cs="Times New Roman"/>
      <w:b/>
      <w:bCs/>
      <w:i/>
      <w:iCs/>
      <w:sz w:val="24"/>
      <w:szCs w:val="24"/>
    </w:rPr>
  </w:style>
  <w:style w:type="paragraph" w:styleId="Header">
    <w:name w:val="header"/>
    <w:basedOn w:val="Normal"/>
    <w:link w:val="HeaderChar"/>
    <w:uiPriority w:val="99"/>
    <w:unhideWhenUsed/>
    <w:rsid w:val="005251AE"/>
    <w:pPr>
      <w:tabs>
        <w:tab w:val="center" w:pos="4680"/>
        <w:tab w:val="right" w:pos="9360"/>
      </w:tabs>
    </w:pPr>
  </w:style>
  <w:style w:type="character" w:customStyle="1" w:styleId="HeaderChar">
    <w:name w:val="Header Char"/>
    <w:basedOn w:val="DefaultParagraphFont"/>
    <w:link w:val="Header"/>
    <w:uiPriority w:val="99"/>
    <w:rsid w:val="005251AE"/>
    <w:rPr>
      <w:rFonts w:ascii="Times New Roman" w:eastAsia="Times New Roman" w:hAnsi="Times New Roman" w:cs="Times New Roman"/>
    </w:rPr>
  </w:style>
  <w:style w:type="paragraph" w:styleId="Footer">
    <w:name w:val="footer"/>
    <w:basedOn w:val="Normal"/>
    <w:link w:val="FooterChar"/>
    <w:uiPriority w:val="99"/>
    <w:unhideWhenUsed/>
    <w:rsid w:val="005251AE"/>
    <w:pPr>
      <w:tabs>
        <w:tab w:val="center" w:pos="4680"/>
        <w:tab w:val="right" w:pos="9360"/>
      </w:tabs>
    </w:pPr>
  </w:style>
  <w:style w:type="character" w:customStyle="1" w:styleId="FooterChar">
    <w:name w:val="Footer Char"/>
    <w:basedOn w:val="DefaultParagraphFont"/>
    <w:link w:val="Footer"/>
    <w:uiPriority w:val="99"/>
    <w:rsid w:val="005251AE"/>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azon.in/s/ref=dp_byline_sr_book_1?ie=UTF8&amp;field-author=Ajoy+Ghatak&amp;search-alias=stripbooks" TargetMode="External"/><Relationship Id="rId13" Type="http://schemas.openxmlformats.org/officeDocument/2006/relationships/hyperlink" Target="https://www.tcd.ie/Physics/research/groups/magnetism/files/lectures/5006/5006-2.pdf" TargetMode="External"/><Relationship Id="rId3" Type="http://schemas.openxmlformats.org/officeDocument/2006/relationships/settings" Target="settings.xml"/><Relationship Id="rId7" Type="http://schemas.openxmlformats.org/officeDocument/2006/relationships/hyperlink" Target="https://www.amazon.in/s/ref=dp_byline_sr_book_1?ie=UTF8&amp;field-author=Ajoy+Ghatak&amp;search-alias=stripbooks" TargetMode="External"/><Relationship Id="rId12" Type="http://schemas.openxmlformats.org/officeDocument/2006/relationships/hyperlink" Target="https://study.com/academy/topic/introduction-to-electrostatic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nptel.ac.in/content/storage2/courses/112108150/pdf/Lecture_Notes/MLN_03.pdf"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pgslogan.weebly.com/uploads/2/4/7/0/24706722/unit-i.pdf" TargetMode="External"/><Relationship Id="rId4" Type="http://schemas.openxmlformats.org/officeDocument/2006/relationships/webSettings" Target="webSettings.xml"/><Relationship Id="rId9" Type="http://schemas.openxmlformats.org/officeDocument/2006/relationships/hyperlink" Target="https://www.amazon.in/Charles-Kittel/e/B001H6OICC/ref=dp_byline_cont_book_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45</Pages>
  <Words>10672</Words>
  <Characters>60833</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61</cp:revision>
  <dcterms:created xsi:type="dcterms:W3CDTF">2023-08-17T05:40:00Z</dcterms:created>
  <dcterms:modified xsi:type="dcterms:W3CDTF">2023-09-16T07:11:00Z</dcterms:modified>
</cp:coreProperties>
</file>